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436FC" w14:textId="77777777" w:rsidR="006C079F" w:rsidRDefault="006C079F" w:rsidP="006C079F">
      <w:pPr>
        <w:rPr>
          <w:b/>
          <w:sz w:val="28"/>
          <w:szCs w:val="28"/>
        </w:rPr>
      </w:pPr>
      <w:r>
        <w:rPr>
          <w:b/>
          <w:sz w:val="28"/>
          <w:szCs w:val="28"/>
        </w:rPr>
        <w:t>Федеральное государственное образовательное бюджетное учреждение</w:t>
      </w:r>
    </w:p>
    <w:p w14:paraId="52CE656B" w14:textId="77777777" w:rsidR="006C079F" w:rsidRDefault="006C079F" w:rsidP="006C079F">
      <w:pPr>
        <w:jc w:val="center"/>
        <w:rPr>
          <w:b/>
          <w:sz w:val="28"/>
          <w:szCs w:val="28"/>
        </w:rPr>
      </w:pPr>
      <w:r>
        <w:rPr>
          <w:b/>
          <w:sz w:val="28"/>
          <w:szCs w:val="28"/>
        </w:rPr>
        <w:t>высшего образования</w:t>
      </w:r>
    </w:p>
    <w:p w14:paraId="5315AE16" w14:textId="77777777" w:rsidR="006C079F" w:rsidRDefault="006C079F" w:rsidP="006C079F">
      <w:pPr>
        <w:jc w:val="center"/>
        <w:rPr>
          <w:b/>
          <w:caps/>
          <w:sz w:val="28"/>
          <w:szCs w:val="28"/>
        </w:rPr>
      </w:pPr>
      <w:r>
        <w:rPr>
          <w:b/>
          <w:caps/>
          <w:sz w:val="28"/>
          <w:szCs w:val="28"/>
        </w:rPr>
        <w:t xml:space="preserve">«ФинансоВЫЙ УНИВЕРСИТЕТ </w:t>
      </w:r>
    </w:p>
    <w:p w14:paraId="01C45145" w14:textId="77777777" w:rsidR="006C079F" w:rsidRDefault="006C079F" w:rsidP="006C079F">
      <w:pPr>
        <w:jc w:val="center"/>
        <w:rPr>
          <w:b/>
          <w:caps/>
          <w:sz w:val="28"/>
          <w:szCs w:val="28"/>
        </w:rPr>
      </w:pPr>
      <w:r>
        <w:rPr>
          <w:b/>
          <w:caps/>
          <w:sz w:val="28"/>
          <w:szCs w:val="28"/>
        </w:rPr>
        <w:t>при Правительстве Российской Федерации»</w:t>
      </w:r>
    </w:p>
    <w:p w14:paraId="636E7E49" w14:textId="77777777" w:rsidR="006C079F" w:rsidRDefault="006C079F" w:rsidP="006C079F">
      <w:pPr>
        <w:jc w:val="center"/>
        <w:rPr>
          <w:b/>
          <w:sz w:val="28"/>
          <w:szCs w:val="28"/>
        </w:rPr>
      </w:pPr>
      <w:r>
        <w:rPr>
          <w:b/>
          <w:sz w:val="28"/>
          <w:szCs w:val="28"/>
        </w:rPr>
        <w:t>(Финансовый университет)</w:t>
      </w:r>
    </w:p>
    <w:p w14:paraId="20EF9588" w14:textId="77777777" w:rsidR="006C079F" w:rsidRDefault="006C079F" w:rsidP="006C079F">
      <w:pPr>
        <w:ind w:left="900"/>
        <w:jc w:val="center"/>
        <w:rPr>
          <w:sz w:val="24"/>
          <w:szCs w:val="24"/>
        </w:rPr>
      </w:pPr>
    </w:p>
    <w:p w14:paraId="2248592D" w14:textId="3803B376" w:rsidR="006C079F" w:rsidRDefault="006C079F" w:rsidP="002621C3">
      <w:pPr>
        <w:jc w:val="center"/>
        <w:rPr>
          <w:b/>
          <w:bCs/>
          <w:sz w:val="32"/>
          <w:szCs w:val="32"/>
        </w:rPr>
      </w:pPr>
      <w:r>
        <w:rPr>
          <w:b/>
          <w:bCs/>
          <w:sz w:val="32"/>
          <w:szCs w:val="32"/>
        </w:rPr>
        <w:t xml:space="preserve">Департамент </w:t>
      </w:r>
      <w:r w:rsidR="00DE4C7A">
        <w:rPr>
          <w:b/>
          <w:bCs/>
          <w:sz w:val="32"/>
          <w:szCs w:val="32"/>
        </w:rPr>
        <w:t>математики</w:t>
      </w:r>
    </w:p>
    <w:p w14:paraId="4C91D3DC" w14:textId="77777777" w:rsidR="002621C3" w:rsidRDefault="002621C3" w:rsidP="002621C3">
      <w:pPr>
        <w:jc w:val="center"/>
        <w:rPr>
          <w:sz w:val="28"/>
          <w:szCs w:val="28"/>
        </w:rPr>
      </w:pPr>
    </w:p>
    <w:p w14:paraId="117987D3" w14:textId="77777777" w:rsidR="002621C3" w:rsidRDefault="002621C3" w:rsidP="002621C3">
      <w:pPr>
        <w:jc w:val="center"/>
        <w:rPr>
          <w:sz w:val="28"/>
          <w:szCs w:val="28"/>
        </w:rPr>
      </w:pPr>
    </w:p>
    <w:p w14:paraId="7E5C6884" w14:textId="77777777" w:rsidR="002621C3" w:rsidRDefault="002621C3" w:rsidP="002621C3">
      <w:pPr>
        <w:jc w:val="center"/>
        <w:rPr>
          <w:sz w:val="28"/>
          <w:szCs w:val="28"/>
        </w:rPr>
      </w:pPr>
    </w:p>
    <w:p w14:paraId="3A227901" w14:textId="77777777" w:rsidR="002621C3" w:rsidRDefault="002621C3" w:rsidP="002621C3">
      <w:pPr>
        <w:jc w:val="center"/>
        <w:rPr>
          <w:sz w:val="28"/>
          <w:szCs w:val="28"/>
        </w:rPr>
      </w:pPr>
    </w:p>
    <w:p w14:paraId="5788E850" w14:textId="77777777" w:rsidR="002621C3" w:rsidRDefault="002621C3" w:rsidP="002621C3">
      <w:pPr>
        <w:jc w:val="center"/>
        <w:rPr>
          <w:sz w:val="28"/>
          <w:szCs w:val="28"/>
        </w:rPr>
      </w:pPr>
    </w:p>
    <w:p w14:paraId="3A4533CF" w14:textId="77777777" w:rsidR="002621C3" w:rsidRDefault="002621C3" w:rsidP="002621C3">
      <w:pPr>
        <w:jc w:val="center"/>
        <w:rPr>
          <w:sz w:val="28"/>
          <w:szCs w:val="28"/>
        </w:rPr>
      </w:pPr>
    </w:p>
    <w:p w14:paraId="0BE15183" w14:textId="77777777" w:rsidR="002621C3" w:rsidRDefault="002621C3" w:rsidP="002621C3">
      <w:pPr>
        <w:jc w:val="center"/>
        <w:rPr>
          <w:sz w:val="28"/>
          <w:szCs w:val="28"/>
        </w:rPr>
      </w:pPr>
    </w:p>
    <w:p w14:paraId="5E00C2BD" w14:textId="77777777" w:rsidR="002621C3" w:rsidRDefault="002621C3" w:rsidP="002621C3">
      <w:pPr>
        <w:jc w:val="center"/>
        <w:rPr>
          <w:sz w:val="28"/>
          <w:szCs w:val="28"/>
        </w:rPr>
      </w:pPr>
    </w:p>
    <w:p w14:paraId="5E3BB6AF" w14:textId="77777777" w:rsidR="002621C3" w:rsidRDefault="002621C3" w:rsidP="002621C3">
      <w:pPr>
        <w:jc w:val="center"/>
        <w:rPr>
          <w:sz w:val="28"/>
          <w:szCs w:val="28"/>
        </w:rPr>
      </w:pPr>
    </w:p>
    <w:p w14:paraId="33DC323D" w14:textId="77777777" w:rsidR="002621C3" w:rsidRDefault="002621C3" w:rsidP="002621C3">
      <w:pPr>
        <w:jc w:val="center"/>
        <w:rPr>
          <w:sz w:val="28"/>
          <w:szCs w:val="28"/>
        </w:rPr>
      </w:pPr>
    </w:p>
    <w:p w14:paraId="21801FC2" w14:textId="77777777" w:rsidR="002621C3" w:rsidRDefault="002621C3" w:rsidP="002621C3">
      <w:pPr>
        <w:jc w:val="center"/>
        <w:rPr>
          <w:sz w:val="28"/>
          <w:szCs w:val="28"/>
        </w:rPr>
      </w:pPr>
    </w:p>
    <w:p w14:paraId="4B4F27E6" w14:textId="3BDCECF5" w:rsidR="006C079F" w:rsidRDefault="0092185B" w:rsidP="006C079F">
      <w:pPr>
        <w:jc w:val="center"/>
        <w:rPr>
          <w:b/>
          <w:sz w:val="28"/>
          <w:szCs w:val="28"/>
        </w:rPr>
      </w:pPr>
      <w:r>
        <w:rPr>
          <w:b/>
          <w:sz w:val="28"/>
          <w:szCs w:val="28"/>
        </w:rPr>
        <w:t>Магомедов Р. М.</w:t>
      </w:r>
      <w:r w:rsidR="00DE4C7A">
        <w:rPr>
          <w:b/>
          <w:sz w:val="28"/>
          <w:szCs w:val="28"/>
        </w:rPr>
        <w:t>, Седых И. Ю.</w:t>
      </w:r>
    </w:p>
    <w:p w14:paraId="36BA74E7" w14:textId="77777777" w:rsidR="00B24506" w:rsidRDefault="00B24506" w:rsidP="006C079F">
      <w:pPr>
        <w:jc w:val="center"/>
        <w:rPr>
          <w:b/>
          <w:sz w:val="28"/>
          <w:szCs w:val="28"/>
        </w:rPr>
      </w:pPr>
    </w:p>
    <w:p w14:paraId="2A238D4C" w14:textId="4DE6F917" w:rsidR="006C079F" w:rsidRDefault="00DE4C7A" w:rsidP="006C079F">
      <w:pPr>
        <w:jc w:val="center"/>
        <w:rPr>
          <w:b/>
          <w:sz w:val="28"/>
          <w:szCs w:val="28"/>
        </w:rPr>
      </w:pPr>
      <w:r>
        <w:rPr>
          <w:b/>
          <w:sz w:val="28"/>
          <w:szCs w:val="28"/>
        </w:rPr>
        <w:t>МАТЕМАТИКА И АНАЛИЗ ДАННЫХ</w:t>
      </w:r>
    </w:p>
    <w:p w14:paraId="30F06C1C" w14:textId="77777777" w:rsidR="006C079F" w:rsidRDefault="006C079F" w:rsidP="006C079F">
      <w:pPr>
        <w:jc w:val="center"/>
        <w:rPr>
          <w:sz w:val="28"/>
          <w:szCs w:val="28"/>
        </w:rPr>
      </w:pPr>
    </w:p>
    <w:p w14:paraId="12703D4D" w14:textId="77777777" w:rsidR="00747191" w:rsidRPr="00747191" w:rsidRDefault="00747191" w:rsidP="00747191">
      <w:pPr>
        <w:jc w:val="center"/>
        <w:rPr>
          <w:sz w:val="28"/>
          <w:szCs w:val="28"/>
        </w:rPr>
      </w:pPr>
      <w:r w:rsidRPr="00747191">
        <w:rPr>
          <w:sz w:val="28"/>
          <w:szCs w:val="28"/>
        </w:rPr>
        <w:t>Рабочая программа дисциплины</w:t>
      </w:r>
    </w:p>
    <w:p w14:paraId="76EC5F41" w14:textId="77777777" w:rsidR="00747191" w:rsidRPr="00747191" w:rsidRDefault="00747191" w:rsidP="00747191">
      <w:pPr>
        <w:jc w:val="center"/>
        <w:rPr>
          <w:sz w:val="28"/>
          <w:szCs w:val="28"/>
        </w:rPr>
      </w:pPr>
    </w:p>
    <w:p w14:paraId="650F27DD" w14:textId="77777777" w:rsidR="00747191" w:rsidRPr="00747191" w:rsidRDefault="00747191" w:rsidP="00747191">
      <w:pPr>
        <w:jc w:val="center"/>
        <w:rPr>
          <w:sz w:val="28"/>
          <w:szCs w:val="28"/>
        </w:rPr>
      </w:pPr>
      <w:r w:rsidRPr="00747191">
        <w:rPr>
          <w:sz w:val="28"/>
          <w:szCs w:val="28"/>
        </w:rPr>
        <w:t>для студентов, обучающихся по направлению подготовки</w:t>
      </w:r>
    </w:p>
    <w:p w14:paraId="11792ED1" w14:textId="5F2CE4E8" w:rsidR="00747191" w:rsidRDefault="00DE4C7A" w:rsidP="00747191">
      <w:pPr>
        <w:jc w:val="center"/>
        <w:rPr>
          <w:sz w:val="28"/>
          <w:szCs w:val="28"/>
        </w:rPr>
      </w:pPr>
      <w:r>
        <w:rPr>
          <w:sz w:val="28"/>
          <w:szCs w:val="28"/>
        </w:rPr>
        <w:t>38.03.03</w:t>
      </w:r>
      <w:r w:rsidR="00933FBF">
        <w:rPr>
          <w:sz w:val="28"/>
          <w:szCs w:val="28"/>
        </w:rPr>
        <w:t xml:space="preserve"> - </w:t>
      </w:r>
      <w:r>
        <w:rPr>
          <w:sz w:val="28"/>
          <w:szCs w:val="28"/>
        </w:rPr>
        <w:t>Управление персоналом</w:t>
      </w:r>
      <w:r w:rsidR="00933FBF">
        <w:rPr>
          <w:sz w:val="28"/>
          <w:szCs w:val="28"/>
        </w:rPr>
        <w:t>,</w:t>
      </w:r>
    </w:p>
    <w:p w14:paraId="43429630" w14:textId="0BCBF174" w:rsidR="00B71C9A" w:rsidRPr="00747191" w:rsidRDefault="00B71C9A" w:rsidP="00747191">
      <w:pPr>
        <w:jc w:val="center"/>
        <w:rPr>
          <w:sz w:val="28"/>
          <w:szCs w:val="28"/>
        </w:rPr>
      </w:pPr>
      <w:r>
        <w:rPr>
          <w:sz w:val="28"/>
          <w:szCs w:val="28"/>
        </w:rPr>
        <w:t>образовательная программа «Управление персоналом»</w:t>
      </w:r>
      <w:r w:rsidR="00933FBF">
        <w:rPr>
          <w:sz w:val="28"/>
          <w:szCs w:val="28"/>
        </w:rPr>
        <w:t>,</w:t>
      </w:r>
    </w:p>
    <w:p w14:paraId="04A847F2" w14:textId="343B6FB7" w:rsidR="004145E5" w:rsidRPr="00285538" w:rsidRDefault="00DE4C7A" w:rsidP="00747191">
      <w:pPr>
        <w:jc w:val="center"/>
        <w:rPr>
          <w:sz w:val="28"/>
          <w:szCs w:val="28"/>
        </w:rPr>
      </w:pPr>
      <w:r>
        <w:rPr>
          <w:sz w:val="28"/>
          <w:szCs w:val="28"/>
        </w:rPr>
        <w:t>профиль</w:t>
      </w:r>
      <w:r w:rsidR="00747191" w:rsidRPr="00747191">
        <w:rPr>
          <w:sz w:val="28"/>
          <w:szCs w:val="28"/>
        </w:rPr>
        <w:t xml:space="preserve"> «</w:t>
      </w:r>
      <w:r>
        <w:rPr>
          <w:sz w:val="28"/>
          <w:szCs w:val="28"/>
        </w:rPr>
        <w:t>Управление персоналом</w:t>
      </w:r>
      <w:r w:rsidR="00747191" w:rsidRPr="00747191">
        <w:rPr>
          <w:sz w:val="28"/>
          <w:szCs w:val="28"/>
        </w:rPr>
        <w:t>»</w:t>
      </w:r>
    </w:p>
    <w:p w14:paraId="46DCCAEE" w14:textId="77777777" w:rsidR="004145E5" w:rsidRPr="00285538" w:rsidRDefault="004145E5" w:rsidP="004145E5">
      <w:pPr>
        <w:jc w:val="center"/>
        <w:rPr>
          <w:sz w:val="28"/>
          <w:szCs w:val="28"/>
        </w:rPr>
      </w:pPr>
      <w:r>
        <w:rPr>
          <w:i/>
          <w:sz w:val="28"/>
          <w:szCs w:val="28"/>
        </w:rPr>
        <w:br/>
      </w:r>
    </w:p>
    <w:p w14:paraId="1F61F942" w14:textId="77777777" w:rsidR="004145E5" w:rsidRPr="00801030" w:rsidRDefault="004145E5" w:rsidP="004145E5">
      <w:pPr>
        <w:jc w:val="center"/>
        <w:rPr>
          <w:i/>
          <w:sz w:val="28"/>
          <w:szCs w:val="28"/>
        </w:rPr>
      </w:pPr>
    </w:p>
    <w:p w14:paraId="0CA428EE" w14:textId="77777777" w:rsidR="004145E5" w:rsidRDefault="004145E5" w:rsidP="004145E5">
      <w:pPr>
        <w:jc w:val="center"/>
        <w:rPr>
          <w:i/>
          <w:sz w:val="28"/>
          <w:szCs w:val="28"/>
        </w:rPr>
      </w:pPr>
    </w:p>
    <w:p w14:paraId="10C2DEAC" w14:textId="77777777" w:rsidR="004145E5" w:rsidRDefault="004145E5" w:rsidP="004145E5">
      <w:pPr>
        <w:jc w:val="center"/>
        <w:rPr>
          <w:i/>
          <w:sz w:val="28"/>
          <w:szCs w:val="28"/>
        </w:rPr>
      </w:pPr>
    </w:p>
    <w:p w14:paraId="1EE52668" w14:textId="77777777" w:rsidR="004145E5" w:rsidRDefault="004145E5" w:rsidP="004145E5">
      <w:pPr>
        <w:jc w:val="center"/>
        <w:rPr>
          <w:i/>
          <w:sz w:val="28"/>
          <w:szCs w:val="28"/>
        </w:rPr>
      </w:pPr>
    </w:p>
    <w:p w14:paraId="57FF26EA" w14:textId="77777777" w:rsidR="004145E5" w:rsidRPr="00801030" w:rsidRDefault="004145E5" w:rsidP="004145E5">
      <w:pPr>
        <w:jc w:val="center"/>
        <w:rPr>
          <w:i/>
          <w:sz w:val="28"/>
          <w:szCs w:val="28"/>
        </w:rPr>
      </w:pPr>
    </w:p>
    <w:p w14:paraId="7284D59E" w14:textId="1B2BF706" w:rsidR="004145E5" w:rsidRDefault="004145E5" w:rsidP="004145E5">
      <w:pPr>
        <w:jc w:val="center"/>
        <w:rPr>
          <w:b/>
          <w:sz w:val="28"/>
          <w:szCs w:val="24"/>
        </w:rPr>
      </w:pPr>
    </w:p>
    <w:p w14:paraId="00B06F7C" w14:textId="782CA762" w:rsidR="004D495C" w:rsidRDefault="004D495C" w:rsidP="004145E5">
      <w:pPr>
        <w:jc w:val="center"/>
        <w:rPr>
          <w:b/>
          <w:sz w:val="28"/>
          <w:szCs w:val="24"/>
        </w:rPr>
      </w:pPr>
    </w:p>
    <w:p w14:paraId="641E46DF" w14:textId="77777777" w:rsidR="004D495C" w:rsidRDefault="004D495C" w:rsidP="004145E5">
      <w:pPr>
        <w:jc w:val="center"/>
        <w:rPr>
          <w:b/>
          <w:sz w:val="28"/>
          <w:szCs w:val="24"/>
        </w:rPr>
      </w:pPr>
    </w:p>
    <w:p w14:paraId="6D03FCD7" w14:textId="77777777" w:rsidR="004145E5" w:rsidRDefault="004145E5" w:rsidP="004145E5">
      <w:pPr>
        <w:jc w:val="center"/>
        <w:rPr>
          <w:b/>
          <w:sz w:val="28"/>
          <w:szCs w:val="24"/>
        </w:rPr>
      </w:pPr>
    </w:p>
    <w:p w14:paraId="4D07BA6B" w14:textId="77777777" w:rsidR="004145E5" w:rsidRDefault="004145E5" w:rsidP="004145E5">
      <w:pPr>
        <w:jc w:val="center"/>
        <w:rPr>
          <w:b/>
          <w:sz w:val="28"/>
          <w:szCs w:val="24"/>
        </w:rPr>
      </w:pPr>
    </w:p>
    <w:p w14:paraId="3C876D84" w14:textId="2809BCF2" w:rsidR="004145E5" w:rsidRPr="004D495C" w:rsidRDefault="004D495C" w:rsidP="004145E5">
      <w:pPr>
        <w:jc w:val="center"/>
        <w:rPr>
          <w:b/>
          <w:sz w:val="28"/>
          <w:szCs w:val="32"/>
        </w:rPr>
      </w:pPr>
      <w:r w:rsidRPr="004D495C">
        <w:rPr>
          <w:b/>
          <w:sz w:val="28"/>
          <w:szCs w:val="32"/>
        </w:rPr>
        <w:t xml:space="preserve">Москва </w:t>
      </w:r>
      <w:r w:rsidR="004145E5" w:rsidRPr="004D495C">
        <w:rPr>
          <w:b/>
          <w:sz w:val="28"/>
          <w:szCs w:val="32"/>
        </w:rPr>
        <w:t>202</w:t>
      </w:r>
      <w:r w:rsidR="00DE4C7A">
        <w:rPr>
          <w:b/>
          <w:sz w:val="28"/>
          <w:szCs w:val="32"/>
        </w:rPr>
        <w:t>1</w:t>
      </w:r>
    </w:p>
    <w:p w14:paraId="32814835" w14:textId="77777777" w:rsidR="006C079F" w:rsidRPr="00B24506" w:rsidRDefault="004145E5" w:rsidP="00B24506">
      <w:pPr>
        <w:rPr>
          <w:b/>
          <w:sz w:val="32"/>
          <w:szCs w:val="32"/>
        </w:rPr>
      </w:pPr>
      <w:r>
        <w:rPr>
          <w:b/>
          <w:sz w:val="32"/>
          <w:szCs w:val="32"/>
        </w:rPr>
        <w:br w:type="page"/>
      </w:r>
    </w:p>
    <w:p w14:paraId="24BBD845" w14:textId="77777777" w:rsidR="002621C3" w:rsidRDefault="00B24506" w:rsidP="002621C3">
      <w:pPr>
        <w:rPr>
          <w:b/>
          <w:sz w:val="28"/>
          <w:szCs w:val="28"/>
        </w:rPr>
      </w:pPr>
      <w:r>
        <w:rPr>
          <w:b/>
          <w:sz w:val="28"/>
          <w:szCs w:val="28"/>
        </w:rPr>
        <w:lastRenderedPageBreak/>
        <w:t xml:space="preserve">    </w:t>
      </w:r>
      <w:r w:rsidR="002621C3">
        <w:rPr>
          <w:b/>
          <w:sz w:val="28"/>
          <w:szCs w:val="28"/>
        </w:rPr>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11EF0517" w:rsidR="002621C3" w:rsidRPr="00E745E9" w:rsidRDefault="002621C3" w:rsidP="00E745E9">
      <w:pPr>
        <w:jc w:val="center"/>
        <w:rPr>
          <w:b/>
          <w:sz w:val="28"/>
          <w:szCs w:val="28"/>
        </w:rPr>
      </w:pPr>
      <w:r w:rsidRPr="00E745E9">
        <w:rPr>
          <w:b/>
          <w:sz w:val="28"/>
          <w:szCs w:val="28"/>
        </w:rPr>
        <w:t xml:space="preserve">Департамент </w:t>
      </w:r>
      <w:r w:rsidR="00DE4C7A">
        <w:rPr>
          <w:b/>
          <w:sz w:val="28"/>
          <w:szCs w:val="28"/>
        </w:rPr>
        <w:t>математики</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AC104B">
        <w:trPr>
          <w:trHeight w:val="2148"/>
        </w:trPr>
        <w:tc>
          <w:tcPr>
            <w:tcW w:w="2587" w:type="pct"/>
          </w:tcPr>
          <w:p w14:paraId="1B28BF17" w14:textId="77777777" w:rsidR="00C50157" w:rsidRPr="00165271" w:rsidRDefault="00C50157" w:rsidP="00867D47">
            <w:pPr>
              <w:jc w:val="center"/>
              <w:rPr>
                <w:sz w:val="28"/>
                <w:szCs w:val="28"/>
              </w:rPr>
            </w:pPr>
          </w:p>
          <w:p w14:paraId="0EE88BF9" w14:textId="77777777" w:rsidR="00C50157" w:rsidRPr="00165271" w:rsidRDefault="00C50157" w:rsidP="00DE4C7A">
            <w:pPr>
              <w:rPr>
                <w:sz w:val="28"/>
                <w:szCs w:val="28"/>
              </w:rPr>
            </w:pPr>
          </w:p>
        </w:tc>
        <w:tc>
          <w:tcPr>
            <w:tcW w:w="2413" w:type="pct"/>
          </w:tcPr>
          <w:p w14:paraId="0A4E7D64" w14:textId="77777777" w:rsidR="00C50157" w:rsidRPr="00165271" w:rsidRDefault="00C50157" w:rsidP="00867D47">
            <w:pPr>
              <w:jc w:val="right"/>
              <w:rPr>
                <w:sz w:val="28"/>
                <w:szCs w:val="28"/>
              </w:rPr>
            </w:pPr>
          </w:p>
          <w:p w14:paraId="002D2612" w14:textId="77777777" w:rsidR="00C50157" w:rsidRDefault="008F3424" w:rsidP="008F3424">
            <w:pPr>
              <w:rPr>
                <w:sz w:val="28"/>
                <w:szCs w:val="28"/>
              </w:rPr>
            </w:pPr>
            <w:r w:rsidRPr="008F3424">
              <w:rPr>
                <w:sz w:val="28"/>
                <w:szCs w:val="28"/>
              </w:rPr>
              <w:t xml:space="preserve">            </w:t>
            </w:r>
            <w:r w:rsidR="00C50157" w:rsidRPr="00165271">
              <w:rPr>
                <w:sz w:val="28"/>
                <w:szCs w:val="28"/>
              </w:rPr>
              <w:t>УТВЕРЖДАЮ</w:t>
            </w:r>
          </w:p>
          <w:p w14:paraId="5F1A319E" w14:textId="77777777" w:rsidR="00C50157" w:rsidRPr="00165271" w:rsidRDefault="00C50157" w:rsidP="00867D47">
            <w:pPr>
              <w:jc w:val="right"/>
              <w:rPr>
                <w:sz w:val="28"/>
                <w:szCs w:val="28"/>
              </w:rPr>
            </w:pPr>
          </w:p>
          <w:p w14:paraId="0AEE5345" w14:textId="77777777" w:rsidR="008F3424" w:rsidRDefault="008F3424" w:rsidP="001627CD">
            <w:pPr>
              <w:spacing w:line="360" w:lineRule="auto"/>
              <w:rPr>
                <w:sz w:val="28"/>
                <w:szCs w:val="28"/>
              </w:rPr>
            </w:pPr>
            <w:r w:rsidRPr="008F3424">
              <w:rPr>
                <w:sz w:val="28"/>
                <w:szCs w:val="28"/>
              </w:rPr>
              <w:t xml:space="preserve">            </w:t>
            </w:r>
            <w:r>
              <w:rPr>
                <w:sz w:val="28"/>
                <w:szCs w:val="28"/>
              </w:rPr>
              <w:t xml:space="preserve">Ректор </w:t>
            </w:r>
          </w:p>
          <w:p w14:paraId="73FD29E6" w14:textId="77777777" w:rsidR="00C50157" w:rsidRDefault="008F3424" w:rsidP="001627CD">
            <w:pPr>
              <w:spacing w:line="360" w:lineRule="auto"/>
              <w:rPr>
                <w:sz w:val="28"/>
                <w:szCs w:val="28"/>
              </w:rPr>
            </w:pPr>
            <w:r w:rsidRPr="008F3424">
              <w:rPr>
                <w:sz w:val="28"/>
                <w:szCs w:val="28"/>
              </w:rPr>
              <w:t xml:space="preserve">            </w:t>
            </w:r>
            <w:r w:rsidR="00C50157" w:rsidRPr="00165271">
              <w:rPr>
                <w:sz w:val="28"/>
                <w:szCs w:val="28"/>
              </w:rPr>
              <w:t>____________</w:t>
            </w:r>
            <w:r w:rsidR="00C50157">
              <w:rPr>
                <w:sz w:val="28"/>
                <w:szCs w:val="28"/>
              </w:rPr>
              <w:t xml:space="preserve">М.А. </w:t>
            </w:r>
            <w:proofErr w:type="spellStart"/>
            <w:r w:rsidR="00C50157">
              <w:rPr>
                <w:sz w:val="28"/>
                <w:szCs w:val="28"/>
              </w:rPr>
              <w:t>Эскиндаров</w:t>
            </w:r>
            <w:proofErr w:type="spellEnd"/>
          </w:p>
          <w:p w14:paraId="523D405C" w14:textId="77777777" w:rsidR="00C50157" w:rsidRPr="00165271" w:rsidRDefault="00C50157" w:rsidP="004C2FF7">
            <w:pPr>
              <w:spacing w:line="276" w:lineRule="auto"/>
              <w:jc w:val="right"/>
              <w:rPr>
                <w:sz w:val="28"/>
                <w:szCs w:val="28"/>
              </w:rPr>
            </w:pPr>
          </w:p>
          <w:p w14:paraId="12DAE12A" w14:textId="024BE550" w:rsidR="00C50157" w:rsidRPr="004C2FF7" w:rsidRDefault="008F3424" w:rsidP="004C2FF7">
            <w:pPr>
              <w:spacing w:line="276" w:lineRule="auto"/>
              <w:rPr>
                <w:sz w:val="28"/>
                <w:szCs w:val="28"/>
              </w:rPr>
            </w:pPr>
            <w:r w:rsidRPr="004C2FF7">
              <w:rPr>
                <w:sz w:val="28"/>
                <w:szCs w:val="28"/>
              </w:rPr>
              <w:t xml:space="preserve">           </w:t>
            </w:r>
            <w:r w:rsidR="00EA7472">
              <w:rPr>
                <w:sz w:val="28"/>
                <w:szCs w:val="28"/>
              </w:rPr>
              <w:t>«25</w:t>
            </w:r>
            <w:r w:rsidR="004C2FF7" w:rsidRPr="004C2FF7">
              <w:rPr>
                <w:sz w:val="28"/>
                <w:szCs w:val="28"/>
              </w:rPr>
              <w:t>»</w:t>
            </w:r>
            <w:r w:rsidR="00EA7472">
              <w:rPr>
                <w:sz w:val="28"/>
                <w:szCs w:val="28"/>
              </w:rPr>
              <w:t xml:space="preserve"> мая </w:t>
            </w:r>
            <w:r w:rsidR="004C2FF7" w:rsidRPr="004C2FF7">
              <w:rPr>
                <w:sz w:val="28"/>
                <w:szCs w:val="28"/>
              </w:rPr>
              <w:t>2021 г.</w:t>
            </w:r>
          </w:p>
          <w:p w14:paraId="71FCD6A1" w14:textId="77777777" w:rsidR="00C50157" w:rsidRPr="00165271" w:rsidRDefault="00C50157" w:rsidP="00867D47">
            <w:pPr>
              <w:jc w:val="right"/>
              <w:rPr>
                <w:sz w:val="28"/>
                <w:szCs w:val="28"/>
              </w:rPr>
            </w:pPr>
          </w:p>
        </w:tc>
      </w:tr>
    </w:tbl>
    <w:p w14:paraId="72F5AC75" w14:textId="22EA22BE" w:rsidR="004C2FF7" w:rsidRDefault="004C2FF7" w:rsidP="00DE4C7A">
      <w:pPr>
        <w:jc w:val="center"/>
        <w:rPr>
          <w:b/>
          <w:sz w:val="28"/>
          <w:szCs w:val="28"/>
        </w:rPr>
      </w:pPr>
    </w:p>
    <w:p w14:paraId="0B43A4E8" w14:textId="77777777" w:rsidR="001627CD" w:rsidRDefault="001627CD" w:rsidP="00DE4C7A">
      <w:pPr>
        <w:jc w:val="center"/>
        <w:rPr>
          <w:b/>
          <w:sz w:val="28"/>
          <w:szCs w:val="28"/>
        </w:rPr>
      </w:pPr>
    </w:p>
    <w:p w14:paraId="364BC057" w14:textId="39C26DA9" w:rsidR="00DE4C7A" w:rsidRDefault="0092185B" w:rsidP="00DE4C7A">
      <w:pPr>
        <w:jc w:val="center"/>
        <w:rPr>
          <w:b/>
          <w:sz w:val="28"/>
          <w:szCs w:val="28"/>
        </w:rPr>
      </w:pPr>
      <w:r>
        <w:rPr>
          <w:b/>
          <w:sz w:val="28"/>
          <w:szCs w:val="28"/>
        </w:rPr>
        <w:t>Магомедо</w:t>
      </w:r>
      <w:r w:rsidR="006A6C20">
        <w:rPr>
          <w:b/>
          <w:sz w:val="28"/>
          <w:szCs w:val="28"/>
        </w:rPr>
        <w:t>в</w:t>
      </w:r>
      <w:r>
        <w:rPr>
          <w:b/>
          <w:sz w:val="28"/>
          <w:szCs w:val="28"/>
        </w:rPr>
        <w:t xml:space="preserve"> Р. М.</w:t>
      </w:r>
      <w:r w:rsidR="00DE4C7A">
        <w:rPr>
          <w:b/>
          <w:sz w:val="28"/>
          <w:szCs w:val="28"/>
        </w:rPr>
        <w:t>, Седых И. Ю.</w:t>
      </w:r>
    </w:p>
    <w:p w14:paraId="131EACAA" w14:textId="77777777" w:rsidR="00DE4C7A" w:rsidRDefault="00DE4C7A" w:rsidP="00DE4C7A">
      <w:pPr>
        <w:jc w:val="center"/>
        <w:rPr>
          <w:b/>
          <w:sz w:val="28"/>
          <w:szCs w:val="28"/>
        </w:rPr>
      </w:pPr>
    </w:p>
    <w:p w14:paraId="1AD2AE2E" w14:textId="77777777" w:rsidR="00DE4C7A" w:rsidRDefault="00DE4C7A" w:rsidP="00DE4C7A">
      <w:pPr>
        <w:jc w:val="center"/>
        <w:rPr>
          <w:b/>
          <w:sz w:val="28"/>
          <w:szCs w:val="28"/>
        </w:rPr>
      </w:pPr>
      <w:r>
        <w:rPr>
          <w:b/>
          <w:sz w:val="28"/>
          <w:szCs w:val="28"/>
        </w:rPr>
        <w:t>МАТЕМАТИКА И АНАЛИЗ ДАННЫХ</w:t>
      </w:r>
    </w:p>
    <w:p w14:paraId="1F70EBEF" w14:textId="77777777" w:rsidR="00DE4C7A" w:rsidRDefault="00DE4C7A" w:rsidP="00DE4C7A">
      <w:pPr>
        <w:jc w:val="center"/>
        <w:rPr>
          <w:sz w:val="28"/>
          <w:szCs w:val="28"/>
        </w:rPr>
      </w:pPr>
    </w:p>
    <w:p w14:paraId="4A1805C4" w14:textId="77777777" w:rsidR="00DE4C7A" w:rsidRDefault="00DE4C7A" w:rsidP="00DE4C7A">
      <w:pPr>
        <w:jc w:val="center"/>
        <w:rPr>
          <w:sz w:val="28"/>
          <w:szCs w:val="28"/>
        </w:rPr>
      </w:pPr>
      <w:r>
        <w:rPr>
          <w:sz w:val="28"/>
          <w:szCs w:val="28"/>
        </w:rPr>
        <w:t>Рабочая программа дисциплины</w:t>
      </w:r>
    </w:p>
    <w:p w14:paraId="16A21728" w14:textId="77777777" w:rsidR="00DE4C7A" w:rsidRDefault="00DE4C7A" w:rsidP="00DE4C7A">
      <w:pPr>
        <w:jc w:val="center"/>
        <w:rPr>
          <w:sz w:val="28"/>
          <w:szCs w:val="28"/>
        </w:rPr>
      </w:pPr>
    </w:p>
    <w:p w14:paraId="5C4453EC" w14:textId="77777777" w:rsidR="00B71C9A" w:rsidRDefault="00B71C9A" w:rsidP="00B71C9A">
      <w:pPr>
        <w:jc w:val="center"/>
        <w:rPr>
          <w:sz w:val="28"/>
          <w:szCs w:val="28"/>
        </w:rPr>
      </w:pPr>
      <w:r>
        <w:rPr>
          <w:sz w:val="28"/>
          <w:szCs w:val="28"/>
        </w:rPr>
        <w:t>для студентов, обучающихся по направлению подготовки</w:t>
      </w:r>
    </w:p>
    <w:p w14:paraId="44545A61" w14:textId="4E9EBADE" w:rsidR="00B71C9A" w:rsidRDefault="00933FBF" w:rsidP="00B71C9A">
      <w:pPr>
        <w:jc w:val="center"/>
        <w:rPr>
          <w:sz w:val="28"/>
          <w:szCs w:val="28"/>
        </w:rPr>
      </w:pPr>
      <w:r>
        <w:rPr>
          <w:sz w:val="28"/>
          <w:szCs w:val="28"/>
        </w:rPr>
        <w:t>38.03.03 - Управление персоналом,</w:t>
      </w:r>
    </w:p>
    <w:p w14:paraId="731C0650" w14:textId="60062F72" w:rsidR="00B71C9A" w:rsidRDefault="00B71C9A" w:rsidP="00B71C9A">
      <w:pPr>
        <w:jc w:val="center"/>
        <w:rPr>
          <w:sz w:val="28"/>
          <w:szCs w:val="28"/>
        </w:rPr>
      </w:pPr>
      <w:r>
        <w:rPr>
          <w:sz w:val="28"/>
          <w:szCs w:val="28"/>
        </w:rPr>
        <w:t>образо</w:t>
      </w:r>
      <w:r w:rsidR="00933FBF">
        <w:rPr>
          <w:sz w:val="28"/>
          <w:szCs w:val="28"/>
        </w:rPr>
        <w:t xml:space="preserve">вательная программа </w:t>
      </w:r>
      <w:r>
        <w:rPr>
          <w:sz w:val="28"/>
          <w:szCs w:val="28"/>
        </w:rPr>
        <w:t>«Управление персоналом»</w:t>
      </w:r>
      <w:r w:rsidR="00933FBF">
        <w:rPr>
          <w:sz w:val="28"/>
          <w:szCs w:val="28"/>
        </w:rPr>
        <w:t>,</w:t>
      </w:r>
    </w:p>
    <w:p w14:paraId="152B2B6B" w14:textId="4D8148D5" w:rsidR="00B71C9A" w:rsidRDefault="00B71C9A" w:rsidP="00B71C9A">
      <w:pPr>
        <w:jc w:val="center"/>
        <w:rPr>
          <w:sz w:val="28"/>
          <w:szCs w:val="28"/>
        </w:rPr>
      </w:pPr>
      <w:r>
        <w:rPr>
          <w:sz w:val="28"/>
          <w:szCs w:val="28"/>
        </w:rPr>
        <w:t>профиль «Управление персоналом»</w:t>
      </w:r>
    </w:p>
    <w:p w14:paraId="233B2281" w14:textId="77777777" w:rsidR="00E745E9" w:rsidRDefault="00E745E9" w:rsidP="002621C3">
      <w:pPr>
        <w:jc w:val="center"/>
        <w:rPr>
          <w:sz w:val="28"/>
          <w:szCs w:val="28"/>
        </w:rPr>
      </w:pPr>
    </w:p>
    <w:p w14:paraId="516A0F11" w14:textId="1E75328C" w:rsidR="00AC104B" w:rsidRDefault="00AC104B" w:rsidP="00933FBF">
      <w:pPr>
        <w:rPr>
          <w:i/>
          <w:sz w:val="28"/>
          <w:szCs w:val="28"/>
        </w:rPr>
      </w:pPr>
    </w:p>
    <w:p w14:paraId="2EA7845C" w14:textId="4502FD4F" w:rsidR="00747191" w:rsidRPr="00933FBF" w:rsidRDefault="004C2FF7" w:rsidP="00747191">
      <w:pPr>
        <w:jc w:val="center"/>
        <w:rPr>
          <w:i/>
          <w:sz w:val="28"/>
          <w:szCs w:val="28"/>
        </w:rPr>
      </w:pPr>
      <w:r w:rsidRPr="00933FBF">
        <w:rPr>
          <w:i/>
          <w:sz w:val="28"/>
          <w:szCs w:val="28"/>
        </w:rPr>
        <w:t xml:space="preserve">Рекомендовано Ученым советом </w:t>
      </w:r>
      <w:r w:rsidRPr="00933FBF">
        <w:rPr>
          <w:i/>
          <w:sz w:val="28"/>
          <w:szCs w:val="28"/>
        </w:rPr>
        <w:br/>
        <w:t>Ф</w:t>
      </w:r>
      <w:r w:rsidR="00747191" w:rsidRPr="00933FBF">
        <w:rPr>
          <w:i/>
          <w:sz w:val="28"/>
          <w:szCs w:val="28"/>
        </w:rPr>
        <w:t xml:space="preserve">акультета информационных технологий </w:t>
      </w:r>
      <w:r w:rsidR="00DE4C7A" w:rsidRPr="00933FBF">
        <w:rPr>
          <w:i/>
          <w:sz w:val="28"/>
          <w:szCs w:val="28"/>
        </w:rPr>
        <w:t>и анализа больших данных</w:t>
      </w:r>
    </w:p>
    <w:p w14:paraId="6B8D7A90" w14:textId="2607DF78" w:rsidR="00747191" w:rsidRPr="00EA7472" w:rsidRDefault="004D495C" w:rsidP="00747191">
      <w:pPr>
        <w:jc w:val="center"/>
        <w:rPr>
          <w:i/>
          <w:color w:val="000000" w:themeColor="text1"/>
          <w:sz w:val="28"/>
          <w:szCs w:val="28"/>
        </w:rPr>
      </w:pPr>
      <w:r w:rsidRPr="00EA7472">
        <w:rPr>
          <w:i/>
          <w:color w:val="000000" w:themeColor="text1"/>
          <w:sz w:val="28"/>
          <w:szCs w:val="28"/>
        </w:rPr>
        <w:t>(протокол №</w:t>
      </w:r>
      <w:r w:rsidR="00EA7472" w:rsidRPr="00EA7472">
        <w:rPr>
          <w:i/>
          <w:color w:val="000000" w:themeColor="text1"/>
          <w:sz w:val="28"/>
          <w:szCs w:val="28"/>
        </w:rPr>
        <w:t>09 от 18.05.2021 г.)</w:t>
      </w:r>
    </w:p>
    <w:p w14:paraId="2DA3C88C" w14:textId="77777777" w:rsidR="00747191" w:rsidRPr="00933FBF" w:rsidRDefault="00747191" w:rsidP="00747191">
      <w:pPr>
        <w:jc w:val="center"/>
        <w:rPr>
          <w:i/>
          <w:sz w:val="28"/>
          <w:szCs w:val="28"/>
        </w:rPr>
      </w:pPr>
    </w:p>
    <w:p w14:paraId="7F515B6D" w14:textId="1E5ED910" w:rsidR="00747191" w:rsidRPr="00933FBF" w:rsidRDefault="00747191" w:rsidP="00747191">
      <w:pPr>
        <w:jc w:val="center"/>
        <w:rPr>
          <w:i/>
          <w:sz w:val="28"/>
          <w:szCs w:val="28"/>
        </w:rPr>
      </w:pPr>
      <w:r w:rsidRPr="00933FBF">
        <w:rPr>
          <w:i/>
          <w:sz w:val="28"/>
          <w:szCs w:val="28"/>
        </w:rPr>
        <w:t>Од</w:t>
      </w:r>
      <w:r w:rsidR="004C2FF7" w:rsidRPr="00933FBF">
        <w:rPr>
          <w:i/>
          <w:sz w:val="28"/>
          <w:szCs w:val="28"/>
        </w:rPr>
        <w:t>обрено Советом учебно-научного Д</w:t>
      </w:r>
      <w:r w:rsidRPr="00933FBF">
        <w:rPr>
          <w:i/>
          <w:sz w:val="28"/>
          <w:szCs w:val="28"/>
        </w:rPr>
        <w:t xml:space="preserve">епартамента </w:t>
      </w:r>
      <w:r w:rsidR="00DE4C7A" w:rsidRPr="00933FBF">
        <w:rPr>
          <w:i/>
          <w:sz w:val="28"/>
          <w:szCs w:val="28"/>
        </w:rPr>
        <w:t>математики</w:t>
      </w:r>
      <w:r w:rsidR="004D495C" w:rsidRPr="00933FBF">
        <w:rPr>
          <w:i/>
          <w:sz w:val="28"/>
          <w:szCs w:val="28"/>
        </w:rPr>
        <w:br/>
      </w:r>
      <w:r w:rsidR="004D495C" w:rsidRPr="00EA7472">
        <w:rPr>
          <w:i/>
          <w:color w:val="000000" w:themeColor="text1"/>
          <w:sz w:val="28"/>
          <w:szCs w:val="28"/>
        </w:rPr>
        <w:t>(протокол №</w:t>
      </w:r>
      <w:r w:rsidR="00EA7472" w:rsidRPr="00EA7472">
        <w:rPr>
          <w:i/>
          <w:color w:val="000000" w:themeColor="text1"/>
          <w:sz w:val="28"/>
          <w:szCs w:val="28"/>
        </w:rPr>
        <w:t>15 от 12.05.2021 г</w:t>
      </w:r>
      <w:r w:rsidRPr="00EA7472">
        <w:rPr>
          <w:i/>
          <w:color w:val="000000" w:themeColor="text1"/>
          <w:sz w:val="28"/>
          <w:szCs w:val="28"/>
        </w:rPr>
        <w:t>.)</w:t>
      </w:r>
    </w:p>
    <w:p w14:paraId="4A7BD0E1" w14:textId="0B091FB5" w:rsidR="00DE4C7A" w:rsidRDefault="00DE4C7A" w:rsidP="00747191">
      <w:pPr>
        <w:suppressAutoHyphens/>
        <w:jc w:val="center"/>
        <w:rPr>
          <w:i/>
          <w:sz w:val="28"/>
          <w:szCs w:val="28"/>
        </w:rPr>
      </w:pPr>
    </w:p>
    <w:p w14:paraId="78121FAB" w14:textId="6A55D6CF" w:rsidR="00DE4C7A" w:rsidRDefault="00DE4C7A" w:rsidP="00747191">
      <w:pPr>
        <w:suppressAutoHyphens/>
        <w:jc w:val="center"/>
        <w:rPr>
          <w:i/>
          <w:sz w:val="28"/>
          <w:szCs w:val="28"/>
        </w:rPr>
      </w:pPr>
    </w:p>
    <w:p w14:paraId="7A1EAE6B" w14:textId="06163C4E" w:rsidR="00DE4C7A" w:rsidRDefault="00DE4C7A" w:rsidP="00747191">
      <w:pPr>
        <w:suppressAutoHyphens/>
        <w:jc w:val="center"/>
        <w:rPr>
          <w:i/>
          <w:sz w:val="28"/>
          <w:szCs w:val="28"/>
        </w:rPr>
      </w:pPr>
    </w:p>
    <w:p w14:paraId="1E143283" w14:textId="07E28B95" w:rsidR="00DE4C7A" w:rsidRDefault="00DE4C7A" w:rsidP="00747191">
      <w:pPr>
        <w:suppressAutoHyphens/>
        <w:jc w:val="center"/>
        <w:rPr>
          <w:i/>
          <w:sz w:val="28"/>
          <w:szCs w:val="28"/>
        </w:rPr>
      </w:pPr>
    </w:p>
    <w:p w14:paraId="19118B41" w14:textId="5117F1F6" w:rsidR="00DE4C7A" w:rsidRDefault="00DE4C7A" w:rsidP="00747191">
      <w:pPr>
        <w:suppressAutoHyphens/>
        <w:jc w:val="center"/>
        <w:rPr>
          <w:i/>
          <w:sz w:val="28"/>
          <w:szCs w:val="28"/>
        </w:rPr>
      </w:pPr>
    </w:p>
    <w:p w14:paraId="6F6428E2" w14:textId="50C17AEB" w:rsidR="00747191" w:rsidRPr="00285538" w:rsidRDefault="00747191" w:rsidP="004C2FF7">
      <w:pPr>
        <w:suppressAutoHyphens/>
        <w:rPr>
          <w:i/>
          <w:sz w:val="28"/>
          <w:szCs w:val="28"/>
        </w:rPr>
      </w:pPr>
    </w:p>
    <w:p w14:paraId="70814DA6" w14:textId="3F018CA1" w:rsidR="006C079F" w:rsidRDefault="00747191" w:rsidP="00E51BA7">
      <w:pPr>
        <w:suppressAutoHyphens/>
        <w:jc w:val="center"/>
        <w:rPr>
          <w:b/>
          <w:bCs/>
          <w:sz w:val="28"/>
          <w:szCs w:val="28"/>
        </w:rPr>
      </w:pPr>
      <w:r w:rsidRPr="00285538">
        <w:rPr>
          <w:b/>
          <w:sz w:val="28"/>
          <w:szCs w:val="28"/>
        </w:rPr>
        <w:t>Москва</w:t>
      </w:r>
      <w:r w:rsidRPr="00285538">
        <w:rPr>
          <w:b/>
          <w:caps/>
          <w:sz w:val="28"/>
          <w:szCs w:val="28"/>
        </w:rPr>
        <w:t xml:space="preserve"> 202</w:t>
      </w:r>
      <w:r w:rsidR="00DE4C7A">
        <w:rPr>
          <w:b/>
          <w:caps/>
          <w:sz w:val="28"/>
          <w:szCs w:val="28"/>
        </w:rPr>
        <w:t>1</w:t>
      </w:r>
      <w:r w:rsidR="006C079F">
        <w:rPr>
          <w:sz w:val="28"/>
          <w:szCs w:val="28"/>
        </w:rPr>
        <w:br w:type="page"/>
      </w:r>
    </w:p>
    <w:p w14:paraId="2B8CDAB5" w14:textId="77777777" w:rsidR="006C079F" w:rsidRDefault="006C079F" w:rsidP="006C079F">
      <w:pPr>
        <w:rPr>
          <w:b/>
          <w:bCs/>
          <w:sz w:val="28"/>
          <w:szCs w:val="28"/>
        </w:rPr>
      </w:pPr>
    </w:p>
    <w:p w14:paraId="55AF1FE7" w14:textId="285B4A67" w:rsidR="006C079F" w:rsidRPr="00E51BA7" w:rsidRDefault="006C079F" w:rsidP="004C2FF7">
      <w:pPr>
        <w:spacing w:before="120"/>
        <w:ind w:firstLine="708"/>
        <w:rPr>
          <w:sz w:val="24"/>
          <w:szCs w:val="24"/>
        </w:rPr>
      </w:pPr>
      <w:r w:rsidRPr="00E51BA7">
        <w:rPr>
          <w:b/>
          <w:sz w:val="24"/>
          <w:szCs w:val="24"/>
        </w:rPr>
        <w:t>Рецензент:</w:t>
      </w:r>
      <w:r w:rsidRPr="00E51BA7">
        <w:rPr>
          <w:sz w:val="24"/>
          <w:szCs w:val="24"/>
        </w:rPr>
        <w:tab/>
        <w:t xml:space="preserve"> </w:t>
      </w:r>
      <w:proofErr w:type="spellStart"/>
      <w:r w:rsidR="00DE4C7A">
        <w:rPr>
          <w:sz w:val="24"/>
          <w:szCs w:val="24"/>
        </w:rPr>
        <w:t>Зададаев</w:t>
      </w:r>
      <w:proofErr w:type="spellEnd"/>
      <w:r w:rsidR="00DE4C7A">
        <w:rPr>
          <w:sz w:val="24"/>
          <w:szCs w:val="24"/>
        </w:rPr>
        <w:t xml:space="preserve"> С. А.</w:t>
      </w:r>
      <w:r w:rsidRPr="00E51BA7">
        <w:rPr>
          <w:sz w:val="24"/>
          <w:szCs w:val="24"/>
        </w:rPr>
        <w:t xml:space="preserve">., к.ф.-м.н., </w:t>
      </w:r>
      <w:r w:rsidR="006A6C20">
        <w:rPr>
          <w:sz w:val="24"/>
          <w:szCs w:val="24"/>
        </w:rPr>
        <w:t>доцент, руководитель</w:t>
      </w:r>
      <w:r w:rsidRPr="00E51BA7">
        <w:rPr>
          <w:sz w:val="24"/>
          <w:szCs w:val="24"/>
        </w:rPr>
        <w:t xml:space="preserve"> Департамента </w:t>
      </w:r>
      <w:r w:rsidR="00DE4C7A">
        <w:rPr>
          <w:sz w:val="24"/>
          <w:szCs w:val="24"/>
        </w:rPr>
        <w:t>математики</w:t>
      </w:r>
      <w:r w:rsidR="006A6C20">
        <w:rPr>
          <w:sz w:val="24"/>
          <w:szCs w:val="24"/>
        </w:rPr>
        <w:t xml:space="preserve"> Финансового университета при Правительстве Российской Федерации</w:t>
      </w:r>
    </w:p>
    <w:p w14:paraId="3A67CC11" w14:textId="77777777" w:rsidR="006C079F" w:rsidRDefault="006C079F" w:rsidP="006C079F">
      <w:pPr>
        <w:spacing w:before="120"/>
        <w:ind w:left="709" w:hanging="709"/>
        <w:rPr>
          <w:sz w:val="26"/>
          <w:szCs w:val="26"/>
        </w:rPr>
      </w:pPr>
    </w:p>
    <w:p w14:paraId="3B0C7846" w14:textId="70FC6D82" w:rsidR="00747191" w:rsidRDefault="0078556F" w:rsidP="00A23543">
      <w:pPr>
        <w:ind w:firstLine="708"/>
        <w:jc w:val="both"/>
        <w:rPr>
          <w:sz w:val="24"/>
          <w:szCs w:val="24"/>
        </w:rPr>
      </w:pPr>
      <w:r>
        <w:rPr>
          <w:b/>
          <w:sz w:val="24"/>
          <w:szCs w:val="24"/>
        </w:rPr>
        <w:t>Магомедов Р. М.</w:t>
      </w:r>
      <w:r w:rsidR="00DE4C7A">
        <w:rPr>
          <w:b/>
          <w:sz w:val="24"/>
          <w:szCs w:val="24"/>
        </w:rPr>
        <w:t>, Седых И.</w:t>
      </w:r>
      <w:r w:rsidR="00AC104B">
        <w:rPr>
          <w:b/>
          <w:sz w:val="24"/>
          <w:szCs w:val="24"/>
        </w:rPr>
        <w:t xml:space="preserve"> </w:t>
      </w:r>
      <w:r w:rsidR="00DE4C7A">
        <w:rPr>
          <w:b/>
          <w:sz w:val="24"/>
          <w:szCs w:val="24"/>
        </w:rPr>
        <w:t>Ю.</w:t>
      </w:r>
      <w:r w:rsidR="006C079F" w:rsidRPr="00E51BA7">
        <w:rPr>
          <w:b/>
          <w:sz w:val="24"/>
          <w:szCs w:val="24"/>
        </w:rPr>
        <w:t xml:space="preserve"> </w:t>
      </w:r>
      <w:r w:rsidR="00AC104B">
        <w:rPr>
          <w:b/>
          <w:sz w:val="24"/>
          <w:szCs w:val="24"/>
        </w:rPr>
        <w:t>Математика и анализ данных</w:t>
      </w:r>
      <w:r w:rsidR="006C079F" w:rsidRPr="00E51BA7">
        <w:rPr>
          <w:b/>
          <w:sz w:val="24"/>
          <w:szCs w:val="24"/>
        </w:rPr>
        <w:t xml:space="preserve">. </w:t>
      </w:r>
      <w:r w:rsidR="00747191" w:rsidRPr="00E51BA7">
        <w:rPr>
          <w:sz w:val="24"/>
          <w:szCs w:val="24"/>
        </w:rPr>
        <w:t xml:space="preserve">Рабочая программа дисциплины </w:t>
      </w:r>
      <w:r w:rsidR="001627CD">
        <w:rPr>
          <w:sz w:val="24"/>
          <w:szCs w:val="24"/>
        </w:rPr>
        <w:t>д</w:t>
      </w:r>
      <w:r w:rsidR="00B71C9A" w:rsidRPr="00B71C9A">
        <w:rPr>
          <w:sz w:val="24"/>
          <w:szCs w:val="24"/>
        </w:rPr>
        <w:t>ля студентов, обучающихся по н</w:t>
      </w:r>
      <w:r w:rsidR="00933FBF">
        <w:rPr>
          <w:sz w:val="24"/>
          <w:szCs w:val="24"/>
        </w:rPr>
        <w:t>аправлению подготовки 38.03.03 - Управление персоналом,</w:t>
      </w:r>
      <w:r w:rsidR="00A23543">
        <w:rPr>
          <w:sz w:val="24"/>
          <w:szCs w:val="24"/>
        </w:rPr>
        <w:t xml:space="preserve"> </w:t>
      </w:r>
      <w:r w:rsidR="00B71C9A" w:rsidRPr="00B71C9A">
        <w:rPr>
          <w:sz w:val="24"/>
          <w:szCs w:val="24"/>
        </w:rPr>
        <w:t>образовательная программа «Управление персоналом»</w:t>
      </w:r>
      <w:r w:rsidR="00933FBF">
        <w:rPr>
          <w:sz w:val="24"/>
          <w:szCs w:val="24"/>
        </w:rPr>
        <w:t xml:space="preserve">, </w:t>
      </w:r>
      <w:r w:rsidR="00B71C9A" w:rsidRPr="00B71C9A">
        <w:rPr>
          <w:sz w:val="24"/>
          <w:szCs w:val="24"/>
        </w:rPr>
        <w:t>профиль «Управление персоналом»</w:t>
      </w:r>
      <w:r w:rsidR="00933FBF">
        <w:rPr>
          <w:sz w:val="24"/>
          <w:szCs w:val="24"/>
        </w:rPr>
        <w:t>.</w:t>
      </w:r>
      <w:r w:rsidR="00B71C9A">
        <w:rPr>
          <w:sz w:val="24"/>
          <w:szCs w:val="24"/>
        </w:rPr>
        <w:t xml:space="preserve"> </w:t>
      </w:r>
      <w:r w:rsidR="00747191" w:rsidRPr="00E51BA7">
        <w:rPr>
          <w:sz w:val="24"/>
          <w:szCs w:val="24"/>
        </w:rPr>
        <w:t xml:space="preserve">— М.: Финансовый университет при Правительстве Российской Федерации, </w:t>
      </w:r>
      <w:r w:rsidR="00B71C9A">
        <w:rPr>
          <w:sz w:val="24"/>
          <w:szCs w:val="24"/>
        </w:rPr>
        <w:t>Д</w:t>
      </w:r>
      <w:r w:rsidR="00747191" w:rsidRPr="00E51BA7">
        <w:rPr>
          <w:sz w:val="24"/>
          <w:szCs w:val="24"/>
        </w:rPr>
        <w:t xml:space="preserve">епартамент </w:t>
      </w:r>
      <w:r w:rsidR="00AC104B">
        <w:rPr>
          <w:sz w:val="24"/>
          <w:szCs w:val="24"/>
        </w:rPr>
        <w:t>математики</w:t>
      </w:r>
      <w:r w:rsidR="00747191" w:rsidRPr="00E51BA7">
        <w:rPr>
          <w:sz w:val="24"/>
          <w:szCs w:val="24"/>
        </w:rPr>
        <w:t>, 202</w:t>
      </w:r>
      <w:r w:rsidR="00AC104B">
        <w:rPr>
          <w:sz w:val="24"/>
          <w:szCs w:val="24"/>
        </w:rPr>
        <w:t>1</w:t>
      </w:r>
      <w:r w:rsidR="00747191" w:rsidRPr="00E51BA7">
        <w:rPr>
          <w:sz w:val="24"/>
          <w:szCs w:val="24"/>
        </w:rPr>
        <w:t>.</w:t>
      </w:r>
      <w:r w:rsidR="000D427A">
        <w:rPr>
          <w:sz w:val="24"/>
          <w:szCs w:val="24"/>
        </w:rPr>
        <w:t xml:space="preserve"> </w:t>
      </w:r>
      <w:r w:rsidR="00747191" w:rsidRPr="00E51BA7">
        <w:rPr>
          <w:sz w:val="24"/>
          <w:szCs w:val="24"/>
        </w:rPr>
        <w:t xml:space="preserve">-   </w:t>
      </w:r>
      <w:r w:rsidR="00BE29E8">
        <w:rPr>
          <w:sz w:val="24"/>
          <w:szCs w:val="24"/>
        </w:rPr>
        <w:t>5</w:t>
      </w:r>
      <w:r w:rsidR="00EA7472">
        <w:rPr>
          <w:sz w:val="24"/>
          <w:szCs w:val="24"/>
        </w:rPr>
        <w:t>2</w:t>
      </w:r>
      <w:r w:rsidR="00747191" w:rsidRPr="00E51BA7">
        <w:rPr>
          <w:sz w:val="24"/>
          <w:szCs w:val="24"/>
        </w:rPr>
        <w:t xml:space="preserve"> с.</w:t>
      </w:r>
    </w:p>
    <w:p w14:paraId="686EF5EF" w14:textId="15912894" w:rsidR="008F3424" w:rsidRPr="00E51BA7" w:rsidRDefault="008F3424" w:rsidP="00B71C9A">
      <w:pPr>
        <w:widowControl/>
        <w:autoSpaceDE/>
        <w:autoSpaceDN/>
        <w:adjustRightInd/>
        <w:ind w:firstLine="706"/>
        <w:jc w:val="both"/>
        <w:rPr>
          <w:sz w:val="24"/>
          <w:szCs w:val="24"/>
        </w:rPr>
      </w:pPr>
      <w:r w:rsidRPr="00B24506">
        <w:rPr>
          <w:sz w:val="24"/>
          <w:szCs w:val="24"/>
        </w:rPr>
        <w:t>Дисциплина «</w:t>
      </w:r>
      <w:r w:rsidR="00AC104B">
        <w:rPr>
          <w:sz w:val="24"/>
          <w:szCs w:val="24"/>
        </w:rPr>
        <w:t>Математика и анализ данных» относится</w:t>
      </w:r>
      <w:r w:rsidRPr="00B24506">
        <w:rPr>
          <w:sz w:val="24"/>
          <w:szCs w:val="24"/>
        </w:rPr>
        <w:t xml:space="preserve"> к </w:t>
      </w:r>
      <w:r w:rsidR="00B71C9A" w:rsidRPr="00AC104B">
        <w:rPr>
          <w:sz w:val="24"/>
          <w:szCs w:val="24"/>
        </w:rPr>
        <w:t>Циклу математики и информатики</w:t>
      </w:r>
      <w:r w:rsidR="00B71C9A">
        <w:rPr>
          <w:sz w:val="24"/>
          <w:szCs w:val="24"/>
        </w:rPr>
        <w:t xml:space="preserve"> </w:t>
      </w:r>
      <w:r w:rsidRPr="00B24506">
        <w:rPr>
          <w:sz w:val="24"/>
          <w:szCs w:val="24"/>
        </w:rPr>
        <w:t>направлени</w:t>
      </w:r>
      <w:r w:rsidR="00B71C9A">
        <w:rPr>
          <w:sz w:val="24"/>
          <w:szCs w:val="24"/>
        </w:rPr>
        <w:t>я</w:t>
      </w:r>
      <w:r w:rsidRPr="00B24506">
        <w:rPr>
          <w:sz w:val="24"/>
          <w:szCs w:val="24"/>
        </w:rPr>
        <w:t xml:space="preserve"> подготовки </w:t>
      </w:r>
      <w:r w:rsidR="00AC104B">
        <w:rPr>
          <w:sz w:val="24"/>
          <w:szCs w:val="24"/>
        </w:rPr>
        <w:t>38.03.03</w:t>
      </w:r>
      <w:r w:rsidR="00933FBF">
        <w:rPr>
          <w:sz w:val="24"/>
          <w:szCs w:val="24"/>
        </w:rPr>
        <w:t xml:space="preserve"> - </w:t>
      </w:r>
      <w:r w:rsidR="00AC104B">
        <w:rPr>
          <w:sz w:val="24"/>
          <w:szCs w:val="24"/>
        </w:rPr>
        <w:t>Управление персоналом</w:t>
      </w:r>
      <w:r w:rsidR="004C2FF7">
        <w:rPr>
          <w:sz w:val="24"/>
          <w:szCs w:val="24"/>
        </w:rPr>
        <w:t>, образовательная программа «Управление персоналом»</w:t>
      </w:r>
      <w:r w:rsidR="00933FBF">
        <w:rPr>
          <w:sz w:val="24"/>
          <w:szCs w:val="24"/>
        </w:rPr>
        <w:t>, профиль «Управление персоналом»</w:t>
      </w:r>
      <w:r w:rsidR="004C2FF7">
        <w:rPr>
          <w:sz w:val="24"/>
          <w:szCs w:val="24"/>
        </w:rPr>
        <w:t>.</w:t>
      </w:r>
    </w:p>
    <w:p w14:paraId="03DDD03B" w14:textId="5B43128C" w:rsidR="006C079F" w:rsidRPr="00E51BA7" w:rsidRDefault="006C079F" w:rsidP="006C079F">
      <w:pPr>
        <w:suppressAutoHyphens/>
        <w:ind w:firstLine="706"/>
        <w:jc w:val="both"/>
        <w:rPr>
          <w:sz w:val="24"/>
          <w:szCs w:val="24"/>
        </w:rPr>
      </w:pPr>
      <w:r w:rsidRPr="00E51BA7">
        <w:rPr>
          <w:sz w:val="24"/>
          <w:szCs w:val="24"/>
        </w:rPr>
        <w:t>В рабочей программ</w:t>
      </w:r>
      <w:r w:rsidR="005C01FA">
        <w:rPr>
          <w:sz w:val="24"/>
          <w:szCs w:val="24"/>
        </w:rPr>
        <w:t xml:space="preserve">е дисциплины определены </w:t>
      </w:r>
      <w:r w:rsidRPr="00E51BA7">
        <w:rPr>
          <w:sz w:val="24"/>
          <w:szCs w:val="24"/>
        </w:rPr>
        <w:t xml:space="preserve">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F8A2B51" w14:textId="77777777" w:rsidR="006C079F" w:rsidRDefault="006C079F" w:rsidP="006C079F">
      <w:pPr>
        <w:suppressAutoHyphens/>
        <w:ind w:firstLine="1"/>
        <w:jc w:val="both"/>
        <w:rPr>
          <w:sz w:val="26"/>
          <w:szCs w:val="26"/>
        </w:rPr>
      </w:pPr>
    </w:p>
    <w:tbl>
      <w:tblPr>
        <w:tblW w:w="0" w:type="auto"/>
        <w:tblLook w:val="01E0" w:firstRow="1" w:lastRow="1" w:firstColumn="1" w:lastColumn="1" w:noHBand="0" w:noVBand="0"/>
      </w:tblPr>
      <w:tblGrid>
        <w:gridCol w:w="959"/>
        <w:gridCol w:w="2719"/>
        <w:gridCol w:w="2951"/>
        <w:gridCol w:w="2657"/>
      </w:tblGrid>
      <w:tr w:rsidR="00A23543" w14:paraId="0C4F121C" w14:textId="77777777" w:rsidTr="00A23543">
        <w:trPr>
          <w:trHeight w:val="283"/>
        </w:trPr>
        <w:tc>
          <w:tcPr>
            <w:tcW w:w="959" w:type="dxa"/>
            <w:hideMark/>
          </w:tcPr>
          <w:p w14:paraId="1A79B87A" w14:textId="77777777" w:rsidR="00A23543" w:rsidRDefault="00A23543">
            <w:pPr>
              <w:spacing w:line="252" w:lineRule="auto"/>
              <w:rPr>
                <w:lang w:eastAsia="en-US"/>
              </w:rPr>
            </w:pPr>
            <w:r>
              <w:rPr>
                <w:lang w:eastAsia="en-US"/>
              </w:rPr>
              <w:t>УДК</w:t>
            </w:r>
          </w:p>
        </w:tc>
        <w:tc>
          <w:tcPr>
            <w:tcW w:w="2719" w:type="dxa"/>
            <w:hideMark/>
          </w:tcPr>
          <w:p w14:paraId="4AA6ECBF" w14:textId="77777777" w:rsidR="00A23543" w:rsidRDefault="00A23543">
            <w:pPr>
              <w:suppressAutoHyphens/>
              <w:spacing w:line="252" w:lineRule="auto"/>
              <w:ind w:right="70"/>
              <w:rPr>
                <w:b/>
                <w:szCs w:val="28"/>
                <w:lang w:eastAsia="en-US"/>
              </w:rPr>
            </w:pPr>
            <w:r>
              <w:rPr>
                <w:b/>
                <w:szCs w:val="28"/>
                <w:lang w:eastAsia="en-US"/>
              </w:rPr>
              <w:t>51 (07</w:t>
            </w:r>
            <w:r>
              <w:rPr>
                <w:b/>
                <w:szCs w:val="28"/>
                <w:lang w:val="en-US" w:eastAsia="en-US"/>
              </w:rPr>
              <w:t>3</w:t>
            </w:r>
            <w:r>
              <w:rPr>
                <w:b/>
                <w:szCs w:val="28"/>
                <w:lang w:eastAsia="en-US"/>
              </w:rPr>
              <w:t>)</w:t>
            </w:r>
          </w:p>
        </w:tc>
        <w:tc>
          <w:tcPr>
            <w:tcW w:w="2951" w:type="dxa"/>
          </w:tcPr>
          <w:p w14:paraId="00D53FB8" w14:textId="77777777" w:rsidR="00A23543" w:rsidRDefault="00A23543">
            <w:pPr>
              <w:suppressAutoHyphens/>
              <w:spacing w:line="252" w:lineRule="auto"/>
              <w:ind w:right="70"/>
              <w:rPr>
                <w:b/>
                <w:szCs w:val="28"/>
                <w:lang w:eastAsia="en-US"/>
              </w:rPr>
            </w:pPr>
          </w:p>
        </w:tc>
        <w:tc>
          <w:tcPr>
            <w:tcW w:w="2657" w:type="dxa"/>
          </w:tcPr>
          <w:p w14:paraId="0FFA31A4" w14:textId="77777777" w:rsidR="00A23543" w:rsidRDefault="00A23543">
            <w:pPr>
              <w:suppressAutoHyphens/>
              <w:spacing w:line="252" w:lineRule="auto"/>
              <w:ind w:right="70"/>
              <w:rPr>
                <w:b/>
                <w:szCs w:val="28"/>
                <w:lang w:val="en-US" w:eastAsia="en-US"/>
              </w:rPr>
            </w:pPr>
          </w:p>
        </w:tc>
      </w:tr>
      <w:tr w:rsidR="00A23543" w14:paraId="5465E8DB" w14:textId="77777777" w:rsidTr="00A23543">
        <w:trPr>
          <w:gridAfter w:val="2"/>
          <w:wAfter w:w="5608" w:type="dxa"/>
          <w:trHeight w:val="283"/>
        </w:trPr>
        <w:tc>
          <w:tcPr>
            <w:tcW w:w="959" w:type="dxa"/>
            <w:hideMark/>
          </w:tcPr>
          <w:p w14:paraId="50767D9F" w14:textId="77777777" w:rsidR="00A23543" w:rsidRDefault="00A23543">
            <w:pPr>
              <w:spacing w:line="252" w:lineRule="auto"/>
              <w:rPr>
                <w:lang w:eastAsia="en-US"/>
              </w:rPr>
            </w:pPr>
            <w:r>
              <w:rPr>
                <w:lang w:eastAsia="en-US"/>
              </w:rPr>
              <w:t>ББК</w:t>
            </w:r>
          </w:p>
        </w:tc>
        <w:tc>
          <w:tcPr>
            <w:tcW w:w="2719" w:type="dxa"/>
            <w:hideMark/>
          </w:tcPr>
          <w:p w14:paraId="6CBE1CDB" w14:textId="77777777" w:rsidR="00A23543" w:rsidRDefault="00A23543">
            <w:pPr>
              <w:suppressAutoHyphens/>
              <w:spacing w:line="252" w:lineRule="auto"/>
              <w:ind w:right="70"/>
              <w:rPr>
                <w:b/>
                <w:szCs w:val="28"/>
                <w:lang w:eastAsia="en-US"/>
              </w:rPr>
            </w:pPr>
            <w:r>
              <w:rPr>
                <w:b/>
                <w:szCs w:val="28"/>
                <w:lang w:eastAsia="en-US"/>
              </w:rPr>
              <w:t>22.1я73</w:t>
            </w:r>
          </w:p>
        </w:tc>
      </w:tr>
      <w:tr w:rsidR="00A23543" w14:paraId="5B015A7C" w14:textId="77777777" w:rsidTr="00A23543">
        <w:trPr>
          <w:gridAfter w:val="3"/>
          <w:wAfter w:w="8327" w:type="dxa"/>
          <w:trHeight w:val="305"/>
        </w:trPr>
        <w:tc>
          <w:tcPr>
            <w:tcW w:w="959" w:type="dxa"/>
            <w:hideMark/>
          </w:tcPr>
          <w:p w14:paraId="64A2F797" w14:textId="77777777" w:rsidR="00A23543" w:rsidRDefault="00A23543">
            <w:pPr>
              <w:spacing w:line="252" w:lineRule="auto"/>
              <w:rPr>
                <w:lang w:eastAsia="en-US"/>
              </w:rPr>
            </w:pPr>
            <w:r>
              <w:rPr>
                <w:lang w:eastAsia="en-US"/>
              </w:rPr>
              <w:t>М127</w:t>
            </w:r>
          </w:p>
        </w:tc>
      </w:tr>
    </w:tbl>
    <w:p w14:paraId="563548F2" w14:textId="77777777" w:rsidR="00E51BA7" w:rsidRDefault="00E51BA7" w:rsidP="006C079F">
      <w:pPr>
        <w:jc w:val="center"/>
        <w:rPr>
          <w:b/>
          <w:i/>
          <w:sz w:val="28"/>
          <w:szCs w:val="28"/>
        </w:rPr>
      </w:pPr>
    </w:p>
    <w:p w14:paraId="553C466D" w14:textId="77777777" w:rsidR="006C079F" w:rsidRDefault="006C079F" w:rsidP="006C079F">
      <w:pPr>
        <w:jc w:val="center"/>
        <w:rPr>
          <w:b/>
          <w:i/>
          <w:sz w:val="28"/>
          <w:szCs w:val="28"/>
        </w:rPr>
      </w:pPr>
      <w:r>
        <w:rPr>
          <w:b/>
          <w:i/>
          <w:sz w:val="28"/>
          <w:szCs w:val="28"/>
        </w:rPr>
        <w:t>Учебное издание</w:t>
      </w:r>
    </w:p>
    <w:p w14:paraId="0466ADA0" w14:textId="77777777" w:rsidR="006C079F" w:rsidRDefault="006C079F" w:rsidP="006C079F">
      <w:pPr>
        <w:jc w:val="center"/>
        <w:rPr>
          <w:b/>
          <w:i/>
          <w:sz w:val="28"/>
          <w:szCs w:val="28"/>
        </w:rPr>
      </w:pPr>
    </w:p>
    <w:p w14:paraId="721F876C" w14:textId="05012593" w:rsidR="006C079F" w:rsidRDefault="0078556F" w:rsidP="006C079F">
      <w:pPr>
        <w:jc w:val="center"/>
        <w:rPr>
          <w:b/>
          <w:i/>
          <w:sz w:val="28"/>
          <w:szCs w:val="28"/>
        </w:rPr>
      </w:pPr>
      <w:r>
        <w:rPr>
          <w:b/>
          <w:i/>
          <w:sz w:val="28"/>
          <w:szCs w:val="28"/>
        </w:rPr>
        <w:t>Магомедов Рамазан Магомедович,</w:t>
      </w:r>
    </w:p>
    <w:p w14:paraId="612EEA2E" w14:textId="27093819" w:rsidR="00B71C9A" w:rsidRDefault="00B71C9A" w:rsidP="006C079F">
      <w:pPr>
        <w:jc w:val="center"/>
        <w:rPr>
          <w:b/>
          <w:i/>
          <w:sz w:val="28"/>
          <w:szCs w:val="28"/>
        </w:rPr>
      </w:pPr>
      <w:r>
        <w:rPr>
          <w:b/>
          <w:i/>
          <w:sz w:val="28"/>
          <w:szCs w:val="28"/>
        </w:rPr>
        <w:t>Седых Ирина Юрьевна</w:t>
      </w:r>
    </w:p>
    <w:p w14:paraId="3E9B3232" w14:textId="77777777" w:rsidR="006C079F" w:rsidRDefault="006C079F" w:rsidP="006C079F">
      <w:pPr>
        <w:jc w:val="center"/>
        <w:rPr>
          <w:b/>
          <w:sz w:val="26"/>
          <w:szCs w:val="26"/>
        </w:rPr>
      </w:pPr>
    </w:p>
    <w:p w14:paraId="62E17AA9" w14:textId="73627A2D" w:rsidR="006C079F" w:rsidRPr="00E51BA7" w:rsidRDefault="00B71C9A" w:rsidP="006C079F">
      <w:pPr>
        <w:jc w:val="center"/>
        <w:rPr>
          <w:b/>
          <w:sz w:val="28"/>
          <w:szCs w:val="28"/>
        </w:rPr>
      </w:pPr>
      <w:r>
        <w:rPr>
          <w:b/>
          <w:sz w:val="28"/>
          <w:szCs w:val="28"/>
        </w:rPr>
        <w:t>МАТЕМАТИКА И АНАЛИЗ ДАННЫХ</w:t>
      </w:r>
    </w:p>
    <w:p w14:paraId="7F2B7EB5" w14:textId="77777777" w:rsidR="006C079F" w:rsidRDefault="006C079F" w:rsidP="006C079F">
      <w:pPr>
        <w:jc w:val="center"/>
        <w:rPr>
          <w:b/>
          <w:sz w:val="26"/>
          <w:szCs w:val="26"/>
        </w:rPr>
      </w:pPr>
    </w:p>
    <w:p w14:paraId="42A8D360" w14:textId="77777777" w:rsidR="006C079F" w:rsidRDefault="006C079F" w:rsidP="006C079F">
      <w:pPr>
        <w:jc w:val="center"/>
        <w:rPr>
          <w:b/>
          <w:sz w:val="26"/>
          <w:szCs w:val="26"/>
        </w:rPr>
      </w:pPr>
      <w:r>
        <w:rPr>
          <w:i/>
          <w:sz w:val="26"/>
          <w:szCs w:val="26"/>
        </w:rPr>
        <w:t>Рабочая программа дисциплины</w:t>
      </w:r>
    </w:p>
    <w:p w14:paraId="61C1D9D2" w14:textId="77777777" w:rsidR="006C079F" w:rsidRDefault="006C079F" w:rsidP="006C079F">
      <w:pPr>
        <w:jc w:val="center"/>
        <w:rPr>
          <w:sz w:val="26"/>
          <w:szCs w:val="26"/>
        </w:rPr>
      </w:pPr>
    </w:p>
    <w:p w14:paraId="64CE4639" w14:textId="77777777" w:rsidR="006C079F" w:rsidRDefault="006C079F" w:rsidP="006C079F">
      <w:pPr>
        <w:jc w:val="center"/>
        <w:rPr>
          <w:sz w:val="26"/>
          <w:szCs w:val="26"/>
        </w:rPr>
      </w:pPr>
    </w:p>
    <w:p w14:paraId="5868D8FD" w14:textId="5F5EC8B3" w:rsidR="006C079F" w:rsidRDefault="006C079F" w:rsidP="006C079F">
      <w:pPr>
        <w:ind w:left="144"/>
        <w:jc w:val="center"/>
        <w:rPr>
          <w:i/>
          <w:sz w:val="26"/>
          <w:szCs w:val="26"/>
        </w:rPr>
      </w:pPr>
      <w:r>
        <w:rPr>
          <w:sz w:val="26"/>
          <w:szCs w:val="26"/>
        </w:rPr>
        <w:t xml:space="preserve">Компьютерный набор и верстка </w:t>
      </w:r>
      <w:r w:rsidR="0078556F">
        <w:rPr>
          <w:sz w:val="26"/>
          <w:szCs w:val="26"/>
        </w:rPr>
        <w:t>Магомедов Р. М.</w:t>
      </w:r>
      <w:r w:rsidR="00B71C9A">
        <w:rPr>
          <w:sz w:val="26"/>
          <w:szCs w:val="26"/>
        </w:rPr>
        <w:t xml:space="preserve">, Седых И. Ю. </w:t>
      </w:r>
    </w:p>
    <w:p w14:paraId="49594B69"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1AECB66" w14:textId="6F57D2A6"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xml:space="preserve">. </w:t>
      </w:r>
      <w:proofErr w:type="spellStart"/>
      <w:r w:rsidRPr="00285538">
        <w:rPr>
          <w:sz w:val="24"/>
          <w:szCs w:val="24"/>
        </w:rPr>
        <w:t>п.л</w:t>
      </w:r>
      <w:proofErr w:type="spellEnd"/>
      <w:r w:rsidRPr="00285538">
        <w:rPr>
          <w:sz w:val="24"/>
          <w:szCs w:val="24"/>
        </w:rPr>
        <w:t>.</w:t>
      </w:r>
      <w:r w:rsidR="005067E5">
        <w:rPr>
          <w:sz w:val="24"/>
          <w:szCs w:val="24"/>
        </w:rPr>
        <w:t xml:space="preserve"> 3,</w:t>
      </w:r>
      <w:r w:rsidR="00EA6D82">
        <w:rPr>
          <w:sz w:val="24"/>
          <w:szCs w:val="24"/>
        </w:rPr>
        <w:t>2</w:t>
      </w:r>
      <w:r w:rsidRPr="00285538">
        <w:rPr>
          <w:sz w:val="24"/>
          <w:szCs w:val="24"/>
        </w:rPr>
        <w:t xml:space="preserve">. Изд. №   ____   </w:t>
      </w:r>
      <w:proofErr w:type="gramStart"/>
      <w:r w:rsidRPr="00285538">
        <w:rPr>
          <w:sz w:val="24"/>
          <w:szCs w:val="24"/>
        </w:rPr>
        <w:t xml:space="preserve">  .</w:t>
      </w:r>
      <w:proofErr w:type="gramEnd"/>
      <w:r w:rsidR="00B71C9A">
        <w:rPr>
          <w:sz w:val="24"/>
          <w:szCs w:val="24"/>
        </w:rPr>
        <w:t xml:space="preserve"> </w:t>
      </w:r>
      <w:r w:rsidRPr="00285538">
        <w:rPr>
          <w:sz w:val="24"/>
          <w:szCs w:val="24"/>
        </w:rPr>
        <w:t>Тираж -  ___</w:t>
      </w:r>
      <w:proofErr w:type="gramStart"/>
      <w:r w:rsidRPr="00285538">
        <w:rPr>
          <w:sz w:val="24"/>
          <w:szCs w:val="24"/>
        </w:rPr>
        <w:t>_  экз.</w:t>
      </w:r>
      <w:proofErr w:type="gramEnd"/>
    </w:p>
    <w:p w14:paraId="29BDA9C6" w14:textId="77777777" w:rsidR="00747191" w:rsidRPr="00285538" w:rsidRDefault="00747191" w:rsidP="00747191">
      <w:pPr>
        <w:jc w:val="center"/>
        <w:rPr>
          <w:i/>
          <w:sz w:val="24"/>
          <w:szCs w:val="24"/>
        </w:rPr>
      </w:pPr>
      <w:r w:rsidRPr="00285538">
        <w:rPr>
          <w:i/>
          <w:sz w:val="24"/>
          <w:szCs w:val="24"/>
        </w:rPr>
        <w:t>Заказ №</w:t>
      </w:r>
    </w:p>
    <w:p w14:paraId="6C26E0BA" w14:textId="77777777" w:rsidR="00747191" w:rsidRPr="00285538" w:rsidRDefault="00747191" w:rsidP="00747191">
      <w:pPr>
        <w:jc w:val="center"/>
        <w:rPr>
          <w:i/>
          <w:sz w:val="24"/>
          <w:szCs w:val="24"/>
        </w:rPr>
      </w:pPr>
      <w:r w:rsidRPr="00285538">
        <w:rPr>
          <w:i/>
          <w:sz w:val="24"/>
          <w:szCs w:val="24"/>
        </w:rPr>
        <w:t xml:space="preserve">Отпечатано в </w:t>
      </w:r>
      <w:proofErr w:type="spellStart"/>
      <w:r w:rsidRPr="00285538">
        <w:rPr>
          <w:i/>
          <w:sz w:val="24"/>
          <w:szCs w:val="24"/>
        </w:rPr>
        <w:t>Финуниверситете</w:t>
      </w:r>
      <w:proofErr w:type="spellEnd"/>
    </w:p>
    <w:p w14:paraId="2A884193" w14:textId="77777777" w:rsidR="00747191" w:rsidRPr="00285538" w:rsidRDefault="00747191" w:rsidP="00747191">
      <w:pPr>
        <w:jc w:val="center"/>
        <w:rPr>
          <w:i/>
          <w:sz w:val="24"/>
          <w:szCs w:val="24"/>
        </w:rPr>
      </w:pPr>
    </w:p>
    <w:p w14:paraId="12733829" w14:textId="77777777" w:rsidR="00B71C9A" w:rsidRDefault="00B71C9A" w:rsidP="00747191">
      <w:pPr>
        <w:jc w:val="center"/>
        <w:rPr>
          <w:sz w:val="24"/>
          <w:szCs w:val="24"/>
        </w:rPr>
      </w:pPr>
    </w:p>
    <w:p w14:paraId="143C8262" w14:textId="77777777" w:rsidR="00B71C9A" w:rsidRDefault="00B71C9A" w:rsidP="00747191">
      <w:pPr>
        <w:jc w:val="center"/>
        <w:rPr>
          <w:sz w:val="24"/>
          <w:szCs w:val="24"/>
        </w:rPr>
      </w:pPr>
    </w:p>
    <w:p w14:paraId="1192C10E" w14:textId="77777777" w:rsidR="00B71C9A" w:rsidRDefault="00B71C9A" w:rsidP="00747191">
      <w:pPr>
        <w:jc w:val="center"/>
        <w:rPr>
          <w:sz w:val="24"/>
          <w:szCs w:val="24"/>
        </w:rPr>
      </w:pPr>
    </w:p>
    <w:p w14:paraId="44EB91B6" w14:textId="77777777" w:rsidR="00B71C9A" w:rsidRDefault="00B71C9A" w:rsidP="00747191">
      <w:pPr>
        <w:jc w:val="center"/>
        <w:rPr>
          <w:sz w:val="24"/>
          <w:szCs w:val="24"/>
        </w:rPr>
      </w:pPr>
    </w:p>
    <w:p w14:paraId="20EE00DF" w14:textId="77777777" w:rsidR="00B71C9A" w:rsidRDefault="00B71C9A" w:rsidP="00747191">
      <w:pPr>
        <w:jc w:val="center"/>
        <w:rPr>
          <w:sz w:val="24"/>
          <w:szCs w:val="24"/>
        </w:rPr>
      </w:pPr>
    </w:p>
    <w:p w14:paraId="6688582E" w14:textId="77777777" w:rsidR="00B71C9A" w:rsidRDefault="00B71C9A" w:rsidP="00747191">
      <w:pPr>
        <w:jc w:val="center"/>
        <w:rPr>
          <w:sz w:val="24"/>
          <w:szCs w:val="24"/>
        </w:rPr>
      </w:pPr>
    </w:p>
    <w:p w14:paraId="353BA638" w14:textId="77777777" w:rsidR="00B71C9A" w:rsidRDefault="00B71C9A" w:rsidP="00747191">
      <w:pPr>
        <w:jc w:val="center"/>
        <w:rPr>
          <w:sz w:val="24"/>
          <w:szCs w:val="24"/>
        </w:rPr>
      </w:pPr>
    </w:p>
    <w:p w14:paraId="63C4A0EA" w14:textId="32DF2363" w:rsidR="00B71C9A" w:rsidRDefault="00747191" w:rsidP="00747191">
      <w:pPr>
        <w:jc w:val="center"/>
        <w:rPr>
          <w:b/>
          <w:sz w:val="24"/>
          <w:szCs w:val="24"/>
        </w:rPr>
      </w:pPr>
      <w:r w:rsidRPr="00285538">
        <w:rPr>
          <w:sz w:val="24"/>
          <w:szCs w:val="24"/>
        </w:rPr>
        <w:t xml:space="preserve">© </w:t>
      </w:r>
      <w:r w:rsidR="0078556F" w:rsidRPr="0078556F">
        <w:rPr>
          <w:b/>
          <w:bCs/>
          <w:sz w:val="24"/>
          <w:szCs w:val="24"/>
        </w:rPr>
        <w:t>Магомедов Р. М.</w:t>
      </w:r>
      <w:r w:rsidR="00B71C9A" w:rsidRPr="0078556F">
        <w:rPr>
          <w:b/>
          <w:bCs/>
          <w:sz w:val="24"/>
          <w:szCs w:val="24"/>
        </w:rPr>
        <w:t>,</w:t>
      </w:r>
      <w:r w:rsidR="00B71C9A">
        <w:rPr>
          <w:b/>
          <w:sz w:val="24"/>
          <w:szCs w:val="24"/>
        </w:rPr>
        <w:t xml:space="preserve"> 2021, </w:t>
      </w:r>
    </w:p>
    <w:p w14:paraId="48485D93" w14:textId="4E13AC45" w:rsidR="00747191" w:rsidRPr="00285538" w:rsidRDefault="00B71C9A" w:rsidP="00747191">
      <w:pPr>
        <w:jc w:val="center"/>
        <w:rPr>
          <w:bCs/>
          <w:sz w:val="24"/>
          <w:szCs w:val="24"/>
        </w:rPr>
      </w:pPr>
      <w:r w:rsidRPr="00B71C9A">
        <w:rPr>
          <w:sz w:val="24"/>
          <w:szCs w:val="24"/>
        </w:rPr>
        <w:t>©</w:t>
      </w:r>
      <w:r>
        <w:rPr>
          <w:sz w:val="24"/>
          <w:szCs w:val="24"/>
        </w:rPr>
        <w:t xml:space="preserve"> </w:t>
      </w:r>
      <w:r w:rsidRPr="00B71C9A">
        <w:rPr>
          <w:b/>
          <w:sz w:val="24"/>
          <w:szCs w:val="24"/>
        </w:rPr>
        <w:t>Седых И. Ю.</w:t>
      </w:r>
      <w:r w:rsidR="00747191" w:rsidRPr="00285538">
        <w:rPr>
          <w:b/>
          <w:bCs/>
          <w:sz w:val="24"/>
          <w:szCs w:val="24"/>
        </w:rPr>
        <w:t>,</w:t>
      </w:r>
      <w:r w:rsidR="00747191" w:rsidRPr="00285538">
        <w:rPr>
          <w:b/>
          <w:sz w:val="24"/>
          <w:szCs w:val="24"/>
        </w:rPr>
        <w:t xml:space="preserve"> </w:t>
      </w:r>
      <w:r w:rsidR="00747191" w:rsidRPr="00285538">
        <w:rPr>
          <w:b/>
          <w:bCs/>
          <w:sz w:val="24"/>
          <w:szCs w:val="24"/>
        </w:rPr>
        <w:t>202</w:t>
      </w:r>
      <w:r>
        <w:rPr>
          <w:b/>
          <w:bCs/>
          <w:sz w:val="24"/>
          <w:szCs w:val="24"/>
        </w:rPr>
        <w:t>1</w:t>
      </w:r>
    </w:p>
    <w:p w14:paraId="1B3A9A95" w14:textId="0A17C9EC" w:rsidR="00747191" w:rsidRPr="00285538" w:rsidRDefault="00747191" w:rsidP="00747191">
      <w:pPr>
        <w:jc w:val="center"/>
        <w:rPr>
          <w:i/>
          <w:sz w:val="24"/>
          <w:szCs w:val="24"/>
        </w:rPr>
      </w:pPr>
      <w:r w:rsidRPr="00285538">
        <w:rPr>
          <w:sz w:val="24"/>
          <w:szCs w:val="24"/>
        </w:rPr>
        <w:t xml:space="preserve">© </w:t>
      </w:r>
      <w:r w:rsidRPr="00285538">
        <w:rPr>
          <w:b/>
          <w:sz w:val="24"/>
          <w:szCs w:val="24"/>
        </w:rPr>
        <w:t>Финансовый университет, 202</w:t>
      </w:r>
      <w:r w:rsidR="00B71C9A">
        <w:rPr>
          <w:b/>
          <w:sz w:val="24"/>
          <w:szCs w:val="24"/>
        </w:rPr>
        <w:t>1</w:t>
      </w:r>
    </w:p>
    <w:p w14:paraId="3249193A" w14:textId="77777777" w:rsidR="00235305" w:rsidRDefault="00235305" w:rsidP="00235305">
      <w:pPr>
        <w:ind w:left="5040"/>
        <w:rPr>
          <w:b/>
          <w:bCs/>
          <w:sz w:val="32"/>
          <w:szCs w:val="32"/>
        </w:rPr>
      </w:pPr>
      <w:r>
        <w:rPr>
          <w:b/>
          <w:bCs/>
          <w:sz w:val="32"/>
          <w:szCs w:val="32"/>
        </w:rPr>
        <w:br w:type="page"/>
      </w:r>
    </w:p>
    <w:p w14:paraId="39598A68" w14:textId="77777777" w:rsidR="00235305" w:rsidRPr="00235305" w:rsidRDefault="00C50157" w:rsidP="00FC38AC">
      <w:pPr>
        <w:pStyle w:val="13"/>
        <w:jc w:val="center"/>
      </w:pPr>
      <w:r w:rsidRPr="00235305">
        <w:lastRenderedPageBreak/>
        <w:t>СОДЕРЖАНИЕ</w:t>
      </w:r>
    </w:p>
    <w:p w14:paraId="3B1F846F" w14:textId="77777777" w:rsidR="00235305" w:rsidRPr="00D02359" w:rsidRDefault="00235305" w:rsidP="00235305"/>
    <w:p w14:paraId="2217DD72" w14:textId="77777777" w:rsidR="000377C1" w:rsidRPr="000377C1" w:rsidRDefault="008E2434">
      <w:pPr>
        <w:pStyle w:val="13"/>
        <w:tabs>
          <w:tab w:val="left" w:pos="440"/>
        </w:tabs>
        <w:rPr>
          <w:rFonts w:asciiTheme="minorHAnsi" w:eastAsiaTheme="minorEastAsia" w:hAnsiTheme="minorHAnsi" w:cstheme="minorBidi"/>
          <w:b w:val="0"/>
          <w:noProof/>
          <w:sz w:val="22"/>
          <w:szCs w:val="22"/>
        </w:rPr>
      </w:pPr>
      <w:r w:rsidRPr="000377C1">
        <w:rPr>
          <w:b w:val="0"/>
        </w:rPr>
        <w:fldChar w:fldCharType="begin"/>
      </w:r>
      <w:r w:rsidR="00235305" w:rsidRPr="000377C1">
        <w:rPr>
          <w:b w:val="0"/>
        </w:rPr>
        <w:instrText xml:space="preserve"> TOC \o "1-3" \h \z \u </w:instrText>
      </w:r>
      <w:r w:rsidRPr="000377C1">
        <w:rPr>
          <w:b w:val="0"/>
        </w:rPr>
        <w:fldChar w:fldCharType="separate"/>
      </w:r>
      <w:hyperlink w:anchor="_Toc71902086" w:history="1">
        <w:r w:rsidR="000377C1" w:rsidRPr="000377C1">
          <w:rPr>
            <w:rStyle w:val="af4"/>
            <w:b w:val="0"/>
            <w:noProof/>
          </w:rPr>
          <w:t>1.</w:t>
        </w:r>
        <w:r w:rsidR="000377C1" w:rsidRPr="000377C1">
          <w:rPr>
            <w:rFonts w:asciiTheme="minorHAnsi" w:eastAsiaTheme="minorEastAsia" w:hAnsiTheme="minorHAnsi" w:cstheme="minorBidi"/>
            <w:b w:val="0"/>
            <w:noProof/>
            <w:sz w:val="22"/>
            <w:szCs w:val="22"/>
          </w:rPr>
          <w:tab/>
        </w:r>
        <w:r w:rsidR="000377C1" w:rsidRPr="000377C1">
          <w:rPr>
            <w:rStyle w:val="af4"/>
            <w:b w:val="0"/>
            <w:noProof/>
          </w:rPr>
          <w:t>Наименование дисциплины</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_Toc71902086 \h </w:instrText>
        </w:r>
        <w:r w:rsidR="000377C1" w:rsidRPr="000377C1">
          <w:rPr>
            <w:b w:val="0"/>
            <w:noProof/>
            <w:webHidden/>
          </w:rPr>
        </w:r>
        <w:r w:rsidR="000377C1" w:rsidRPr="000377C1">
          <w:rPr>
            <w:b w:val="0"/>
            <w:noProof/>
            <w:webHidden/>
          </w:rPr>
          <w:fldChar w:fldCharType="separate"/>
        </w:r>
        <w:r w:rsidR="000377C1" w:rsidRPr="000377C1">
          <w:rPr>
            <w:b w:val="0"/>
            <w:noProof/>
            <w:webHidden/>
          </w:rPr>
          <w:t>4</w:t>
        </w:r>
        <w:r w:rsidR="000377C1" w:rsidRPr="000377C1">
          <w:rPr>
            <w:b w:val="0"/>
            <w:noProof/>
            <w:webHidden/>
          </w:rPr>
          <w:fldChar w:fldCharType="end"/>
        </w:r>
      </w:hyperlink>
    </w:p>
    <w:p w14:paraId="089710B2" w14:textId="77777777" w:rsidR="000377C1" w:rsidRPr="000377C1" w:rsidRDefault="003D7A30">
      <w:pPr>
        <w:pStyle w:val="13"/>
        <w:rPr>
          <w:rFonts w:asciiTheme="minorHAnsi" w:eastAsiaTheme="minorEastAsia" w:hAnsiTheme="minorHAnsi" w:cstheme="minorBidi"/>
          <w:b w:val="0"/>
          <w:noProof/>
          <w:sz w:val="22"/>
          <w:szCs w:val="22"/>
        </w:rPr>
      </w:pPr>
      <w:hyperlink w:anchor="_Toc71902087" w:history="1">
        <w:r w:rsidR="000377C1" w:rsidRPr="000377C1">
          <w:rPr>
            <w:rStyle w:val="af4"/>
            <w:b w:val="0"/>
            <w:noProof/>
            <w:lang w:eastAsia="en-US"/>
          </w:rPr>
          <w:t>2</w:t>
        </w:r>
        <w:r w:rsidR="000377C1" w:rsidRPr="000377C1">
          <w:rPr>
            <w:rStyle w:val="af4"/>
            <w:b w:val="0"/>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_Toc71902087 \h </w:instrText>
        </w:r>
        <w:r w:rsidR="000377C1" w:rsidRPr="000377C1">
          <w:rPr>
            <w:b w:val="0"/>
            <w:noProof/>
            <w:webHidden/>
          </w:rPr>
        </w:r>
        <w:r w:rsidR="000377C1" w:rsidRPr="000377C1">
          <w:rPr>
            <w:b w:val="0"/>
            <w:noProof/>
            <w:webHidden/>
          </w:rPr>
          <w:fldChar w:fldCharType="separate"/>
        </w:r>
        <w:r w:rsidR="000377C1" w:rsidRPr="000377C1">
          <w:rPr>
            <w:b w:val="0"/>
            <w:noProof/>
            <w:webHidden/>
          </w:rPr>
          <w:t>4</w:t>
        </w:r>
        <w:r w:rsidR="000377C1" w:rsidRPr="000377C1">
          <w:rPr>
            <w:b w:val="0"/>
            <w:noProof/>
            <w:webHidden/>
          </w:rPr>
          <w:fldChar w:fldCharType="end"/>
        </w:r>
      </w:hyperlink>
    </w:p>
    <w:p w14:paraId="26682B92" w14:textId="77777777" w:rsidR="000377C1" w:rsidRPr="000377C1" w:rsidRDefault="003D7A30">
      <w:pPr>
        <w:pStyle w:val="13"/>
        <w:rPr>
          <w:rFonts w:asciiTheme="minorHAnsi" w:eastAsiaTheme="minorEastAsia" w:hAnsiTheme="minorHAnsi" w:cstheme="minorBidi"/>
          <w:b w:val="0"/>
          <w:noProof/>
          <w:sz w:val="22"/>
          <w:szCs w:val="22"/>
        </w:rPr>
      </w:pPr>
      <w:hyperlink w:anchor="_Toc71902088" w:history="1">
        <w:r w:rsidR="000377C1" w:rsidRPr="000377C1">
          <w:rPr>
            <w:rStyle w:val="af4"/>
            <w:b w:val="0"/>
            <w:noProof/>
          </w:rPr>
          <w:t>3. Место дисциплины в структуре образовательной программы</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_Toc71902088 \h </w:instrText>
        </w:r>
        <w:r w:rsidR="000377C1" w:rsidRPr="000377C1">
          <w:rPr>
            <w:b w:val="0"/>
            <w:noProof/>
            <w:webHidden/>
          </w:rPr>
        </w:r>
        <w:r w:rsidR="000377C1" w:rsidRPr="000377C1">
          <w:rPr>
            <w:b w:val="0"/>
            <w:noProof/>
            <w:webHidden/>
          </w:rPr>
          <w:fldChar w:fldCharType="separate"/>
        </w:r>
        <w:r w:rsidR="000377C1" w:rsidRPr="000377C1">
          <w:rPr>
            <w:b w:val="0"/>
            <w:noProof/>
            <w:webHidden/>
          </w:rPr>
          <w:t>8</w:t>
        </w:r>
        <w:r w:rsidR="000377C1" w:rsidRPr="000377C1">
          <w:rPr>
            <w:b w:val="0"/>
            <w:noProof/>
            <w:webHidden/>
          </w:rPr>
          <w:fldChar w:fldCharType="end"/>
        </w:r>
      </w:hyperlink>
    </w:p>
    <w:p w14:paraId="055C4EA5" w14:textId="77777777" w:rsidR="000377C1" w:rsidRPr="000377C1" w:rsidRDefault="003D7A30">
      <w:pPr>
        <w:pStyle w:val="13"/>
        <w:rPr>
          <w:rFonts w:asciiTheme="minorHAnsi" w:eastAsiaTheme="minorEastAsia" w:hAnsiTheme="minorHAnsi" w:cstheme="minorBidi"/>
          <w:b w:val="0"/>
          <w:noProof/>
          <w:sz w:val="22"/>
          <w:szCs w:val="22"/>
        </w:rPr>
      </w:pPr>
      <w:hyperlink w:anchor="_Toc71902089" w:history="1">
        <w:r w:rsidR="000377C1" w:rsidRPr="000377C1">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_Toc71902089 \h </w:instrText>
        </w:r>
        <w:r w:rsidR="000377C1" w:rsidRPr="000377C1">
          <w:rPr>
            <w:b w:val="0"/>
            <w:noProof/>
            <w:webHidden/>
          </w:rPr>
        </w:r>
        <w:r w:rsidR="000377C1" w:rsidRPr="000377C1">
          <w:rPr>
            <w:b w:val="0"/>
            <w:noProof/>
            <w:webHidden/>
          </w:rPr>
          <w:fldChar w:fldCharType="separate"/>
        </w:r>
        <w:r w:rsidR="000377C1" w:rsidRPr="000377C1">
          <w:rPr>
            <w:b w:val="0"/>
            <w:noProof/>
            <w:webHidden/>
          </w:rPr>
          <w:t>9</w:t>
        </w:r>
        <w:r w:rsidR="000377C1" w:rsidRPr="000377C1">
          <w:rPr>
            <w:b w:val="0"/>
            <w:noProof/>
            <w:webHidden/>
          </w:rPr>
          <w:fldChar w:fldCharType="end"/>
        </w:r>
      </w:hyperlink>
    </w:p>
    <w:p w14:paraId="4C2C487F" w14:textId="30D57356" w:rsidR="001627CD" w:rsidRPr="001627CD" w:rsidRDefault="003D7A30" w:rsidP="001627CD">
      <w:pPr>
        <w:jc w:val="both"/>
        <w:rPr>
          <w:bCs/>
          <w:sz w:val="28"/>
          <w:szCs w:val="28"/>
        </w:rPr>
      </w:pPr>
      <w:hyperlink w:anchor="_Toc69553500" w:history="1">
        <w:r w:rsidR="001627CD" w:rsidRPr="001627CD">
          <w:rPr>
            <w:rStyle w:val="af4"/>
            <w:noProof/>
            <w:sz w:val="28"/>
            <w:szCs w:val="28"/>
          </w:rPr>
          <w:t xml:space="preserve">5. Содержание дисциплины, </w:t>
        </w:r>
        <w:r w:rsidR="001627CD" w:rsidRPr="001627CD">
          <w:rPr>
            <w:bCs/>
            <w:sz w:val="28"/>
            <w:szCs w:val="28"/>
          </w:rPr>
          <w:t>структурированное по темам (разделам) дисциплины с указанием их объемов (в академических часах) и видов учебных занятий…………</w:t>
        </w:r>
        <w:r w:rsidR="00EA7472">
          <w:rPr>
            <w:bCs/>
            <w:sz w:val="28"/>
            <w:szCs w:val="28"/>
          </w:rPr>
          <w:t>…</w:t>
        </w:r>
        <w:r w:rsidR="00EA7472">
          <w:rPr>
            <w:noProof/>
            <w:webHidden/>
            <w:sz w:val="28"/>
            <w:szCs w:val="28"/>
          </w:rPr>
          <w:t>9</w:t>
        </w:r>
      </w:hyperlink>
    </w:p>
    <w:p w14:paraId="16DE4335" w14:textId="6D08BE7A" w:rsidR="001627CD" w:rsidRPr="001627CD" w:rsidRDefault="001627CD">
      <w:pPr>
        <w:pStyle w:val="13"/>
        <w:rPr>
          <w:b w:val="0"/>
        </w:rPr>
      </w:pPr>
      <w:r w:rsidRPr="001627CD">
        <w:rPr>
          <w:b w:val="0"/>
        </w:rPr>
        <w:t>5.1. Содержание дисциплины…………………………………………………………</w:t>
      </w:r>
      <w:r>
        <w:rPr>
          <w:b w:val="0"/>
        </w:rPr>
        <w:t>...</w:t>
      </w:r>
      <w:r w:rsidR="00EA7472">
        <w:rPr>
          <w:b w:val="0"/>
        </w:rPr>
        <w:t>..9</w:t>
      </w:r>
    </w:p>
    <w:p w14:paraId="4141B1CF" w14:textId="4DFDA636" w:rsidR="000377C1" w:rsidRPr="000377C1" w:rsidRDefault="003D7A30">
      <w:pPr>
        <w:pStyle w:val="13"/>
        <w:rPr>
          <w:rFonts w:asciiTheme="minorHAnsi" w:eastAsiaTheme="minorEastAsia" w:hAnsiTheme="minorHAnsi" w:cstheme="minorBidi"/>
          <w:b w:val="0"/>
          <w:noProof/>
          <w:sz w:val="22"/>
          <w:szCs w:val="22"/>
        </w:rPr>
      </w:pPr>
      <w:hyperlink w:anchor="_Toc71902090" w:history="1">
        <w:r w:rsidR="000377C1" w:rsidRPr="000377C1">
          <w:rPr>
            <w:rStyle w:val="af4"/>
            <w:b w:val="0"/>
            <w:noProof/>
          </w:rPr>
          <w:t>5.2. Учебно – тематический план</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_Toc71902090 \h </w:instrText>
        </w:r>
        <w:r w:rsidR="000377C1" w:rsidRPr="000377C1">
          <w:rPr>
            <w:b w:val="0"/>
            <w:noProof/>
            <w:webHidden/>
          </w:rPr>
        </w:r>
        <w:r w:rsidR="000377C1" w:rsidRPr="000377C1">
          <w:rPr>
            <w:b w:val="0"/>
            <w:noProof/>
            <w:webHidden/>
          </w:rPr>
          <w:fldChar w:fldCharType="separate"/>
        </w:r>
        <w:r w:rsidR="000377C1" w:rsidRPr="000377C1">
          <w:rPr>
            <w:b w:val="0"/>
            <w:noProof/>
            <w:webHidden/>
          </w:rPr>
          <w:t>1</w:t>
        </w:r>
        <w:r w:rsidR="00F2041E">
          <w:rPr>
            <w:b w:val="0"/>
            <w:noProof/>
            <w:webHidden/>
          </w:rPr>
          <w:t>5</w:t>
        </w:r>
        <w:r w:rsidR="000377C1" w:rsidRPr="000377C1">
          <w:rPr>
            <w:b w:val="0"/>
            <w:noProof/>
            <w:webHidden/>
          </w:rPr>
          <w:fldChar w:fldCharType="end"/>
        </w:r>
      </w:hyperlink>
    </w:p>
    <w:p w14:paraId="104F2FF0" w14:textId="7EEE0AD6" w:rsidR="000377C1" w:rsidRPr="000377C1" w:rsidRDefault="003D7A30">
      <w:pPr>
        <w:pStyle w:val="13"/>
        <w:rPr>
          <w:rFonts w:asciiTheme="minorHAnsi" w:eastAsiaTheme="minorEastAsia" w:hAnsiTheme="minorHAnsi" w:cstheme="minorBidi"/>
          <w:b w:val="0"/>
          <w:noProof/>
          <w:sz w:val="22"/>
          <w:szCs w:val="22"/>
        </w:rPr>
      </w:pPr>
      <w:hyperlink w:anchor="_Toc71902091" w:history="1">
        <w:r w:rsidR="000377C1" w:rsidRPr="000377C1">
          <w:rPr>
            <w:rStyle w:val="af4"/>
            <w:b w:val="0"/>
            <w:noProof/>
          </w:rPr>
          <w:t>5.3. Содержание с</w:t>
        </w:r>
        <w:r w:rsidR="001627CD">
          <w:rPr>
            <w:rStyle w:val="af4"/>
            <w:b w:val="0"/>
            <w:noProof/>
          </w:rPr>
          <w:t>еминаров, практических занятий</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_Toc71902091 \h </w:instrText>
        </w:r>
        <w:r w:rsidR="000377C1" w:rsidRPr="000377C1">
          <w:rPr>
            <w:b w:val="0"/>
            <w:noProof/>
            <w:webHidden/>
          </w:rPr>
        </w:r>
        <w:r w:rsidR="000377C1" w:rsidRPr="000377C1">
          <w:rPr>
            <w:b w:val="0"/>
            <w:noProof/>
            <w:webHidden/>
          </w:rPr>
          <w:fldChar w:fldCharType="separate"/>
        </w:r>
        <w:r w:rsidR="000377C1" w:rsidRPr="000377C1">
          <w:rPr>
            <w:b w:val="0"/>
            <w:noProof/>
            <w:webHidden/>
          </w:rPr>
          <w:t>16</w:t>
        </w:r>
        <w:r w:rsidR="000377C1" w:rsidRPr="000377C1">
          <w:rPr>
            <w:b w:val="0"/>
            <w:noProof/>
            <w:webHidden/>
          </w:rPr>
          <w:fldChar w:fldCharType="end"/>
        </w:r>
      </w:hyperlink>
    </w:p>
    <w:p w14:paraId="48EEC694" w14:textId="77777777" w:rsidR="000377C1" w:rsidRPr="000377C1" w:rsidRDefault="003D7A30">
      <w:pPr>
        <w:pStyle w:val="13"/>
        <w:rPr>
          <w:rFonts w:asciiTheme="minorHAnsi" w:eastAsiaTheme="minorEastAsia" w:hAnsiTheme="minorHAnsi" w:cstheme="minorBidi"/>
          <w:b w:val="0"/>
          <w:noProof/>
          <w:sz w:val="22"/>
          <w:szCs w:val="22"/>
        </w:rPr>
      </w:pPr>
      <w:hyperlink w:anchor="_Toc71902092" w:history="1">
        <w:r w:rsidR="000377C1" w:rsidRPr="000377C1">
          <w:rPr>
            <w:rStyle w:val="af4"/>
            <w:b w:val="0"/>
            <w:noProof/>
          </w:rPr>
          <w:t>6. Перечень учебно-методического обеспечения для самостоятельной работы обучающихся по дисциплине</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_Toc71902092 \h </w:instrText>
        </w:r>
        <w:r w:rsidR="000377C1" w:rsidRPr="000377C1">
          <w:rPr>
            <w:b w:val="0"/>
            <w:noProof/>
            <w:webHidden/>
          </w:rPr>
        </w:r>
        <w:r w:rsidR="000377C1" w:rsidRPr="000377C1">
          <w:rPr>
            <w:b w:val="0"/>
            <w:noProof/>
            <w:webHidden/>
          </w:rPr>
          <w:fldChar w:fldCharType="separate"/>
        </w:r>
        <w:r w:rsidR="000377C1" w:rsidRPr="000377C1">
          <w:rPr>
            <w:b w:val="0"/>
            <w:noProof/>
            <w:webHidden/>
          </w:rPr>
          <w:t>22</w:t>
        </w:r>
        <w:r w:rsidR="000377C1" w:rsidRPr="000377C1">
          <w:rPr>
            <w:b w:val="0"/>
            <w:noProof/>
            <w:webHidden/>
          </w:rPr>
          <w:fldChar w:fldCharType="end"/>
        </w:r>
      </w:hyperlink>
    </w:p>
    <w:p w14:paraId="0B45050B" w14:textId="77777777" w:rsidR="000377C1" w:rsidRPr="000377C1" w:rsidRDefault="003D7A30">
      <w:pPr>
        <w:pStyle w:val="13"/>
        <w:rPr>
          <w:rFonts w:asciiTheme="minorHAnsi" w:eastAsiaTheme="minorEastAsia" w:hAnsiTheme="minorHAnsi" w:cstheme="minorBidi"/>
          <w:b w:val="0"/>
          <w:noProof/>
          <w:sz w:val="22"/>
          <w:szCs w:val="22"/>
        </w:rPr>
      </w:pPr>
      <w:hyperlink w:anchor="_Toc71902093" w:history="1">
        <w:r w:rsidR="000377C1" w:rsidRPr="000377C1">
          <w:rPr>
            <w:rStyle w:val="af4"/>
            <w:b w:val="0"/>
            <w:noProof/>
          </w:rPr>
          <w:t>6.1. Перечень вопросов, отводимых на самостоятельное освоение дисциплины, формы внеаудиторной самостоятельной работы</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_Toc71902093 \h </w:instrText>
        </w:r>
        <w:r w:rsidR="000377C1" w:rsidRPr="000377C1">
          <w:rPr>
            <w:b w:val="0"/>
            <w:noProof/>
            <w:webHidden/>
          </w:rPr>
        </w:r>
        <w:r w:rsidR="000377C1" w:rsidRPr="000377C1">
          <w:rPr>
            <w:b w:val="0"/>
            <w:noProof/>
            <w:webHidden/>
          </w:rPr>
          <w:fldChar w:fldCharType="separate"/>
        </w:r>
        <w:r w:rsidR="000377C1" w:rsidRPr="000377C1">
          <w:rPr>
            <w:b w:val="0"/>
            <w:noProof/>
            <w:webHidden/>
          </w:rPr>
          <w:t>22</w:t>
        </w:r>
        <w:r w:rsidR="000377C1" w:rsidRPr="000377C1">
          <w:rPr>
            <w:b w:val="0"/>
            <w:noProof/>
            <w:webHidden/>
          </w:rPr>
          <w:fldChar w:fldCharType="end"/>
        </w:r>
      </w:hyperlink>
    </w:p>
    <w:p w14:paraId="71DF3256" w14:textId="77777777" w:rsidR="000377C1" w:rsidRPr="000377C1" w:rsidRDefault="003D7A30">
      <w:pPr>
        <w:pStyle w:val="13"/>
        <w:rPr>
          <w:rFonts w:asciiTheme="minorHAnsi" w:eastAsiaTheme="minorEastAsia" w:hAnsiTheme="minorHAnsi" w:cstheme="minorBidi"/>
          <w:b w:val="0"/>
          <w:noProof/>
          <w:sz w:val="22"/>
          <w:szCs w:val="22"/>
        </w:rPr>
      </w:pPr>
      <w:hyperlink w:anchor="_Toc71902094" w:history="1">
        <w:r w:rsidR="000377C1" w:rsidRPr="000377C1">
          <w:rPr>
            <w:rStyle w:val="af4"/>
            <w:b w:val="0"/>
            <w:noProof/>
          </w:rPr>
          <w:t>6.2. Перечень вопросов, заданий, тем для подготовки к текущему контролю</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_Toc71902094 \h </w:instrText>
        </w:r>
        <w:r w:rsidR="000377C1" w:rsidRPr="000377C1">
          <w:rPr>
            <w:b w:val="0"/>
            <w:noProof/>
            <w:webHidden/>
          </w:rPr>
        </w:r>
        <w:r w:rsidR="000377C1" w:rsidRPr="000377C1">
          <w:rPr>
            <w:b w:val="0"/>
            <w:noProof/>
            <w:webHidden/>
          </w:rPr>
          <w:fldChar w:fldCharType="separate"/>
        </w:r>
        <w:r w:rsidR="000377C1" w:rsidRPr="000377C1">
          <w:rPr>
            <w:b w:val="0"/>
            <w:noProof/>
            <w:webHidden/>
          </w:rPr>
          <w:t>28</w:t>
        </w:r>
        <w:r w:rsidR="000377C1" w:rsidRPr="000377C1">
          <w:rPr>
            <w:b w:val="0"/>
            <w:noProof/>
            <w:webHidden/>
          </w:rPr>
          <w:fldChar w:fldCharType="end"/>
        </w:r>
      </w:hyperlink>
    </w:p>
    <w:p w14:paraId="1A9B080D" w14:textId="4B101B77" w:rsidR="000377C1" w:rsidRPr="000377C1" w:rsidRDefault="003D7A30">
      <w:pPr>
        <w:pStyle w:val="13"/>
        <w:rPr>
          <w:rFonts w:asciiTheme="minorHAnsi" w:eastAsiaTheme="minorEastAsia" w:hAnsiTheme="minorHAnsi" w:cstheme="minorBidi"/>
          <w:b w:val="0"/>
          <w:noProof/>
          <w:sz w:val="22"/>
          <w:szCs w:val="22"/>
        </w:rPr>
      </w:pPr>
      <w:hyperlink w:anchor="_Toc71902095" w:history="1">
        <w:r w:rsidR="000377C1" w:rsidRPr="000377C1">
          <w:rPr>
            <w:rStyle w:val="af4"/>
            <w:b w:val="0"/>
            <w:noProof/>
          </w:rPr>
          <w:t>7. Фонд оценочных средств для проведения промежуточной аттестации обучающихся по дисциплине</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_Toc71902095 \h </w:instrText>
        </w:r>
        <w:r w:rsidR="000377C1" w:rsidRPr="000377C1">
          <w:rPr>
            <w:b w:val="0"/>
            <w:noProof/>
            <w:webHidden/>
          </w:rPr>
        </w:r>
        <w:r w:rsidR="000377C1" w:rsidRPr="000377C1">
          <w:rPr>
            <w:b w:val="0"/>
            <w:noProof/>
            <w:webHidden/>
          </w:rPr>
          <w:fldChar w:fldCharType="separate"/>
        </w:r>
        <w:r w:rsidR="000377C1" w:rsidRPr="000377C1">
          <w:rPr>
            <w:b w:val="0"/>
            <w:noProof/>
            <w:webHidden/>
          </w:rPr>
          <w:t>3</w:t>
        </w:r>
        <w:r w:rsidR="004B38A2">
          <w:rPr>
            <w:b w:val="0"/>
            <w:noProof/>
            <w:webHidden/>
          </w:rPr>
          <w:t>2</w:t>
        </w:r>
        <w:r w:rsidR="000377C1" w:rsidRPr="000377C1">
          <w:rPr>
            <w:b w:val="0"/>
            <w:noProof/>
            <w:webHidden/>
          </w:rPr>
          <w:fldChar w:fldCharType="end"/>
        </w:r>
      </w:hyperlink>
    </w:p>
    <w:p w14:paraId="4890A979" w14:textId="25F6E18F" w:rsidR="000377C1" w:rsidRPr="000377C1" w:rsidRDefault="003D7A30">
      <w:pPr>
        <w:pStyle w:val="13"/>
        <w:rPr>
          <w:rFonts w:asciiTheme="minorHAnsi" w:eastAsiaTheme="minorEastAsia" w:hAnsiTheme="minorHAnsi" w:cstheme="minorBidi"/>
          <w:b w:val="0"/>
          <w:noProof/>
          <w:sz w:val="22"/>
          <w:szCs w:val="22"/>
        </w:rPr>
      </w:pPr>
      <w:hyperlink w:anchor="_Toc71902096" w:history="1">
        <w:r w:rsidR="000377C1" w:rsidRPr="000377C1">
          <w:rPr>
            <w:rStyle w:val="af4"/>
            <w:b w:val="0"/>
            <w:noProof/>
          </w:rPr>
          <w:t>8. Перечень основной и дополнительной учебной литературы, необходимой для освоения дисциплины</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_Toc71902096 \h </w:instrText>
        </w:r>
        <w:r w:rsidR="000377C1" w:rsidRPr="000377C1">
          <w:rPr>
            <w:b w:val="0"/>
            <w:noProof/>
            <w:webHidden/>
          </w:rPr>
        </w:r>
        <w:r w:rsidR="000377C1" w:rsidRPr="000377C1">
          <w:rPr>
            <w:b w:val="0"/>
            <w:noProof/>
            <w:webHidden/>
          </w:rPr>
          <w:fldChar w:fldCharType="separate"/>
        </w:r>
        <w:r w:rsidR="000377C1" w:rsidRPr="000377C1">
          <w:rPr>
            <w:b w:val="0"/>
            <w:noProof/>
            <w:webHidden/>
          </w:rPr>
          <w:t>4</w:t>
        </w:r>
        <w:r w:rsidR="00EA6D82">
          <w:rPr>
            <w:b w:val="0"/>
            <w:noProof/>
            <w:webHidden/>
          </w:rPr>
          <w:t>7</w:t>
        </w:r>
        <w:r w:rsidR="000377C1" w:rsidRPr="000377C1">
          <w:rPr>
            <w:b w:val="0"/>
            <w:noProof/>
            <w:webHidden/>
          </w:rPr>
          <w:fldChar w:fldCharType="end"/>
        </w:r>
      </w:hyperlink>
    </w:p>
    <w:p w14:paraId="70C25D1F" w14:textId="1BF23E64" w:rsidR="000377C1" w:rsidRPr="000377C1" w:rsidRDefault="003D7A30">
      <w:pPr>
        <w:pStyle w:val="13"/>
        <w:rPr>
          <w:rFonts w:asciiTheme="minorHAnsi" w:eastAsiaTheme="minorEastAsia" w:hAnsiTheme="minorHAnsi" w:cstheme="minorBidi"/>
          <w:b w:val="0"/>
          <w:noProof/>
          <w:sz w:val="22"/>
          <w:szCs w:val="22"/>
        </w:rPr>
      </w:pPr>
      <w:hyperlink w:anchor="_Toc71902097" w:history="1">
        <w:r w:rsidR="000377C1" w:rsidRPr="000377C1">
          <w:rPr>
            <w:rStyle w:val="af4"/>
            <w:b w:val="0"/>
            <w:noProof/>
          </w:rPr>
          <w:t>9. Перечень ресурсов информационно-телекоммуникационной сети «Интернет», необходимых для освоения дисциплины</w:t>
        </w:r>
        <w:r w:rsidR="000377C1" w:rsidRPr="000377C1">
          <w:rPr>
            <w:b w:val="0"/>
            <w:noProof/>
            <w:webHidden/>
          </w:rPr>
          <w:tab/>
        </w:r>
        <w:r w:rsidR="00EA7472">
          <w:rPr>
            <w:b w:val="0"/>
            <w:noProof/>
            <w:webHidden/>
          </w:rPr>
          <w:t>50</w:t>
        </w:r>
      </w:hyperlink>
    </w:p>
    <w:p w14:paraId="6B7B6A1E" w14:textId="73C60825" w:rsidR="000377C1" w:rsidRPr="000377C1" w:rsidRDefault="003D7A30">
      <w:pPr>
        <w:pStyle w:val="13"/>
        <w:rPr>
          <w:rFonts w:asciiTheme="minorHAnsi" w:eastAsiaTheme="minorEastAsia" w:hAnsiTheme="minorHAnsi" w:cstheme="minorBidi"/>
          <w:b w:val="0"/>
          <w:noProof/>
          <w:sz w:val="22"/>
          <w:szCs w:val="22"/>
        </w:rPr>
      </w:pPr>
      <w:hyperlink w:anchor="_Toc71902098" w:history="1">
        <w:r w:rsidR="000377C1" w:rsidRPr="000377C1">
          <w:rPr>
            <w:rStyle w:val="af4"/>
            <w:b w:val="0"/>
            <w:noProof/>
          </w:rPr>
          <w:t>10. Методические указания для обучающихся по освоению дисциплины</w:t>
        </w:r>
        <w:r w:rsidR="000377C1" w:rsidRPr="000377C1">
          <w:rPr>
            <w:b w:val="0"/>
            <w:noProof/>
            <w:webHidden/>
          </w:rPr>
          <w:tab/>
        </w:r>
        <w:r w:rsidR="004B38A2">
          <w:rPr>
            <w:b w:val="0"/>
            <w:noProof/>
            <w:webHidden/>
          </w:rPr>
          <w:t>5</w:t>
        </w:r>
        <w:r w:rsidR="00EA7472">
          <w:rPr>
            <w:b w:val="0"/>
            <w:noProof/>
            <w:webHidden/>
          </w:rPr>
          <w:t>1</w:t>
        </w:r>
      </w:hyperlink>
    </w:p>
    <w:p w14:paraId="78A2E47A" w14:textId="1113F1EE" w:rsidR="000377C1" w:rsidRPr="000377C1" w:rsidRDefault="003D7A30">
      <w:pPr>
        <w:pStyle w:val="13"/>
        <w:rPr>
          <w:rFonts w:asciiTheme="minorHAnsi" w:eastAsiaTheme="minorEastAsia" w:hAnsiTheme="minorHAnsi" w:cstheme="minorBidi"/>
          <w:b w:val="0"/>
          <w:noProof/>
          <w:sz w:val="22"/>
          <w:szCs w:val="22"/>
        </w:rPr>
      </w:pPr>
      <w:hyperlink w:anchor="_Toc71902099" w:history="1">
        <w:r w:rsidR="000377C1" w:rsidRPr="000377C1">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_Toc71902099 \h </w:instrText>
        </w:r>
        <w:r w:rsidR="000377C1" w:rsidRPr="000377C1">
          <w:rPr>
            <w:b w:val="0"/>
            <w:noProof/>
            <w:webHidden/>
          </w:rPr>
        </w:r>
        <w:r w:rsidR="000377C1" w:rsidRPr="000377C1">
          <w:rPr>
            <w:b w:val="0"/>
            <w:noProof/>
            <w:webHidden/>
          </w:rPr>
          <w:fldChar w:fldCharType="end"/>
        </w:r>
      </w:hyperlink>
      <w:r w:rsidR="00EA6D82">
        <w:rPr>
          <w:b w:val="0"/>
          <w:noProof/>
        </w:rPr>
        <w:t>5</w:t>
      </w:r>
      <w:r w:rsidR="00EA7472">
        <w:rPr>
          <w:b w:val="0"/>
          <w:noProof/>
        </w:rPr>
        <w:t>2</w:t>
      </w:r>
    </w:p>
    <w:p w14:paraId="1C240599" w14:textId="2EA1B4A4" w:rsidR="000377C1" w:rsidRPr="000377C1" w:rsidRDefault="003D7A30">
      <w:pPr>
        <w:pStyle w:val="13"/>
        <w:rPr>
          <w:rFonts w:asciiTheme="minorHAnsi" w:eastAsiaTheme="minorEastAsia" w:hAnsiTheme="minorHAnsi" w:cstheme="minorBidi"/>
          <w:b w:val="0"/>
          <w:noProof/>
          <w:sz w:val="22"/>
          <w:szCs w:val="22"/>
        </w:rPr>
      </w:pPr>
      <w:hyperlink w:anchor="_Toc71902100" w:history="1">
        <w:r w:rsidR="000377C1" w:rsidRPr="000377C1">
          <w:rPr>
            <w:rStyle w:val="af4"/>
            <w:b w:val="0"/>
            <w:noProof/>
          </w:rPr>
          <w:t>12. Описание материально-технической базы, необходимой для осуществления образовательного процесса по дисциплине</w:t>
        </w:r>
        <w:r w:rsidR="000377C1" w:rsidRPr="000377C1">
          <w:rPr>
            <w:b w:val="0"/>
            <w:noProof/>
            <w:webHidden/>
          </w:rPr>
          <w:tab/>
        </w:r>
        <w:r w:rsidR="000377C1" w:rsidRPr="000377C1">
          <w:rPr>
            <w:b w:val="0"/>
            <w:noProof/>
            <w:webHidden/>
          </w:rPr>
          <w:fldChar w:fldCharType="begin"/>
        </w:r>
        <w:r w:rsidR="000377C1" w:rsidRPr="000377C1">
          <w:rPr>
            <w:b w:val="0"/>
            <w:noProof/>
            <w:webHidden/>
          </w:rPr>
          <w:instrText xml:space="preserve"> PAGEREF _Toc71902100 \h </w:instrText>
        </w:r>
        <w:r w:rsidR="000377C1" w:rsidRPr="000377C1">
          <w:rPr>
            <w:b w:val="0"/>
            <w:noProof/>
            <w:webHidden/>
          </w:rPr>
        </w:r>
        <w:r w:rsidR="000377C1" w:rsidRPr="000377C1">
          <w:rPr>
            <w:b w:val="0"/>
            <w:noProof/>
            <w:webHidden/>
          </w:rPr>
          <w:fldChar w:fldCharType="end"/>
        </w:r>
      </w:hyperlink>
      <w:r w:rsidR="00EA6D82">
        <w:rPr>
          <w:b w:val="0"/>
          <w:noProof/>
        </w:rPr>
        <w:t>5</w:t>
      </w:r>
      <w:r w:rsidR="00EA7472">
        <w:rPr>
          <w:b w:val="0"/>
          <w:noProof/>
        </w:rPr>
        <w:t>2</w:t>
      </w:r>
    </w:p>
    <w:p w14:paraId="6B587E7C" w14:textId="77777777" w:rsidR="00235305" w:rsidRPr="000377C1" w:rsidRDefault="008E2434" w:rsidP="002D09DB">
      <w:pPr>
        <w:ind w:left="5040"/>
        <w:jc w:val="both"/>
        <w:rPr>
          <w:sz w:val="28"/>
          <w:szCs w:val="28"/>
        </w:rPr>
      </w:pPr>
      <w:r w:rsidRPr="000377C1">
        <w:rPr>
          <w:sz w:val="28"/>
          <w:szCs w:val="28"/>
        </w:rPr>
        <w:fldChar w:fldCharType="end"/>
      </w:r>
    </w:p>
    <w:p w14:paraId="3CF942E6" w14:textId="77777777" w:rsidR="00235305" w:rsidRPr="000377C1" w:rsidRDefault="00235305">
      <w:pPr>
        <w:rPr>
          <w:sz w:val="28"/>
          <w:szCs w:val="28"/>
        </w:rPr>
      </w:pPr>
    </w:p>
    <w:p w14:paraId="41885908" w14:textId="77777777" w:rsidR="00235305" w:rsidRPr="000377C1" w:rsidRDefault="00235305" w:rsidP="007508B4">
      <w:pPr>
        <w:keepNext/>
        <w:rPr>
          <w:sz w:val="28"/>
          <w:szCs w:val="28"/>
        </w:rPr>
      </w:pPr>
      <w:r w:rsidRPr="000377C1">
        <w:rPr>
          <w:sz w:val="28"/>
          <w:szCs w:val="28"/>
        </w:rPr>
        <w:br w:type="page"/>
      </w:r>
    </w:p>
    <w:p w14:paraId="26CC5BD4" w14:textId="77777777" w:rsidR="004145E5" w:rsidRPr="00E74F75" w:rsidRDefault="004145E5" w:rsidP="00BA337D">
      <w:pPr>
        <w:pStyle w:val="1"/>
        <w:numPr>
          <w:ilvl w:val="0"/>
          <w:numId w:val="8"/>
        </w:numPr>
        <w:spacing w:before="240" w:beforeAutospacing="0" w:after="120" w:afterAutospacing="0" w:line="276" w:lineRule="auto"/>
        <w:jc w:val="both"/>
      </w:pPr>
      <w:bookmarkStart w:id="0" w:name="_Toc485836342"/>
      <w:bookmarkStart w:id="1" w:name="_Toc41904705"/>
      <w:bookmarkStart w:id="2" w:name="_Toc71902086"/>
      <w:r w:rsidRPr="005C3A10">
        <w:lastRenderedPageBreak/>
        <w:t>Наименование дисциплины</w:t>
      </w:r>
      <w:bookmarkEnd w:id="0"/>
      <w:bookmarkEnd w:id="1"/>
      <w:bookmarkEnd w:id="2"/>
    </w:p>
    <w:p w14:paraId="08EB9847" w14:textId="3410483E" w:rsidR="004145E5" w:rsidRPr="005C3A10" w:rsidRDefault="004145E5" w:rsidP="004145E5">
      <w:pPr>
        <w:spacing w:line="360" w:lineRule="auto"/>
        <w:ind w:firstLine="709"/>
        <w:jc w:val="both"/>
        <w:rPr>
          <w:sz w:val="28"/>
          <w:szCs w:val="28"/>
        </w:rPr>
      </w:pPr>
      <w:r>
        <w:rPr>
          <w:sz w:val="28"/>
          <w:szCs w:val="28"/>
        </w:rPr>
        <w:t>«</w:t>
      </w:r>
      <w:r w:rsidR="00C55950">
        <w:rPr>
          <w:sz w:val="28"/>
          <w:szCs w:val="28"/>
        </w:rPr>
        <w:t>Математика и анализ данных</w:t>
      </w:r>
      <w:r>
        <w:rPr>
          <w:sz w:val="28"/>
          <w:szCs w:val="28"/>
        </w:rPr>
        <w:t>».</w:t>
      </w:r>
    </w:p>
    <w:p w14:paraId="513DA17A" w14:textId="77777777" w:rsidR="004145E5" w:rsidRPr="008153C3" w:rsidRDefault="00B24506" w:rsidP="00BB1837">
      <w:pPr>
        <w:pStyle w:val="1"/>
        <w:jc w:val="both"/>
      </w:pPr>
      <w:bookmarkStart w:id="3" w:name="_Toc41904706"/>
      <w:r>
        <w:rPr>
          <w:lang w:eastAsia="en-US"/>
        </w:rPr>
        <w:t xml:space="preserve">     </w:t>
      </w:r>
      <w:bookmarkStart w:id="4" w:name="_Toc71902087"/>
      <w:r w:rsidR="004145E5" w:rsidRPr="008153C3">
        <w:rPr>
          <w:lang w:eastAsia="en-US"/>
        </w:rPr>
        <w:t>2</w:t>
      </w:r>
      <w:r w:rsidR="004145E5" w:rsidRPr="008153C3">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3"/>
      <w:bookmarkEnd w:id="4"/>
    </w:p>
    <w:p w14:paraId="35ADC2F1" w14:textId="6FDFB640" w:rsidR="00C55950" w:rsidRPr="00C55950" w:rsidRDefault="007508B4" w:rsidP="00FB6AF3">
      <w:pPr>
        <w:widowControl/>
        <w:autoSpaceDE/>
        <w:autoSpaceDN/>
        <w:adjustRightInd/>
        <w:jc w:val="both"/>
        <w:rPr>
          <w:color w:val="000000"/>
          <w:sz w:val="16"/>
          <w:szCs w:val="16"/>
        </w:rPr>
      </w:pPr>
      <w:r w:rsidRPr="00BA337D">
        <w:rPr>
          <w:sz w:val="28"/>
          <w:szCs w:val="28"/>
        </w:rPr>
        <w:t>Дисциплина «</w:t>
      </w:r>
      <w:r w:rsidR="00C55950">
        <w:rPr>
          <w:sz w:val="28"/>
          <w:szCs w:val="28"/>
        </w:rPr>
        <w:t>Математика и анализ данных</w:t>
      </w:r>
      <w:r w:rsidRPr="00BA337D">
        <w:rPr>
          <w:sz w:val="28"/>
          <w:szCs w:val="28"/>
        </w:rPr>
        <w:t>» обеспечивает инструментарий формирования следующих компетенций:</w:t>
      </w:r>
      <w:r w:rsidR="00BB1837">
        <w:rPr>
          <w:sz w:val="28"/>
          <w:szCs w:val="28"/>
        </w:rPr>
        <w:t xml:space="preserve"> </w:t>
      </w:r>
      <w:r w:rsidR="00C55950" w:rsidRPr="00C55950">
        <w:rPr>
          <w:sz w:val="28"/>
          <w:szCs w:val="28"/>
        </w:rPr>
        <w:t>ПКН-4, УК-10, УК-11</w:t>
      </w:r>
      <w:r w:rsidR="00C55950">
        <w:rPr>
          <w:sz w:val="28"/>
          <w:szCs w:val="28"/>
        </w:rPr>
        <w:t>.</w:t>
      </w:r>
    </w:p>
    <w:p w14:paraId="7C417E7A" w14:textId="77777777" w:rsidR="00BA337D" w:rsidRDefault="00BA337D" w:rsidP="00BA337D"/>
    <w:tbl>
      <w:tblPr>
        <w:tblW w:w="9360" w:type="dxa"/>
        <w:jc w:val="center"/>
        <w:tblLayout w:type="fixed"/>
        <w:tblLook w:val="04A0" w:firstRow="1" w:lastRow="0" w:firstColumn="1" w:lastColumn="0" w:noHBand="0" w:noVBand="1"/>
      </w:tblPr>
      <w:tblGrid>
        <w:gridCol w:w="994"/>
        <w:gridCol w:w="2788"/>
        <w:gridCol w:w="2175"/>
        <w:gridCol w:w="3403"/>
      </w:tblGrid>
      <w:tr w:rsidR="00162D5E" w:rsidRPr="00035ED3" w14:paraId="00B6A175" w14:textId="77777777" w:rsidTr="009D62A5">
        <w:trPr>
          <w:jc w:val="center"/>
        </w:trPr>
        <w:tc>
          <w:tcPr>
            <w:tcW w:w="994" w:type="dxa"/>
            <w:tcBorders>
              <w:top w:val="single" w:sz="4" w:space="0" w:color="auto"/>
              <w:left w:val="single" w:sz="4" w:space="0" w:color="auto"/>
              <w:bottom w:val="single" w:sz="4" w:space="0" w:color="auto"/>
              <w:right w:val="single" w:sz="4" w:space="0" w:color="auto"/>
            </w:tcBorders>
            <w:vAlign w:val="center"/>
            <w:hideMark/>
          </w:tcPr>
          <w:p w14:paraId="5CF7CAC6" w14:textId="77777777" w:rsidR="00162D5E" w:rsidRPr="00FB6AF3" w:rsidRDefault="00162D5E">
            <w:pPr>
              <w:jc w:val="center"/>
              <w:rPr>
                <w:sz w:val="24"/>
                <w:szCs w:val="24"/>
              </w:rPr>
            </w:pPr>
            <w:r w:rsidRPr="00FB6AF3">
              <w:rPr>
                <w:sz w:val="24"/>
                <w:szCs w:val="24"/>
              </w:rPr>
              <w:t>Код компетенции</w:t>
            </w:r>
          </w:p>
        </w:tc>
        <w:tc>
          <w:tcPr>
            <w:tcW w:w="2788" w:type="dxa"/>
            <w:tcBorders>
              <w:top w:val="single" w:sz="4" w:space="0" w:color="auto"/>
              <w:left w:val="single" w:sz="4" w:space="0" w:color="auto"/>
              <w:bottom w:val="single" w:sz="4" w:space="0" w:color="auto"/>
              <w:right w:val="single" w:sz="4" w:space="0" w:color="auto"/>
            </w:tcBorders>
            <w:vAlign w:val="center"/>
            <w:hideMark/>
          </w:tcPr>
          <w:p w14:paraId="292AE3F3" w14:textId="77777777" w:rsidR="00162D5E" w:rsidRPr="00FB6AF3" w:rsidRDefault="00162D5E">
            <w:pPr>
              <w:jc w:val="center"/>
              <w:rPr>
                <w:sz w:val="24"/>
                <w:szCs w:val="24"/>
              </w:rPr>
            </w:pPr>
            <w:r w:rsidRPr="00FB6AF3">
              <w:rPr>
                <w:sz w:val="24"/>
                <w:szCs w:val="24"/>
              </w:rPr>
              <w:t>Наименование</w:t>
            </w:r>
          </w:p>
          <w:p w14:paraId="6D77A8D5" w14:textId="77777777" w:rsidR="00162D5E" w:rsidRPr="00FB6AF3" w:rsidRDefault="00162D5E">
            <w:pPr>
              <w:jc w:val="center"/>
              <w:rPr>
                <w:sz w:val="24"/>
                <w:szCs w:val="24"/>
              </w:rPr>
            </w:pPr>
            <w:r w:rsidRPr="00FB6AF3">
              <w:rPr>
                <w:sz w:val="24"/>
                <w:szCs w:val="24"/>
              </w:rPr>
              <w:t>компетенции</w:t>
            </w:r>
          </w:p>
        </w:tc>
        <w:tc>
          <w:tcPr>
            <w:tcW w:w="2175" w:type="dxa"/>
            <w:tcBorders>
              <w:top w:val="single" w:sz="4" w:space="0" w:color="auto"/>
              <w:left w:val="single" w:sz="4" w:space="0" w:color="auto"/>
              <w:bottom w:val="single" w:sz="4" w:space="0" w:color="auto"/>
              <w:right w:val="single" w:sz="4" w:space="0" w:color="auto"/>
            </w:tcBorders>
            <w:vAlign w:val="center"/>
            <w:hideMark/>
          </w:tcPr>
          <w:p w14:paraId="2294DF21" w14:textId="77777777" w:rsidR="00162D5E" w:rsidRPr="00FB6AF3" w:rsidRDefault="00162D5E">
            <w:pPr>
              <w:jc w:val="center"/>
              <w:rPr>
                <w:sz w:val="24"/>
                <w:szCs w:val="24"/>
              </w:rPr>
            </w:pPr>
            <w:r w:rsidRPr="00FB6AF3">
              <w:rPr>
                <w:sz w:val="24"/>
                <w:szCs w:val="24"/>
              </w:rPr>
              <w:t>Индикаторы достижения компетенции</w:t>
            </w:r>
          </w:p>
        </w:tc>
        <w:tc>
          <w:tcPr>
            <w:tcW w:w="3403" w:type="dxa"/>
            <w:tcBorders>
              <w:top w:val="single" w:sz="4" w:space="0" w:color="auto"/>
              <w:left w:val="single" w:sz="4" w:space="0" w:color="auto"/>
              <w:bottom w:val="single" w:sz="4" w:space="0" w:color="auto"/>
              <w:right w:val="single" w:sz="4" w:space="0" w:color="auto"/>
            </w:tcBorders>
            <w:vAlign w:val="center"/>
            <w:hideMark/>
          </w:tcPr>
          <w:p w14:paraId="4440B042" w14:textId="77777777" w:rsidR="00162D5E" w:rsidRPr="00FB6AF3" w:rsidRDefault="00162D5E">
            <w:pPr>
              <w:jc w:val="center"/>
              <w:rPr>
                <w:sz w:val="24"/>
                <w:szCs w:val="24"/>
              </w:rPr>
            </w:pPr>
            <w:r w:rsidRPr="00FB6AF3">
              <w:rPr>
                <w:sz w:val="24"/>
                <w:szCs w:val="24"/>
              </w:rPr>
              <w:t>Результаты обучения (владения, умения и знания), соотнесенные с компетенциями/индикаторами достижения компетенции</w:t>
            </w:r>
          </w:p>
        </w:tc>
      </w:tr>
      <w:tr w:rsidR="00162D5E" w:rsidRPr="00035ED3" w14:paraId="1A47ACCB" w14:textId="77777777" w:rsidTr="009D62A5">
        <w:trPr>
          <w:trHeight w:val="3658"/>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795CB1EF" w14:textId="77777777" w:rsidR="00162D5E" w:rsidRPr="00FB6AF3" w:rsidRDefault="00162D5E">
            <w:pPr>
              <w:rPr>
                <w:b/>
                <w:sz w:val="24"/>
                <w:szCs w:val="24"/>
              </w:rPr>
            </w:pPr>
            <w:r w:rsidRPr="00FB6AF3">
              <w:rPr>
                <w:b/>
                <w:sz w:val="24"/>
                <w:szCs w:val="24"/>
              </w:rPr>
              <w:t>ПКН-4</w:t>
            </w:r>
          </w:p>
        </w:tc>
        <w:tc>
          <w:tcPr>
            <w:tcW w:w="2788" w:type="dxa"/>
            <w:vMerge w:val="restart"/>
            <w:tcBorders>
              <w:top w:val="single" w:sz="4" w:space="0" w:color="auto"/>
              <w:left w:val="single" w:sz="4" w:space="0" w:color="auto"/>
              <w:bottom w:val="single" w:sz="4" w:space="0" w:color="auto"/>
              <w:right w:val="single" w:sz="4" w:space="0" w:color="auto"/>
            </w:tcBorders>
            <w:hideMark/>
          </w:tcPr>
          <w:p w14:paraId="74231303" w14:textId="4E258A5A" w:rsidR="00162D5E" w:rsidRPr="00FB6AF3" w:rsidRDefault="00162D5E">
            <w:pPr>
              <w:rPr>
                <w:sz w:val="24"/>
                <w:szCs w:val="24"/>
              </w:rPr>
            </w:pPr>
            <w:r w:rsidRPr="00FB6AF3">
              <w:rPr>
                <w:sz w:val="24"/>
                <w:szCs w:val="24"/>
              </w:rPr>
              <w:t>Способность осуществлять сбор, обработку и анализ данных для определения и обеспечения потреб</w:t>
            </w:r>
            <w:r w:rsidR="001D4C5E">
              <w:rPr>
                <w:sz w:val="24"/>
                <w:szCs w:val="24"/>
              </w:rPr>
              <w:t xml:space="preserve">ностей организации в персонале, </w:t>
            </w:r>
            <w:r w:rsidRPr="00FB6AF3">
              <w:rPr>
                <w:sz w:val="24"/>
                <w:szCs w:val="24"/>
              </w:rPr>
              <w:t>осуществлять поиск, привлечение, подбор и отбор персонала, решать задачи в сфере управления персоналом с использованием современных информационных технологий и программных средств</w:t>
            </w:r>
          </w:p>
        </w:tc>
        <w:tc>
          <w:tcPr>
            <w:tcW w:w="2175" w:type="dxa"/>
            <w:tcBorders>
              <w:top w:val="single" w:sz="4" w:space="0" w:color="auto"/>
              <w:left w:val="single" w:sz="4" w:space="0" w:color="auto"/>
              <w:bottom w:val="single" w:sz="4" w:space="0" w:color="auto"/>
              <w:right w:val="single" w:sz="4" w:space="0" w:color="auto"/>
            </w:tcBorders>
            <w:hideMark/>
          </w:tcPr>
          <w:p w14:paraId="009D42C5" w14:textId="77777777" w:rsidR="00162D5E" w:rsidRPr="00FB6AF3" w:rsidRDefault="00162D5E">
            <w:pPr>
              <w:rPr>
                <w:sz w:val="24"/>
                <w:szCs w:val="24"/>
              </w:rPr>
            </w:pPr>
            <w:r w:rsidRPr="00FB6AF3">
              <w:rPr>
                <w:sz w:val="24"/>
                <w:szCs w:val="24"/>
              </w:rPr>
              <w:t>1.Анализирует и структурирует информацию об особенностях и возможностях кадрового потенциала организации</w:t>
            </w:r>
          </w:p>
        </w:tc>
        <w:tc>
          <w:tcPr>
            <w:tcW w:w="3403" w:type="dxa"/>
            <w:tcBorders>
              <w:top w:val="single" w:sz="4" w:space="0" w:color="auto"/>
              <w:left w:val="single" w:sz="4" w:space="0" w:color="auto"/>
              <w:bottom w:val="single" w:sz="4" w:space="0" w:color="auto"/>
              <w:right w:val="single" w:sz="4" w:space="0" w:color="auto"/>
            </w:tcBorders>
            <w:hideMark/>
          </w:tcPr>
          <w:p w14:paraId="2C17299A" w14:textId="33E2EB9E" w:rsidR="00162D5E" w:rsidRPr="00FB6AF3" w:rsidRDefault="00162D5E">
            <w:pPr>
              <w:pStyle w:val="ConsPlusNonformat"/>
              <w:widowControl/>
              <w:jc w:val="both"/>
              <w:rPr>
                <w:rFonts w:ascii="Times New Roman" w:hAnsi="Times New Roman" w:cs="Times New Roman"/>
                <w:sz w:val="24"/>
                <w:szCs w:val="24"/>
              </w:rPr>
            </w:pPr>
            <w:r w:rsidRPr="00FB6AF3">
              <w:rPr>
                <w:rFonts w:ascii="Times New Roman" w:hAnsi="Times New Roman" w:cs="Times New Roman"/>
                <w:b/>
                <w:bCs/>
                <w:i/>
                <w:sz w:val="24"/>
                <w:szCs w:val="24"/>
              </w:rPr>
              <w:t>Знать</w:t>
            </w:r>
            <w:r w:rsidRPr="00FB6AF3">
              <w:rPr>
                <w:rFonts w:ascii="Times New Roman" w:hAnsi="Times New Roman" w:cs="Times New Roman"/>
                <w:bCs/>
                <w:i/>
                <w:sz w:val="24"/>
                <w:szCs w:val="24"/>
              </w:rPr>
              <w:t>:</w:t>
            </w:r>
            <w:r w:rsidRPr="00FB6AF3">
              <w:rPr>
                <w:rFonts w:ascii="Times New Roman" w:hAnsi="Times New Roman" w:cs="Times New Roman"/>
                <w:sz w:val="24"/>
                <w:szCs w:val="24"/>
              </w:rPr>
              <w:t xml:space="preserve"> основные понятия и методы линейной алгебры, математического анализа, теории вероятностей, математической статистики, необходимые для решения социально-экономических задач.</w:t>
            </w:r>
          </w:p>
          <w:p w14:paraId="0FA3CEF8" w14:textId="77777777" w:rsidR="00162D5E" w:rsidRPr="00FB6AF3" w:rsidRDefault="00162D5E">
            <w:pPr>
              <w:jc w:val="both"/>
              <w:rPr>
                <w:sz w:val="24"/>
                <w:szCs w:val="24"/>
              </w:rPr>
            </w:pPr>
            <w:r w:rsidRPr="00FB6AF3">
              <w:rPr>
                <w:b/>
                <w:bCs/>
                <w:i/>
                <w:sz w:val="24"/>
                <w:szCs w:val="24"/>
              </w:rPr>
              <w:t>Уметь</w:t>
            </w:r>
            <w:r w:rsidRPr="00FB6AF3">
              <w:rPr>
                <w:bCs/>
                <w:i/>
                <w:sz w:val="24"/>
                <w:szCs w:val="24"/>
              </w:rPr>
              <w:t>:</w:t>
            </w:r>
            <w:r w:rsidRPr="00FB6AF3">
              <w:rPr>
                <w:b/>
                <w:bCs/>
                <w:i/>
                <w:sz w:val="24"/>
                <w:szCs w:val="24"/>
              </w:rPr>
              <w:t xml:space="preserve"> </w:t>
            </w:r>
            <w:r w:rsidRPr="00FB6AF3">
              <w:rPr>
                <w:sz w:val="24"/>
                <w:szCs w:val="24"/>
              </w:rPr>
              <w:t>применять математические методы для решения задач, возникающих в профессиональной сфере.</w:t>
            </w:r>
          </w:p>
        </w:tc>
      </w:tr>
      <w:tr w:rsidR="00162D5E" w:rsidRPr="00035ED3" w14:paraId="0781CC08" w14:textId="77777777" w:rsidTr="009D62A5">
        <w:trPr>
          <w:trHeight w:val="699"/>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4ABC956A"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3FBCE567"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tcPr>
          <w:p w14:paraId="4CB97323" w14:textId="77777777" w:rsidR="00162D5E" w:rsidRPr="00FB6AF3" w:rsidRDefault="00162D5E">
            <w:pPr>
              <w:rPr>
                <w:sz w:val="24"/>
                <w:szCs w:val="24"/>
              </w:rPr>
            </w:pPr>
            <w:r w:rsidRPr="00FB6AF3">
              <w:rPr>
                <w:sz w:val="24"/>
                <w:szCs w:val="24"/>
              </w:rPr>
              <w:t>2.Формирует требования к вакантной должности, определяет критерии поиска, привлечения, подбора и отбора персонала</w:t>
            </w:r>
          </w:p>
          <w:p w14:paraId="0182F3F0" w14:textId="77777777" w:rsidR="00162D5E" w:rsidRPr="00FB6AF3" w:rsidRDefault="00162D5E">
            <w:pPr>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14:paraId="17D4F915" w14:textId="2375D142" w:rsidR="00162D5E" w:rsidRPr="00FB6AF3" w:rsidRDefault="00162D5E">
            <w:pPr>
              <w:pStyle w:val="ConsPlusNonformat"/>
              <w:widowControl/>
              <w:jc w:val="both"/>
              <w:rPr>
                <w:rFonts w:ascii="Times New Roman" w:hAnsi="Times New Roman" w:cs="Times New Roman"/>
                <w:sz w:val="24"/>
                <w:szCs w:val="24"/>
              </w:rPr>
            </w:pPr>
            <w:r w:rsidRPr="00FB6AF3">
              <w:rPr>
                <w:rFonts w:ascii="Times New Roman" w:hAnsi="Times New Roman" w:cs="Times New Roman"/>
                <w:b/>
                <w:bCs/>
                <w:i/>
                <w:sz w:val="24"/>
                <w:szCs w:val="24"/>
              </w:rPr>
              <w:t>Знать</w:t>
            </w:r>
            <w:r w:rsidRPr="00FB6AF3">
              <w:rPr>
                <w:rFonts w:ascii="Times New Roman" w:hAnsi="Times New Roman" w:cs="Times New Roman"/>
                <w:bCs/>
                <w:i/>
                <w:sz w:val="24"/>
                <w:szCs w:val="24"/>
              </w:rPr>
              <w:t>:</w:t>
            </w:r>
            <w:r w:rsidRPr="00FB6AF3">
              <w:rPr>
                <w:rFonts w:ascii="Times New Roman" w:hAnsi="Times New Roman" w:cs="Times New Roman"/>
                <w:sz w:val="24"/>
                <w:szCs w:val="24"/>
              </w:rPr>
              <w:t xml:space="preserve"> основные понятия и методы линейной алгебры, математического анализа, теории вероятностей, математической статистики, необходимые для решения социально-экономических задач.</w:t>
            </w:r>
          </w:p>
          <w:p w14:paraId="60646BA0" w14:textId="77777777" w:rsidR="00162D5E" w:rsidRPr="00FB6AF3" w:rsidRDefault="00162D5E">
            <w:pPr>
              <w:suppressAutoHyphens/>
              <w:jc w:val="both"/>
              <w:rPr>
                <w:b/>
                <w:bCs/>
                <w:i/>
                <w:sz w:val="24"/>
                <w:szCs w:val="24"/>
              </w:rPr>
            </w:pPr>
            <w:r w:rsidRPr="00FB6AF3">
              <w:rPr>
                <w:b/>
                <w:i/>
                <w:sz w:val="24"/>
                <w:szCs w:val="24"/>
              </w:rPr>
              <w:t>Уметь</w:t>
            </w:r>
            <w:r w:rsidRPr="00FB6AF3">
              <w:rPr>
                <w:i/>
                <w:sz w:val="24"/>
                <w:szCs w:val="24"/>
              </w:rPr>
              <w:t>:</w:t>
            </w:r>
            <w:r w:rsidRPr="00FB6AF3">
              <w:rPr>
                <w:sz w:val="24"/>
                <w:szCs w:val="24"/>
              </w:rPr>
              <w:t xml:space="preserve"> пользоваться математическими инструментами, используемые в профессиональной деятельности при принятии решений. </w:t>
            </w:r>
          </w:p>
        </w:tc>
      </w:tr>
      <w:tr w:rsidR="00162D5E" w:rsidRPr="00035ED3" w14:paraId="45A32494" w14:textId="77777777" w:rsidTr="009D62A5">
        <w:trPr>
          <w:trHeight w:val="3674"/>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197D041C"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6C13584C"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hideMark/>
          </w:tcPr>
          <w:p w14:paraId="3D2F494E" w14:textId="77777777" w:rsidR="00162D5E" w:rsidRPr="00FB6AF3" w:rsidRDefault="00162D5E">
            <w:pPr>
              <w:rPr>
                <w:sz w:val="24"/>
                <w:szCs w:val="24"/>
              </w:rPr>
            </w:pPr>
            <w:r w:rsidRPr="00FB6AF3">
              <w:rPr>
                <w:sz w:val="24"/>
                <w:szCs w:val="24"/>
              </w:rPr>
              <w:t>3.Применяет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p>
        </w:tc>
        <w:tc>
          <w:tcPr>
            <w:tcW w:w="3403" w:type="dxa"/>
            <w:tcBorders>
              <w:top w:val="single" w:sz="4" w:space="0" w:color="auto"/>
              <w:left w:val="single" w:sz="4" w:space="0" w:color="auto"/>
              <w:bottom w:val="single" w:sz="4" w:space="0" w:color="auto"/>
              <w:right w:val="single" w:sz="4" w:space="0" w:color="auto"/>
            </w:tcBorders>
            <w:hideMark/>
          </w:tcPr>
          <w:p w14:paraId="5A1C0C2D" w14:textId="5AA0CBEA" w:rsidR="00162D5E" w:rsidRPr="00FB6AF3" w:rsidRDefault="00162D5E" w:rsidP="006A6C20">
            <w:pPr>
              <w:suppressAutoHyphens/>
              <w:jc w:val="both"/>
              <w:rPr>
                <w:sz w:val="24"/>
                <w:szCs w:val="24"/>
              </w:rPr>
            </w:pPr>
            <w:r w:rsidRPr="00FB6AF3">
              <w:rPr>
                <w:b/>
                <w:bCs/>
                <w:i/>
                <w:sz w:val="24"/>
                <w:szCs w:val="24"/>
              </w:rPr>
              <w:t>Знать</w:t>
            </w:r>
            <w:r w:rsidRPr="00FB6AF3">
              <w:rPr>
                <w:sz w:val="24"/>
                <w:szCs w:val="24"/>
              </w:rPr>
              <w:t>: основные понятия и методы линейной алгебры, математического анализа, теории вероятностей, математической статистики, необходимые для решения социально-экономических задач</w:t>
            </w:r>
            <w:r w:rsidR="00962F60" w:rsidRPr="00FB6AF3">
              <w:rPr>
                <w:sz w:val="24"/>
                <w:szCs w:val="24"/>
              </w:rPr>
              <w:t xml:space="preserve">; </w:t>
            </w:r>
          </w:p>
          <w:p w14:paraId="1738967A" w14:textId="1049B02C" w:rsidR="006A6C20" w:rsidRPr="00FB6AF3" w:rsidRDefault="006A6C20">
            <w:pPr>
              <w:jc w:val="both"/>
              <w:rPr>
                <w:sz w:val="24"/>
                <w:szCs w:val="24"/>
              </w:rPr>
            </w:pPr>
            <w:r w:rsidRPr="00FB6AF3">
              <w:rPr>
                <w:sz w:val="24"/>
                <w:szCs w:val="24"/>
              </w:rPr>
              <w:t xml:space="preserve">основные задачи, решаемые MS </w:t>
            </w:r>
            <w:proofErr w:type="spellStart"/>
            <w:r w:rsidRPr="00FB6AF3">
              <w:rPr>
                <w:sz w:val="24"/>
                <w:szCs w:val="24"/>
              </w:rPr>
              <w:t>Excel</w:t>
            </w:r>
            <w:proofErr w:type="spellEnd"/>
            <w:r w:rsidRPr="00FB6AF3">
              <w:rPr>
                <w:sz w:val="24"/>
                <w:szCs w:val="24"/>
              </w:rPr>
              <w:t xml:space="preserve"> и R(</w:t>
            </w:r>
            <w:proofErr w:type="spellStart"/>
            <w:r w:rsidRPr="00FB6AF3">
              <w:rPr>
                <w:sz w:val="24"/>
                <w:szCs w:val="24"/>
              </w:rPr>
              <w:t>RStudio</w:t>
            </w:r>
            <w:proofErr w:type="spellEnd"/>
            <w:r w:rsidRPr="00FB6AF3">
              <w:rPr>
                <w:sz w:val="24"/>
                <w:szCs w:val="24"/>
              </w:rPr>
              <w:t xml:space="preserve">) </w:t>
            </w:r>
          </w:p>
          <w:p w14:paraId="010C0832" w14:textId="46B6CE8D" w:rsidR="00162D5E" w:rsidRPr="00FB6AF3" w:rsidRDefault="00162D5E" w:rsidP="006A6C20">
            <w:pPr>
              <w:suppressAutoHyphens/>
              <w:jc w:val="both"/>
              <w:rPr>
                <w:sz w:val="24"/>
                <w:szCs w:val="24"/>
              </w:rPr>
            </w:pPr>
            <w:r w:rsidRPr="00FB6AF3">
              <w:rPr>
                <w:b/>
                <w:bCs/>
                <w:i/>
                <w:sz w:val="24"/>
                <w:szCs w:val="24"/>
              </w:rPr>
              <w:t>Уметь</w:t>
            </w:r>
            <w:r w:rsidRPr="00FB6AF3">
              <w:rPr>
                <w:sz w:val="24"/>
                <w:szCs w:val="24"/>
              </w:rPr>
              <w:t>: применять математические методы для постановки и решения задач профессиональной деятельности</w:t>
            </w:r>
            <w:r w:rsidR="006A6C20" w:rsidRPr="00FB6AF3">
              <w:rPr>
                <w:sz w:val="24"/>
                <w:szCs w:val="24"/>
              </w:rPr>
              <w:t>; классифицировать прикладную задачу по типу использования IT с последующим решением с помощью выбранного средства</w:t>
            </w:r>
          </w:p>
        </w:tc>
      </w:tr>
      <w:tr w:rsidR="00162D5E" w:rsidRPr="00035ED3" w14:paraId="0F497F52" w14:textId="77777777" w:rsidTr="009D62A5">
        <w:trPr>
          <w:trHeight w:val="697"/>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1EBF275F" w14:textId="77777777" w:rsidR="00162D5E" w:rsidRPr="00FB6AF3" w:rsidRDefault="00162D5E">
            <w:pPr>
              <w:rPr>
                <w:b/>
                <w:sz w:val="24"/>
                <w:szCs w:val="24"/>
              </w:rPr>
            </w:pPr>
            <w:r w:rsidRPr="00FB6AF3">
              <w:rPr>
                <w:b/>
                <w:sz w:val="24"/>
                <w:szCs w:val="24"/>
              </w:rPr>
              <w:t>УК-10</w:t>
            </w:r>
          </w:p>
        </w:tc>
        <w:tc>
          <w:tcPr>
            <w:tcW w:w="2788" w:type="dxa"/>
            <w:vMerge w:val="restart"/>
            <w:tcBorders>
              <w:top w:val="single" w:sz="4" w:space="0" w:color="auto"/>
              <w:left w:val="single" w:sz="4" w:space="0" w:color="auto"/>
              <w:bottom w:val="single" w:sz="4" w:space="0" w:color="auto"/>
              <w:right w:val="single" w:sz="4" w:space="0" w:color="auto"/>
            </w:tcBorders>
            <w:hideMark/>
          </w:tcPr>
          <w:p w14:paraId="26563224" w14:textId="77777777" w:rsidR="00162D5E" w:rsidRPr="00FB6AF3" w:rsidRDefault="00162D5E">
            <w:pPr>
              <w:rPr>
                <w:sz w:val="24"/>
                <w:szCs w:val="24"/>
              </w:rPr>
            </w:pPr>
            <w:r w:rsidRPr="00FB6AF3">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175" w:type="dxa"/>
            <w:tcBorders>
              <w:top w:val="single" w:sz="4" w:space="0" w:color="auto"/>
              <w:left w:val="single" w:sz="4" w:space="0" w:color="auto"/>
              <w:bottom w:val="single" w:sz="4" w:space="0" w:color="auto"/>
              <w:right w:val="single" w:sz="4" w:space="0" w:color="auto"/>
            </w:tcBorders>
          </w:tcPr>
          <w:p w14:paraId="53CE659F" w14:textId="77777777" w:rsidR="00162D5E" w:rsidRPr="00FB6AF3" w:rsidRDefault="00162D5E">
            <w:pPr>
              <w:rPr>
                <w:sz w:val="24"/>
                <w:szCs w:val="24"/>
              </w:rPr>
            </w:pPr>
            <w:r w:rsidRPr="00FB6AF3">
              <w:rPr>
                <w:sz w:val="24"/>
                <w:szCs w:val="24"/>
              </w:rPr>
              <w:t>1.Четко описывает состав и структуру требуемых данных и информации, грамотно реализует процессы их сбора, обработки и интерпретации</w:t>
            </w:r>
          </w:p>
          <w:p w14:paraId="301D56BC" w14:textId="77777777" w:rsidR="00162D5E" w:rsidRPr="00FB6AF3" w:rsidRDefault="00162D5E">
            <w:pPr>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14:paraId="70953932" w14:textId="5005246B" w:rsidR="00162D5E" w:rsidRPr="00FB6AF3" w:rsidRDefault="00162D5E">
            <w:pPr>
              <w:suppressAutoHyphens/>
              <w:jc w:val="both"/>
              <w:rPr>
                <w:rFonts w:eastAsiaTheme="minorEastAsia"/>
                <w:sz w:val="24"/>
                <w:szCs w:val="24"/>
              </w:rPr>
            </w:pPr>
            <w:r w:rsidRPr="00FB6AF3">
              <w:rPr>
                <w:b/>
                <w:bCs/>
                <w:i/>
                <w:sz w:val="24"/>
                <w:szCs w:val="24"/>
              </w:rPr>
              <w:t>Знать</w:t>
            </w:r>
            <w:r w:rsidRPr="00FB6AF3">
              <w:rPr>
                <w:bCs/>
                <w:i/>
                <w:sz w:val="24"/>
                <w:szCs w:val="24"/>
              </w:rPr>
              <w:t>:</w:t>
            </w:r>
            <w:r w:rsidRPr="00FB6AF3">
              <w:rPr>
                <w:sz w:val="24"/>
                <w:szCs w:val="24"/>
              </w:rPr>
              <w:t xml:space="preserve"> фундаментальные понятия, идеи и инструменты алгебры, математического анализа, теории вероятностей, математической статистики. </w:t>
            </w:r>
          </w:p>
          <w:p w14:paraId="27C01745" w14:textId="77777777" w:rsidR="00162D5E" w:rsidRPr="00FB6AF3" w:rsidRDefault="00162D5E">
            <w:pPr>
              <w:suppressAutoHyphens/>
              <w:jc w:val="both"/>
              <w:rPr>
                <w:rFonts w:eastAsia="Calibri"/>
                <w:b/>
                <w:bCs/>
                <w:i/>
                <w:color w:val="000000"/>
                <w:sz w:val="24"/>
                <w:szCs w:val="24"/>
              </w:rPr>
            </w:pPr>
            <w:r w:rsidRPr="00FB6AF3">
              <w:rPr>
                <w:b/>
                <w:bCs/>
                <w:i/>
                <w:sz w:val="24"/>
                <w:szCs w:val="24"/>
              </w:rPr>
              <w:t>Уметь</w:t>
            </w:r>
            <w:r w:rsidRPr="00FB6AF3">
              <w:rPr>
                <w:bCs/>
                <w:i/>
                <w:sz w:val="24"/>
                <w:szCs w:val="24"/>
              </w:rPr>
              <w:t>:</w:t>
            </w:r>
            <w:r w:rsidRPr="00FB6AF3">
              <w:rPr>
                <w:b/>
                <w:bCs/>
                <w:i/>
                <w:sz w:val="24"/>
                <w:szCs w:val="24"/>
              </w:rPr>
              <w:t xml:space="preserve"> </w:t>
            </w:r>
            <w:r w:rsidRPr="00FB6AF3">
              <w:rPr>
                <w:sz w:val="24"/>
                <w:szCs w:val="24"/>
              </w:rPr>
              <w:t>решать типовые математические задачи, используемые при принятии управленческих решений.</w:t>
            </w:r>
          </w:p>
        </w:tc>
      </w:tr>
      <w:tr w:rsidR="00162D5E" w:rsidRPr="00035ED3" w14:paraId="26DBC45C" w14:textId="77777777" w:rsidTr="009D62A5">
        <w:trPr>
          <w:trHeight w:val="1406"/>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11A62AAF"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2EC03066"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tcPr>
          <w:p w14:paraId="1E0D9512" w14:textId="77777777" w:rsidR="00162D5E" w:rsidRPr="00FB6AF3" w:rsidRDefault="00162D5E">
            <w:pPr>
              <w:rPr>
                <w:sz w:val="24"/>
                <w:szCs w:val="24"/>
              </w:rPr>
            </w:pPr>
            <w:r w:rsidRPr="00FB6AF3">
              <w:rPr>
                <w:sz w:val="24"/>
                <w:szCs w:val="24"/>
              </w:rPr>
              <w:t>2.Обосновывает сущность происходящего, выявляет закономерности, понимает природу вариабельности</w:t>
            </w:r>
          </w:p>
          <w:p w14:paraId="0A1C891E" w14:textId="77777777" w:rsidR="00162D5E" w:rsidRPr="00FB6AF3" w:rsidRDefault="00162D5E">
            <w:pPr>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14:paraId="03C4F282" w14:textId="7052ED1E" w:rsidR="00162D5E" w:rsidRPr="00FB6AF3" w:rsidRDefault="00162D5E">
            <w:pPr>
              <w:suppressAutoHyphens/>
              <w:jc w:val="both"/>
              <w:rPr>
                <w:sz w:val="24"/>
                <w:szCs w:val="24"/>
              </w:rPr>
            </w:pPr>
            <w:r w:rsidRPr="00FB6AF3">
              <w:rPr>
                <w:b/>
                <w:bCs/>
                <w:i/>
                <w:sz w:val="24"/>
                <w:szCs w:val="24"/>
              </w:rPr>
              <w:t>Знать</w:t>
            </w:r>
            <w:r w:rsidRPr="00FB6AF3">
              <w:rPr>
                <w:bCs/>
                <w:i/>
                <w:sz w:val="24"/>
                <w:szCs w:val="24"/>
              </w:rPr>
              <w:t>:</w:t>
            </w:r>
            <w:r w:rsidRPr="00FB6AF3">
              <w:rPr>
                <w:sz w:val="24"/>
                <w:szCs w:val="24"/>
              </w:rPr>
              <w:t xml:space="preserve"> фундаментальные понятия, идеи и инструменты алгебры, математического анализа, теории вероятностей, математической статистики. </w:t>
            </w:r>
          </w:p>
          <w:p w14:paraId="359817F4" w14:textId="77777777" w:rsidR="00162D5E" w:rsidRPr="00FB6AF3" w:rsidRDefault="00162D5E">
            <w:pPr>
              <w:jc w:val="both"/>
              <w:rPr>
                <w:b/>
                <w:bCs/>
                <w:i/>
                <w:sz w:val="24"/>
                <w:szCs w:val="24"/>
              </w:rPr>
            </w:pPr>
            <w:r w:rsidRPr="00FB6AF3">
              <w:rPr>
                <w:b/>
                <w:i/>
                <w:sz w:val="24"/>
                <w:szCs w:val="24"/>
              </w:rPr>
              <w:t>Уметь</w:t>
            </w:r>
            <w:r w:rsidRPr="00FB6AF3">
              <w:rPr>
                <w:i/>
                <w:sz w:val="24"/>
                <w:szCs w:val="24"/>
              </w:rPr>
              <w:t xml:space="preserve">: </w:t>
            </w:r>
            <w:r w:rsidRPr="00FB6AF3">
              <w:rPr>
                <w:sz w:val="24"/>
                <w:szCs w:val="24"/>
              </w:rPr>
              <w:t>проводить отбор адекватных математических методов и моделей для постановки, решения и анализа получаемых результатов в конкретных прикладных задачах.</w:t>
            </w:r>
          </w:p>
        </w:tc>
      </w:tr>
      <w:tr w:rsidR="00162D5E" w:rsidRPr="00035ED3" w14:paraId="667D33CC" w14:textId="77777777" w:rsidTr="009D62A5">
        <w:trPr>
          <w:trHeight w:val="1406"/>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5808B34B"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60D33516"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tcPr>
          <w:p w14:paraId="21A87BF7" w14:textId="77777777" w:rsidR="00162D5E" w:rsidRPr="00FB6AF3" w:rsidRDefault="00162D5E">
            <w:pPr>
              <w:rPr>
                <w:sz w:val="24"/>
                <w:szCs w:val="24"/>
              </w:rPr>
            </w:pPr>
            <w:r w:rsidRPr="00FB6AF3">
              <w:rPr>
                <w:sz w:val="24"/>
                <w:szCs w:val="24"/>
              </w:rPr>
              <w:t xml:space="preserve">3.Формулирует признак классификации, выделяет соответствующие ему группы однородных «объектов», идентифицирует </w:t>
            </w:r>
            <w:r w:rsidRPr="00FB6AF3">
              <w:rPr>
                <w:sz w:val="24"/>
                <w:szCs w:val="24"/>
              </w:rPr>
              <w:lastRenderedPageBreak/>
              <w:t>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57A86694" w14:textId="77777777" w:rsidR="00162D5E" w:rsidRPr="00FB6AF3" w:rsidRDefault="00162D5E">
            <w:pPr>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14:paraId="72743047" w14:textId="385F8658" w:rsidR="00162D5E" w:rsidRPr="00FB6AF3" w:rsidRDefault="00162D5E">
            <w:pPr>
              <w:suppressAutoHyphens/>
              <w:jc w:val="both"/>
              <w:rPr>
                <w:sz w:val="24"/>
                <w:szCs w:val="24"/>
              </w:rPr>
            </w:pPr>
            <w:r w:rsidRPr="00FB6AF3">
              <w:rPr>
                <w:b/>
                <w:bCs/>
                <w:i/>
                <w:sz w:val="24"/>
                <w:szCs w:val="24"/>
              </w:rPr>
              <w:lastRenderedPageBreak/>
              <w:t>Знать</w:t>
            </w:r>
            <w:r w:rsidRPr="00FB6AF3">
              <w:rPr>
                <w:bCs/>
                <w:i/>
                <w:sz w:val="24"/>
                <w:szCs w:val="24"/>
              </w:rPr>
              <w:t>:</w:t>
            </w:r>
            <w:r w:rsidRPr="00FB6AF3">
              <w:rPr>
                <w:sz w:val="24"/>
                <w:szCs w:val="24"/>
              </w:rPr>
              <w:t xml:space="preserve"> фундаментальные понятия, идеи и инструменты алгебры, математического анализа, теории вероятностей, математической статистики. </w:t>
            </w:r>
          </w:p>
          <w:p w14:paraId="6E6CFEF0" w14:textId="77777777" w:rsidR="00162D5E" w:rsidRPr="00FB6AF3" w:rsidRDefault="00162D5E">
            <w:pPr>
              <w:jc w:val="both"/>
              <w:rPr>
                <w:b/>
                <w:bCs/>
                <w:i/>
                <w:sz w:val="24"/>
                <w:szCs w:val="24"/>
              </w:rPr>
            </w:pPr>
            <w:r w:rsidRPr="00FB6AF3">
              <w:rPr>
                <w:b/>
                <w:i/>
                <w:sz w:val="24"/>
                <w:szCs w:val="24"/>
              </w:rPr>
              <w:t>Уметь</w:t>
            </w:r>
            <w:r w:rsidRPr="00FB6AF3">
              <w:rPr>
                <w:i/>
                <w:sz w:val="24"/>
                <w:szCs w:val="24"/>
              </w:rPr>
              <w:t xml:space="preserve">: </w:t>
            </w:r>
            <w:r w:rsidRPr="00FB6AF3">
              <w:rPr>
                <w:sz w:val="24"/>
                <w:szCs w:val="24"/>
              </w:rPr>
              <w:t xml:space="preserve">применять математические методы для постановки, решения и интерпретации получаемых </w:t>
            </w:r>
            <w:r w:rsidRPr="00FB6AF3">
              <w:rPr>
                <w:sz w:val="24"/>
                <w:szCs w:val="24"/>
              </w:rPr>
              <w:lastRenderedPageBreak/>
              <w:t>результатов в задачах моделирования и описания профессиональной деятельности.</w:t>
            </w:r>
          </w:p>
        </w:tc>
      </w:tr>
      <w:tr w:rsidR="00162D5E" w:rsidRPr="00035ED3" w14:paraId="1EA80B59" w14:textId="77777777" w:rsidTr="009D62A5">
        <w:trPr>
          <w:trHeight w:val="982"/>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6C3907A0"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62E68241"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tcPr>
          <w:p w14:paraId="21AD0A0E" w14:textId="67538E05" w:rsidR="00162D5E" w:rsidRPr="00FB6AF3" w:rsidRDefault="00162D5E" w:rsidP="00962F60">
            <w:pPr>
              <w:rPr>
                <w:sz w:val="24"/>
                <w:szCs w:val="24"/>
              </w:rPr>
            </w:pPr>
            <w:r w:rsidRPr="00FB6AF3">
              <w:rPr>
                <w:sz w:val="24"/>
                <w:szCs w:val="24"/>
              </w:rPr>
              <w:t>4.Грамотно, логично, аргументированно формирует собственные суждения и оценки. Отличает факты от мнений, интерпретаций, оценок и т. д. в рассуждениях других участников деятельности</w:t>
            </w:r>
          </w:p>
        </w:tc>
        <w:tc>
          <w:tcPr>
            <w:tcW w:w="3403" w:type="dxa"/>
            <w:tcBorders>
              <w:top w:val="single" w:sz="4" w:space="0" w:color="auto"/>
              <w:left w:val="single" w:sz="4" w:space="0" w:color="auto"/>
              <w:bottom w:val="single" w:sz="4" w:space="0" w:color="auto"/>
              <w:right w:val="single" w:sz="4" w:space="0" w:color="auto"/>
            </w:tcBorders>
            <w:hideMark/>
          </w:tcPr>
          <w:p w14:paraId="066771B6" w14:textId="43B1ADEB" w:rsidR="00162D5E" w:rsidRPr="00FB6AF3" w:rsidRDefault="00162D5E">
            <w:pPr>
              <w:suppressAutoHyphens/>
              <w:jc w:val="both"/>
              <w:rPr>
                <w:sz w:val="24"/>
                <w:szCs w:val="24"/>
              </w:rPr>
            </w:pPr>
            <w:r w:rsidRPr="00FB6AF3">
              <w:rPr>
                <w:b/>
                <w:bCs/>
                <w:i/>
                <w:sz w:val="24"/>
                <w:szCs w:val="24"/>
              </w:rPr>
              <w:t>Знать</w:t>
            </w:r>
            <w:r w:rsidRPr="00FB6AF3">
              <w:rPr>
                <w:bCs/>
                <w:i/>
                <w:sz w:val="24"/>
                <w:szCs w:val="24"/>
              </w:rPr>
              <w:t>:</w:t>
            </w:r>
            <w:r w:rsidRPr="00FB6AF3">
              <w:rPr>
                <w:sz w:val="24"/>
                <w:szCs w:val="24"/>
              </w:rPr>
              <w:t xml:space="preserve"> фундаментальные понятия, идеи алгебры, математического анализа, теории вероятностей, математической статистики. </w:t>
            </w:r>
          </w:p>
          <w:p w14:paraId="4982168D" w14:textId="77777777" w:rsidR="00162D5E" w:rsidRPr="00FB6AF3" w:rsidRDefault="00162D5E">
            <w:pPr>
              <w:jc w:val="both"/>
              <w:rPr>
                <w:b/>
                <w:bCs/>
                <w:i/>
                <w:sz w:val="24"/>
                <w:szCs w:val="24"/>
              </w:rPr>
            </w:pPr>
            <w:r w:rsidRPr="00FB6AF3">
              <w:rPr>
                <w:b/>
                <w:i/>
                <w:sz w:val="24"/>
                <w:szCs w:val="24"/>
              </w:rPr>
              <w:t>Уметь</w:t>
            </w:r>
            <w:r w:rsidRPr="00FB6AF3">
              <w:rPr>
                <w:i/>
                <w:sz w:val="24"/>
                <w:szCs w:val="24"/>
              </w:rPr>
              <w:t>:</w:t>
            </w:r>
            <w:r w:rsidRPr="00FB6AF3">
              <w:rPr>
                <w:sz w:val="24"/>
                <w:szCs w:val="24"/>
              </w:rPr>
              <w:t xml:space="preserve"> применять математические методы для постановки и принятии управленческих решений. </w:t>
            </w:r>
          </w:p>
        </w:tc>
      </w:tr>
      <w:tr w:rsidR="00162D5E" w:rsidRPr="00035ED3" w14:paraId="19AE8080" w14:textId="77777777" w:rsidTr="009D62A5">
        <w:trPr>
          <w:trHeight w:val="981"/>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2FC80CEE"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28A4D7C3"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hideMark/>
          </w:tcPr>
          <w:p w14:paraId="56F60A63" w14:textId="77777777" w:rsidR="00162D5E" w:rsidRPr="00FB6AF3" w:rsidRDefault="00162D5E">
            <w:pPr>
              <w:rPr>
                <w:sz w:val="24"/>
                <w:szCs w:val="24"/>
              </w:rPr>
            </w:pPr>
            <w:r w:rsidRPr="00FB6AF3">
              <w:rPr>
                <w:sz w:val="24"/>
                <w:szCs w:val="24"/>
              </w:rPr>
              <w:t>5.Аргументированно и логично представляет свою точку зрения посредством и на основе системного описания</w:t>
            </w:r>
          </w:p>
        </w:tc>
        <w:tc>
          <w:tcPr>
            <w:tcW w:w="3403" w:type="dxa"/>
            <w:tcBorders>
              <w:top w:val="single" w:sz="4" w:space="0" w:color="auto"/>
              <w:left w:val="single" w:sz="4" w:space="0" w:color="auto"/>
              <w:bottom w:val="single" w:sz="4" w:space="0" w:color="auto"/>
              <w:right w:val="single" w:sz="4" w:space="0" w:color="auto"/>
            </w:tcBorders>
            <w:hideMark/>
          </w:tcPr>
          <w:p w14:paraId="37F95ACC" w14:textId="0B7C355A" w:rsidR="00162D5E" w:rsidRPr="00FB6AF3" w:rsidRDefault="00162D5E">
            <w:pPr>
              <w:suppressAutoHyphens/>
              <w:jc w:val="both"/>
              <w:rPr>
                <w:sz w:val="24"/>
                <w:szCs w:val="24"/>
              </w:rPr>
            </w:pPr>
            <w:r w:rsidRPr="00FB6AF3">
              <w:rPr>
                <w:b/>
                <w:bCs/>
                <w:i/>
                <w:sz w:val="24"/>
                <w:szCs w:val="24"/>
              </w:rPr>
              <w:t>Знать</w:t>
            </w:r>
            <w:r w:rsidRPr="00FB6AF3">
              <w:rPr>
                <w:bCs/>
                <w:i/>
                <w:sz w:val="24"/>
                <w:szCs w:val="24"/>
              </w:rPr>
              <w:t>:</w:t>
            </w:r>
            <w:r w:rsidRPr="00FB6AF3">
              <w:rPr>
                <w:sz w:val="24"/>
                <w:szCs w:val="24"/>
              </w:rPr>
              <w:t xml:space="preserve"> фундаментальные понятия, идеи алгебры, математического анализа, теории вероятностей, математической статистики. </w:t>
            </w:r>
          </w:p>
          <w:p w14:paraId="741D0DFC" w14:textId="77777777" w:rsidR="00162D5E" w:rsidRPr="00FB6AF3" w:rsidRDefault="00162D5E">
            <w:pPr>
              <w:jc w:val="both"/>
              <w:rPr>
                <w:b/>
                <w:bCs/>
                <w:i/>
                <w:sz w:val="24"/>
                <w:szCs w:val="24"/>
              </w:rPr>
            </w:pPr>
            <w:r w:rsidRPr="00FB6AF3">
              <w:rPr>
                <w:b/>
                <w:i/>
                <w:sz w:val="24"/>
                <w:szCs w:val="24"/>
              </w:rPr>
              <w:t>Уметь</w:t>
            </w:r>
            <w:r w:rsidRPr="00FB6AF3">
              <w:rPr>
                <w:i/>
                <w:sz w:val="24"/>
                <w:szCs w:val="24"/>
              </w:rPr>
              <w:t>:</w:t>
            </w:r>
            <w:r w:rsidRPr="00FB6AF3">
              <w:rPr>
                <w:sz w:val="24"/>
                <w:szCs w:val="24"/>
              </w:rPr>
              <w:t xml:space="preserve"> применять соответствующие математические алгоритмы и методы для </w:t>
            </w:r>
            <w:r w:rsidRPr="00FB6AF3">
              <w:rPr>
                <w:iCs/>
                <w:sz w:val="24"/>
                <w:szCs w:val="24"/>
              </w:rPr>
              <w:t>моделирования организационно-управленческих процессов и отношений</w:t>
            </w:r>
            <w:r w:rsidRPr="00FB6AF3">
              <w:rPr>
                <w:sz w:val="24"/>
                <w:szCs w:val="24"/>
              </w:rPr>
              <w:t xml:space="preserve">. </w:t>
            </w:r>
          </w:p>
        </w:tc>
      </w:tr>
      <w:tr w:rsidR="00162D5E" w:rsidRPr="00035ED3" w14:paraId="156D01A1" w14:textId="77777777" w:rsidTr="009D62A5">
        <w:trPr>
          <w:trHeight w:val="2450"/>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56845D08" w14:textId="77777777" w:rsidR="00162D5E" w:rsidRPr="00FB6AF3" w:rsidRDefault="00162D5E">
            <w:pPr>
              <w:rPr>
                <w:b/>
                <w:sz w:val="24"/>
                <w:szCs w:val="24"/>
              </w:rPr>
            </w:pPr>
            <w:r w:rsidRPr="00FB6AF3">
              <w:rPr>
                <w:b/>
                <w:sz w:val="24"/>
                <w:szCs w:val="24"/>
              </w:rPr>
              <w:t>УК-11</w:t>
            </w:r>
          </w:p>
        </w:tc>
        <w:tc>
          <w:tcPr>
            <w:tcW w:w="2788" w:type="dxa"/>
            <w:vMerge w:val="restart"/>
            <w:tcBorders>
              <w:top w:val="single" w:sz="4" w:space="0" w:color="auto"/>
              <w:left w:val="single" w:sz="4" w:space="0" w:color="auto"/>
              <w:bottom w:val="single" w:sz="4" w:space="0" w:color="auto"/>
              <w:right w:val="single" w:sz="4" w:space="0" w:color="auto"/>
            </w:tcBorders>
            <w:hideMark/>
          </w:tcPr>
          <w:p w14:paraId="2EF1CE07" w14:textId="77777777" w:rsidR="00162D5E" w:rsidRPr="00FB6AF3" w:rsidRDefault="00162D5E">
            <w:pPr>
              <w:rPr>
                <w:sz w:val="24"/>
                <w:szCs w:val="24"/>
              </w:rPr>
            </w:pPr>
            <w:r w:rsidRPr="00FB6AF3">
              <w:rPr>
                <w:sz w:val="24"/>
                <w:szCs w:val="24"/>
              </w:rPr>
              <w:t>Способность к постановке целей и задач исследований, выбору оптимальных путей и методов их достижения</w:t>
            </w:r>
          </w:p>
        </w:tc>
        <w:tc>
          <w:tcPr>
            <w:tcW w:w="2175" w:type="dxa"/>
            <w:tcBorders>
              <w:top w:val="single" w:sz="4" w:space="0" w:color="auto"/>
              <w:left w:val="single" w:sz="4" w:space="0" w:color="auto"/>
              <w:bottom w:val="single" w:sz="4" w:space="0" w:color="auto"/>
              <w:right w:val="single" w:sz="4" w:space="0" w:color="auto"/>
            </w:tcBorders>
            <w:hideMark/>
          </w:tcPr>
          <w:p w14:paraId="0D79BF62" w14:textId="77777777" w:rsidR="00162D5E" w:rsidRPr="00FB6AF3" w:rsidRDefault="00162D5E">
            <w:pPr>
              <w:rPr>
                <w:sz w:val="24"/>
                <w:szCs w:val="24"/>
              </w:rPr>
            </w:pPr>
            <w:r w:rsidRPr="00FB6AF3">
              <w:rPr>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403" w:type="dxa"/>
            <w:tcBorders>
              <w:top w:val="single" w:sz="4" w:space="0" w:color="auto"/>
              <w:left w:val="single" w:sz="4" w:space="0" w:color="auto"/>
              <w:bottom w:val="single" w:sz="4" w:space="0" w:color="auto"/>
              <w:right w:val="single" w:sz="4" w:space="0" w:color="auto"/>
            </w:tcBorders>
            <w:hideMark/>
          </w:tcPr>
          <w:p w14:paraId="12AFC81A" w14:textId="77777777" w:rsidR="00162D5E" w:rsidRPr="00FB6AF3" w:rsidRDefault="00162D5E">
            <w:pPr>
              <w:pStyle w:val="ConsPlusNonformat"/>
              <w:widowControl/>
              <w:tabs>
                <w:tab w:val="left" w:pos="1418"/>
              </w:tabs>
              <w:jc w:val="both"/>
              <w:rPr>
                <w:rFonts w:ascii="Times New Roman" w:hAnsi="Times New Roman" w:cs="Times New Roman"/>
                <w:sz w:val="24"/>
                <w:szCs w:val="24"/>
              </w:rPr>
            </w:pPr>
            <w:r w:rsidRPr="00FB6AF3">
              <w:rPr>
                <w:rFonts w:ascii="Times New Roman" w:hAnsi="Times New Roman" w:cs="Times New Roman"/>
                <w:b/>
                <w:bCs/>
                <w:i/>
                <w:sz w:val="24"/>
                <w:szCs w:val="24"/>
              </w:rPr>
              <w:t>Знать</w:t>
            </w:r>
            <w:r w:rsidRPr="00FB6AF3">
              <w:rPr>
                <w:rFonts w:ascii="Times New Roman" w:hAnsi="Times New Roman" w:cs="Times New Roman"/>
                <w:bCs/>
                <w:i/>
                <w:sz w:val="24"/>
                <w:szCs w:val="24"/>
              </w:rPr>
              <w:t>:</w:t>
            </w:r>
            <w:r w:rsidRPr="00FB6AF3">
              <w:rPr>
                <w:rFonts w:ascii="Times New Roman" w:hAnsi="Times New Roman" w:cs="Times New Roman"/>
                <w:b/>
                <w:bCs/>
                <w:i/>
                <w:sz w:val="24"/>
                <w:szCs w:val="24"/>
              </w:rPr>
              <w:t xml:space="preserve"> </w:t>
            </w:r>
            <w:r w:rsidRPr="00FB6AF3">
              <w:rPr>
                <w:rFonts w:ascii="Times New Roman" w:hAnsi="Times New Roman" w:cs="Times New Roman"/>
                <w:sz w:val="24"/>
                <w:szCs w:val="24"/>
              </w:rPr>
              <w:t>основные фундаментальные математические идеи, понятия и принципы математического моделирования организационно-управленческих процессов.</w:t>
            </w:r>
          </w:p>
          <w:p w14:paraId="7C9C5B71" w14:textId="77777777" w:rsidR="00162D5E" w:rsidRPr="00FB6AF3" w:rsidRDefault="00162D5E">
            <w:pPr>
              <w:jc w:val="both"/>
              <w:rPr>
                <w:b/>
                <w:bCs/>
                <w:i/>
                <w:sz w:val="24"/>
                <w:szCs w:val="24"/>
              </w:rPr>
            </w:pPr>
            <w:r w:rsidRPr="00FB6AF3">
              <w:rPr>
                <w:b/>
                <w:bCs/>
                <w:i/>
                <w:sz w:val="24"/>
                <w:szCs w:val="24"/>
              </w:rPr>
              <w:t>Уметь</w:t>
            </w:r>
            <w:r w:rsidRPr="00FB6AF3">
              <w:rPr>
                <w:bCs/>
                <w:i/>
                <w:sz w:val="24"/>
                <w:szCs w:val="24"/>
              </w:rPr>
              <w:t>:</w:t>
            </w:r>
            <w:r w:rsidRPr="00FB6AF3">
              <w:rPr>
                <w:b/>
                <w:bCs/>
                <w:i/>
                <w:sz w:val="24"/>
                <w:szCs w:val="24"/>
              </w:rPr>
              <w:t xml:space="preserve"> </w:t>
            </w:r>
            <w:r w:rsidRPr="00FB6AF3">
              <w:rPr>
                <w:sz w:val="24"/>
                <w:szCs w:val="24"/>
              </w:rPr>
              <w:t xml:space="preserve">применять математические методы для постановки и решения задач </w:t>
            </w:r>
            <w:r w:rsidRPr="00FB6AF3">
              <w:rPr>
                <w:iCs/>
                <w:sz w:val="24"/>
                <w:szCs w:val="24"/>
              </w:rPr>
              <w:t>анализа при оценке выбора оптимальных путей и методов достижения целей</w:t>
            </w:r>
            <w:r w:rsidRPr="00FB6AF3">
              <w:rPr>
                <w:sz w:val="24"/>
                <w:szCs w:val="24"/>
              </w:rPr>
              <w:t>.</w:t>
            </w:r>
          </w:p>
        </w:tc>
      </w:tr>
      <w:tr w:rsidR="00162D5E" w:rsidRPr="00035ED3" w14:paraId="70ABBF92" w14:textId="77777777" w:rsidTr="009D62A5">
        <w:trPr>
          <w:trHeight w:val="1407"/>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11E42F78"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79FDC7FC"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tcPr>
          <w:p w14:paraId="2381E472" w14:textId="255A028E" w:rsidR="00162D5E" w:rsidRPr="00FB6AF3" w:rsidRDefault="00162D5E">
            <w:pPr>
              <w:rPr>
                <w:sz w:val="24"/>
                <w:szCs w:val="24"/>
              </w:rPr>
            </w:pPr>
            <w:r w:rsidRPr="00FB6AF3">
              <w:rPr>
                <w:sz w:val="24"/>
                <w:szCs w:val="24"/>
              </w:rPr>
              <w:t>2.Обосновывает системную формулировку цели и постановку задачи управления</w:t>
            </w:r>
          </w:p>
          <w:p w14:paraId="4925B5D7" w14:textId="77777777" w:rsidR="00162D5E" w:rsidRPr="00FB6AF3" w:rsidRDefault="00162D5E">
            <w:pPr>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14:paraId="46BDDD6F" w14:textId="77777777" w:rsidR="00162D5E" w:rsidRPr="00FB6AF3" w:rsidRDefault="00162D5E">
            <w:pPr>
              <w:pStyle w:val="ConsPlusNonformat"/>
              <w:widowControl/>
              <w:tabs>
                <w:tab w:val="left" w:pos="1418"/>
              </w:tabs>
              <w:jc w:val="both"/>
              <w:rPr>
                <w:rFonts w:ascii="Times New Roman" w:hAnsi="Times New Roman" w:cs="Times New Roman"/>
                <w:sz w:val="24"/>
                <w:szCs w:val="24"/>
              </w:rPr>
            </w:pPr>
            <w:r w:rsidRPr="00FB6AF3">
              <w:rPr>
                <w:rFonts w:ascii="Times New Roman" w:hAnsi="Times New Roman" w:cs="Times New Roman"/>
                <w:b/>
                <w:bCs/>
                <w:i/>
                <w:sz w:val="24"/>
                <w:szCs w:val="24"/>
              </w:rPr>
              <w:t xml:space="preserve">Знать: </w:t>
            </w:r>
            <w:r w:rsidRPr="00FB6AF3">
              <w:rPr>
                <w:rFonts w:ascii="Times New Roman" w:hAnsi="Times New Roman" w:cs="Times New Roman"/>
                <w:sz w:val="24"/>
                <w:szCs w:val="24"/>
              </w:rPr>
              <w:t>основные фундаментальные математические идеи, понятия и принципы математического моделирования организационно-управленческих процессов.</w:t>
            </w:r>
          </w:p>
          <w:p w14:paraId="7CE4CD7A" w14:textId="77777777" w:rsidR="00162D5E" w:rsidRPr="00FB6AF3" w:rsidRDefault="00162D5E">
            <w:pPr>
              <w:jc w:val="both"/>
              <w:rPr>
                <w:b/>
                <w:bCs/>
                <w:i/>
                <w:sz w:val="24"/>
                <w:szCs w:val="24"/>
              </w:rPr>
            </w:pPr>
            <w:r w:rsidRPr="00FB6AF3">
              <w:rPr>
                <w:b/>
                <w:i/>
                <w:sz w:val="24"/>
                <w:szCs w:val="24"/>
              </w:rPr>
              <w:t>Уметь</w:t>
            </w:r>
            <w:r w:rsidRPr="00FB6AF3">
              <w:rPr>
                <w:i/>
                <w:sz w:val="24"/>
                <w:szCs w:val="24"/>
              </w:rPr>
              <w:t>:</w:t>
            </w:r>
            <w:r w:rsidRPr="00FB6AF3">
              <w:rPr>
                <w:sz w:val="24"/>
                <w:szCs w:val="24"/>
              </w:rPr>
              <w:t xml:space="preserve"> применять математические методы для </w:t>
            </w:r>
            <w:r w:rsidRPr="00FB6AF3">
              <w:rPr>
                <w:iCs/>
                <w:sz w:val="24"/>
                <w:szCs w:val="24"/>
              </w:rPr>
              <w:t>моделирования социально-управленческих процессов и отношений</w:t>
            </w:r>
            <w:r w:rsidRPr="00FB6AF3">
              <w:rPr>
                <w:sz w:val="24"/>
                <w:szCs w:val="24"/>
              </w:rPr>
              <w:t xml:space="preserve">. </w:t>
            </w:r>
          </w:p>
        </w:tc>
      </w:tr>
      <w:tr w:rsidR="00162D5E" w:rsidRPr="00035ED3" w14:paraId="75A2E8D5" w14:textId="77777777" w:rsidTr="009D62A5">
        <w:trPr>
          <w:trHeight w:val="1771"/>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07E146CB"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68658BDF"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tcPr>
          <w:p w14:paraId="1AB3D7B6" w14:textId="77777777" w:rsidR="00162D5E" w:rsidRPr="00FB6AF3" w:rsidRDefault="00162D5E">
            <w:pPr>
              <w:rPr>
                <w:sz w:val="24"/>
                <w:szCs w:val="24"/>
              </w:rPr>
            </w:pPr>
            <w:r w:rsidRPr="00FB6AF3">
              <w:rPr>
                <w:sz w:val="24"/>
                <w:szCs w:val="24"/>
              </w:rPr>
              <w:t>3.Взвешенно и системно подходит к анализу ситуации, формулировке критериев и условий выбора</w:t>
            </w:r>
          </w:p>
          <w:p w14:paraId="0067119A" w14:textId="77777777" w:rsidR="00162D5E" w:rsidRPr="00FB6AF3" w:rsidRDefault="00162D5E">
            <w:pPr>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14:paraId="0D1AE211" w14:textId="77777777" w:rsidR="00162D5E" w:rsidRPr="00FB6AF3" w:rsidRDefault="00162D5E">
            <w:pPr>
              <w:pStyle w:val="ConsPlusNonformat"/>
              <w:widowControl/>
              <w:tabs>
                <w:tab w:val="left" w:pos="1418"/>
              </w:tabs>
              <w:jc w:val="both"/>
              <w:rPr>
                <w:rFonts w:ascii="Times New Roman" w:hAnsi="Times New Roman" w:cs="Times New Roman"/>
                <w:sz w:val="24"/>
                <w:szCs w:val="24"/>
              </w:rPr>
            </w:pPr>
            <w:r w:rsidRPr="00FB6AF3">
              <w:rPr>
                <w:rFonts w:ascii="Times New Roman" w:hAnsi="Times New Roman" w:cs="Times New Roman"/>
                <w:b/>
                <w:bCs/>
                <w:i/>
                <w:sz w:val="24"/>
                <w:szCs w:val="24"/>
              </w:rPr>
              <w:t>Знать</w:t>
            </w:r>
            <w:r w:rsidRPr="00FB6AF3">
              <w:rPr>
                <w:rFonts w:ascii="Times New Roman" w:hAnsi="Times New Roman" w:cs="Times New Roman"/>
                <w:bCs/>
                <w:i/>
                <w:sz w:val="24"/>
                <w:szCs w:val="24"/>
              </w:rPr>
              <w:t>:</w:t>
            </w:r>
            <w:r w:rsidRPr="00FB6AF3">
              <w:rPr>
                <w:rFonts w:ascii="Times New Roman" w:hAnsi="Times New Roman" w:cs="Times New Roman"/>
                <w:b/>
                <w:bCs/>
                <w:i/>
                <w:sz w:val="24"/>
                <w:szCs w:val="24"/>
              </w:rPr>
              <w:t xml:space="preserve"> </w:t>
            </w:r>
            <w:r w:rsidRPr="00FB6AF3">
              <w:rPr>
                <w:rFonts w:ascii="Times New Roman" w:hAnsi="Times New Roman" w:cs="Times New Roman"/>
                <w:sz w:val="24"/>
                <w:szCs w:val="24"/>
              </w:rPr>
              <w:t>основные фундаментальные математические идеи, понятия и принципы математического моделирования организационно-управленческих процессов.</w:t>
            </w:r>
          </w:p>
          <w:p w14:paraId="5B5F6497" w14:textId="77777777" w:rsidR="00162D5E" w:rsidRPr="00FB6AF3" w:rsidRDefault="00162D5E">
            <w:pPr>
              <w:jc w:val="both"/>
              <w:rPr>
                <w:b/>
                <w:bCs/>
                <w:i/>
                <w:sz w:val="24"/>
                <w:szCs w:val="24"/>
              </w:rPr>
            </w:pPr>
            <w:r w:rsidRPr="00FB6AF3">
              <w:rPr>
                <w:b/>
                <w:i/>
                <w:sz w:val="24"/>
                <w:szCs w:val="24"/>
              </w:rPr>
              <w:t>Уметь</w:t>
            </w:r>
            <w:r w:rsidRPr="00FB6AF3">
              <w:rPr>
                <w:i/>
                <w:sz w:val="24"/>
                <w:szCs w:val="24"/>
              </w:rPr>
              <w:t>:</w:t>
            </w:r>
            <w:r w:rsidRPr="00FB6AF3">
              <w:rPr>
                <w:sz w:val="24"/>
                <w:szCs w:val="24"/>
              </w:rPr>
              <w:t xml:space="preserve"> выбирать и использовать математические методы при поиске оптимального решения прикладной задачи.</w:t>
            </w:r>
          </w:p>
        </w:tc>
      </w:tr>
      <w:tr w:rsidR="00162D5E" w:rsidRPr="00035ED3" w14:paraId="4E4F537A" w14:textId="77777777" w:rsidTr="009D62A5">
        <w:trPr>
          <w:trHeight w:val="3480"/>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05CB2B31"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5E44BB5C"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tcPr>
          <w:p w14:paraId="0DD499FB" w14:textId="77777777" w:rsidR="00162D5E" w:rsidRPr="00FB6AF3" w:rsidRDefault="00162D5E">
            <w:pPr>
              <w:rPr>
                <w:sz w:val="24"/>
                <w:szCs w:val="24"/>
              </w:rPr>
            </w:pPr>
            <w:r w:rsidRPr="00FB6AF3">
              <w:rPr>
                <w:sz w:val="24"/>
                <w:szCs w:val="24"/>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3023F8B1" w14:textId="77777777" w:rsidR="00162D5E" w:rsidRPr="00FB6AF3" w:rsidRDefault="00162D5E">
            <w:pPr>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14:paraId="6F087537" w14:textId="77777777" w:rsidR="00162D5E" w:rsidRPr="00FB6AF3" w:rsidRDefault="00162D5E">
            <w:pPr>
              <w:pStyle w:val="ConsPlusNonformat"/>
              <w:widowControl/>
              <w:tabs>
                <w:tab w:val="left" w:pos="1418"/>
              </w:tabs>
              <w:jc w:val="both"/>
              <w:rPr>
                <w:rFonts w:ascii="Times New Roman" w:hAnsi="Times New Roman" w:cs="Times New Roman"/>
                <w:sz w:val="24"/>
                <w:szCs w:val="24"/>
              </w:rPr>
            </w:pPr>
            <w:r w:rsidRPr="00FB6AF3">
              <w:rPr>
                <w:rFonts w:ascii="Times New Roman" w:hAnsi="Times New Roman" w:cs="Times New Roman"/>
                <w:b/>
                <w:bCs/>
                <w:i/>
                <w:sz w:val="24"/>
                <w:szCs w:val="24"/>
              </w:rPr>
              <w:t>Знать</w:t>
            </w:r>
            <w:r w:rsidRPr="00FB6AF3">
              <w:rPr>
                <w:rFonts w:ascii="Times New Roman" w:hAnsi="Times New Roman" w:cs="Times New Roman"/>
                <w:bCs/>
                <w:i/>
                <w:sz w:val="24"/>
                <w:szCs w:val="24"/>
              </w:rPr>
              <w:t>:</w:t>
            </w:r>
            <w:r w:rsidRPr="00FB6AF3">
              <w:rPr>
                <w:rFonts w:ascii="Times New Roman" w:hAnsi="Times New Roman" w:cs="Times New Roman"/>
                <w:b/>
                <w:bCs/>
                <w:i/>
                <w:sz w:val="24"/>
                <w:szCs w:val="24"/>
              </w:rPr>
              <w:t xml:space="preserve"> </w:t>
            </w:r>
            <w:r w:rsidRPr="00FB6AF3">
              <w:rPr>
                <w:rFonts w:ascii="Times New Roman" w:hAnsi="Times New Roman" w:cs="Times New Roman"/>
                <w:sz w:val="24"/>
                <w:szCs w:val="24"/>
              </w:rPr>
              <w:t>основные фундаментальные математические идеи, понятия и принципы математического моделирования организационно-управленческих процессов.</w:t>
            </w:r>
          </w:p>
          <w:p w14:paraId="3285B3CB" w14:textId="77777777" w:rsidR="00162D5E" w:rsidRPr="00FB6AF3" w:rsidRDefault="00162D5E">
            <w:pPr>
              <w:jc w:val="both"/>
              <w:rPr>
                <w:b/>
                <w:bCs/>
                <w:i/>
                <w:sz w:val="24"/>
                <w:szCs w:val="24"/>
              </w:rPr>
            </w:pPr>
            <w:r w:rsidRPr="00FB6AF3">
              <w:rPr>
                <w:b/>
                <w:i/>
                <w:sz w:val="24"/>
                <w:szCs w:val="24"/>
              </w:rPr>
              <w:t>Уметь</w:t>
            </w:r>
            <w:r w:rsidRPr="00FB6AF3">
              <w:rPr>
                <w:i/>
                <w:sz w:val="24"/>
                <w:szCs w:val="24"/>
              </w:rPr>
              <w:t>:</w:t>
            </w:r>
            <w:r w:rsidRPr="00FB6AF3">
              <w:rPr>
                <w:sz w:val="24"/>
                <w:szCs w:val="24"/>
              </w:rPr>
              <w:t xml:space="preserve"> применять математические методы для постановки и решения </w:t>
            </w:r>
            <w:r w:rsidRPr="00FB6AF3">
              <w:rPr>
                <w:iCs/>
                <w:sz w:val="24"/>
                <w:szCs w:val="24"/>
              </w:rPr>
              <w:t>стандартных задач профессиональной деятельности</w:t>
            </w:r>
            <w:r w:rsidRPr="00FB6AF3">
              <w:rPr>
                <w:sz w:val="24"/>
                <w:szCs w:val="24"/>
              </w:rPr>
              <w:t xml:space="preserve">. </w:t>
            </w:r>
          </w:p>
        </w:tc>
      </w:tr>
      <w:tr w:rsidR="00162D5E" w:rsidRPr="00035ED3" w14:paraId="09B5E4A4" w14:textId="77777777" w:rsidTr="00933FBF">
        <w:trPr>
          <w:trHeight w:val="3676"/>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54425C44" w14:textId="77777777" w:rsidR="00162D5E" w:rsidRPr="00FB6AF3" w:rsidRDefault="00162D5E">
            <w:pPr>
              <w:rPr>
                <w:rFonts w:eastAsia="Calibri"/>
                <w:b/>
                <w:color w:val="000000"/>
                <w:sz w:val="24"/>
                <w:szCs w:val="24"/>
                <w:lang w:eastAsia="en-US"/>
              </w:rPr>
            </w:pPr>
          </w:p>
        </w:tc>
        <w:tc>
          <w:tcPr>
            <w:tcW w:w="2788" w:type="dxa"/>
            <w:vMerge/>
            <w:tcBorders>
              <w:top w:val="single" w:sz="4" w:space="0" w:color="auto"/>
              <w:left w:val="single" w:sz="4" w:space="0" w:color="auto"/>
              <w:bottom w:val="single" w:sz="4" w:space="0" w:color="auto"/>
              <w:right w:val="single" w:sz="4" w:space="0" w:color="auto"/>
            </w:tcBorders>
            <w:vAlign w:val="center"/>
            <w:hideMark/>
          </w:tcPr>
          <w:p w14:paraId="10DA7A97" w14:textId="77777777" w:rsidR="00162D5E" w:rsidRPr="00FB6AF3" w:rsidRDefault="00162D5E">
            <w:pPr>
              <w:rPr>
                <w:rFonts w:eastAsia="Calibri"/>
                <w:color w:val="000000"/>
                <w:sz w:val="24"/>
                <w:szCs w:val="24"/>
                <w:lang w:eastAsia="en-US"/>
              </w:rPr>
            </w:pPr>
          </w:p>
        </w:tc>
        <w:tc>
          <w:tcPr>
            <w:tcW w:w="2175" w:type="dxa"/>
            <w:tcBorders>
              <w:top w:val="single" w:sz="4" w:space="0" w:color="auto"/>
              <w:left w:val="single" w:sz="4" w:space="0" w:color="auto"/>
              <w:bottom w:val="single" w:sz="4" w:space="0" w:color="auto"/>
              <w:right w:val="single" w:sz="4" w:space="0" w:color="auto"/>
            </w:tcBorders>
          </w:tcPr>
          <w:p w14:paraId="466F951B" w14:textId="753B45A4" w:rsidR="00162D5E" w:rsidRPr="00FB6AF3" w:rsidRDefault="00162D5E" w:rsidP="00962F60">
            <w:pPr>
              <w:rPr>
                <w:sz w:val="24"/>
                <w:szCs w:val="24"/>
              </w:rPr>
            </w:pPr>
            <w:r w:rsidRPr="00FB6AF3">
              <w:rPr>
                <w:sz w:val="24"/>
                <w:szCs w:val="24"/>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403" w:type="dxa"/>
            <w:tcBorders>
              <w:top w:val="single" w:sz="4" w:space="0" w:color="auto"/>
              <w:left w:val="single" w:sz="4" w:space="0" w:color="auto"/>
              <w:bottom w:val="single" w:sz="4" w:space="0" w:color="auto"/>
              <w:right w:val="single" w:sz="4" w:space="0" w:color="auto"/>
            </w:tcBorders>
            <w:hideMark/>
          </w:tcPr>
          <w:p w14:paraId="41B80F44" w14:textId="77777777" w:rsidR="00162D5E" w:rsidRPr="00FB6AF3" w:rsidRDefault="00162D5E">
            <w:pPr>
              <w:pStyle w:val="ConsPlusNonformat"/>
              <w:widowControl/>
              <w:tabs>
                <w:tab w:val="left" w:pos="1418"/>
              </w:tabs>
              <w:jc w:val="both"/>
              <w:rPr>
                <w:rFonts w:ascii="Times New Roman" w:hAnsi="Times New Roman" w:cs="Times New Roman"/>
                <w:sz w:val="24"/>
                <w:szCs w:val="24"/>
              </w:rPr>
            </w:pPr>
            <w:r w:rsidRPr="00FB6AF3">
              <w:rPr>
                <w:rFonts w:ascii="Times New Roman" w:hAnsi="Times New Roman" w:cs="Times New Roman"/>
                <w:b/>
                <w:bCs/>
                <w:i/>
                <w:sz w:val="24"/>
                <w:szCs w:val="24"/>
              </w:rPr>
              <w:t>Знать</w:t>
            </w:r>
            <w:r w:rsidRPr="00FB6AF3">
              <w:rPr>
                <w:rFonts w:ascii="Times New Roman" w:hAnsi="Times New Roman" w:cs="Times New Roman"/>
                <w:bCs/>
                <w:i/>
                <w:sz w:val="24"/>
                <w:szCs w:val="24"/>
              </w:rPr>
              <w:t>:</w:t>
            </w:r>
            <w:r w:rsidRPr="00FB6AF3">
              <w:rPr>
                <w:rFonts w:ascii="Times New Roman" w:hAnsi="Times New Roman" w:cs="Times New Roman"/>
                <w:b/>
                <w:bCs/>
                <w:i/>
                <w:sz w:val="24"/>
                <w:szCs w:val="24"/>
              </w:rPr>
              <w:t xml:space="preserve"> </w:t>
            </w:r>
            <w:r w:rsidRPr="00FB6AF3">
              <w:rPr>
                <w:rFonts w:ascii="Times New Roman" w:hAnsi="Times New Roman" w:cs="Times New Roman"/>
                <w:sz w:val="24"/>
                <w:szCs w:val="24"/>
              </w:rPr>
              <w:t>основные фундаментальные математические идеи, понятия и принципы математического моделирования организационно-управленческих процессов.</w:t>
            </w:r>
          </w:p>
          <w:p w14:paraId="4D2E711B" w14:textId="77777777" w:rsidR="00162D5E" w:rsidRPr="00FB6AF3" w:rsidRDefault="00162D5E">
            <w:pPr>
              <w:suppressAutoHyphens/>
              <w:jc w:val="both"/>
              <w:rPr>
                <w:b/>
                <w:bCs/>
                <w:i/>
                <w:sz w:val="24"/>
                <w:szCs w:val="24"/>
              </w:rPr>
            </w:pPr>
            <w:r w:rsidRPr="00FB6AF3">
              <w:rPr>
                <w:b/>
                <w:i/>
                <w:sz w:val="24"/>
                <w:szCs w:val="24"/>
              </w:rPr>
              <w:t>Уметь</w:t>
            </w:r>
            <w:r w:rsidRPr="00FB6AF3">
              <w:rPr>
                <w:i/>
                <w:sz w:val="24"/>
                <w:szCs w:val="24"/>
              </w:rPr>
              <w:t>:</w:t>
            </w:r>
            <w:r w:rsidRPr="00FB6AF3">
              <w:rPr>
                <w:sz w:val="24"/>
                <w:szCs w:val="24"/>
              </w:rPr>
              <w:t xml:space="preserve"> решать типовые математические задачи, используемые задач организации трудовой деятельности.</w:t>
            </w:r>
          </w:p>
        </w:tc>
      </w:tr>
      <w:tr w:rsidR="00162D5E" w:rsidRPr="00035ED3" w14:paraId="604AFE67" w14:textId="77777777" w:rsidTr="009D62A5">
        <w:trPr>
          <w:trHeight w:val="3250"/>
          <w:jc w:val="center"/>
        </w:trPr>
        <w:tc>
          <w:tcPr>
            <w:tcW w:w="994" w:type="dxa"/>
            <w:tcBorders>
              <w:top w:val="nil"/>
              <w:left w:val="single" w:sz="4" w:space="0" w:color="auto"/>
              <w:bottom w:val="single" w:sz="4" w:space="0" w:color="auto"/>
              <w:right w:val="single" w:sz="4" w:space="0" w:color="auto"/>
            </w:tcBorders>
          </w:tcPr>
          <w:p w14:paraId="2211142A" w14:textId="77777777" w:rsidR="00162D5E" w:rsidRPr="00FB6AF3" w:rsidRDefault="00162D5E">
            <w:pPr>
              <w:rPr>
                <w:b/>
                <w:sz w:val="24"/>
                <w:szCs w:val="24"/>
              </w:rPr>
            </w:pPr>
          </w:p>
        </w:tc>
        <w:tc>
          <w:tcPr>
            <w:tcW w:w="2788" w:type="dxa"/>
            <w:tcBorders>
              <w:top w:val="nil"/>
              <w:left w:val="single" w:sz="4" w:space="0" w:color="auto"/>
              <w:bottom w:val="single" w:sz="4" w:space="0" w:color="auto"/>
              <w:right w:val="single" w:sz="4" w:space="0" w:color="auto"/>
            </w:tcBorders>
          </w:tcPr>
          <w:p w14:paraId="043F45A9" w14:textId="77777777" w:rsidR="00162D5E" w:rsidRPr="00FB6AF3" w:rsidRDefault="00162D5E">
            <w:pPr>
              <w:rPr>
                <w:sz w:val="24"/>
                <w:szCs w:val="24"/>
              </w:rPr>
            </w:pPr>
          </w:p>
        </w:tc>
        <w:tc>
          <w:tcPr>
            <w:tcW w:w="2175" w:type="dxa"/>
            <w:tcBorders>
              <w:top w:val="single" w:sz="4" w:space="0" w:color="auto"/>
              <w:left w:val="single" w:sz="4" w:space="0" w:color="auto"/>
              <w:bottom w:val="single" w:sz="4" w:space="0" w:color="auto"/>
              <w:right w:val="single" w:sz="4" w:space="0" w:color="auto"/>
            </w:tcBorders>
            <w:hideMark/>
          </w:tcPr>
          <w:p w14:paraId="0A6012EE" w14:textId="77777777" w:rsidR="00162D5E" w:rsidRPr="00FB6AF3" w:rsidRDefault="00162D5E">
            <w:pPr>
              <w:rPr>
                <w:sz w:val="24"/>
                <w:szCs w:val="24"/>
              </w:rPr>
            </w:pPr>
            <w:r w:rsidRPr="00FB6AF3">
              <w:rPr>
                <w:sz w:val="24"/>
                <w:szCs w:val="24"/>
              </w:rPr>
              <w:t>6.Логично, последовательно и убедительно излагает в отчете цели, задачи, теорию и методологию исследования, результаты и выводы</w:t>
            </w:r>
          </w:p>
        </w:tc>
        <w:tc>
          <w:tcPr>
            <w:tcW w:w="3403" w:type="dxa"/>
            <w:tcBorders>
              <w:top w:val="single" w:sz="4" w:space="0" w:color="auto"/>
              <w:left w:val="single" w:sz="4" w:space="0" w:color="auto"/>
              <w:bottom w:val="single" w:sz="4" w:space="0" w:color="auto"/>
              <w:right w:val="single" w:sz="4" w:space="0" w:color="auto"/>
            </w:tcBorders>
            <w:hideMark/>
          </w:tcPr>
          <w:p w14:paraId="22C2E039" w14:textId="77777777" w:rsidR="00162D5E" w:rsidRPr="00FB6AF3" w:rsidRDefault="00162D5E">
            <w:pPr>
              <w:pStyle w:val="ConsPlusNonformat"/>
              <w:widowControl/>
              <w:tabs>
                <w:tab w:val="left" w:pos="1418"/>
              </w:tabs>
              <w:jc w:val="both"/>
              <w:rPr>
                <w:rFonts w:ascii="Times New Roman" w:hAnsi="Times New Roman" w:cs="Times New Roman"/>
                <w:sz w:val="24"/>
                <w:szCs w:val="24"/>
              </w:rPr>
            </w:pPr>
            <w:r w:rsidRPr="00FB6AF3">
              <w:rPr>
                <w:rFonts w:ascii="Times New Roman" w:hAnsi="Times New Roman" w:cs="Times New Roman"/>
                <w:b/>
                <w:bCs/>
                <w:i/>
                <w:sz w:val="24"/>
                <w:szCs w:val="24"/>
              </w:rPr>
              <w:t>Знать</w:t>
            </w:r>
            <w:r w:rsidRPr="00FB6AF3">
              <w:rPr>
                <w:rFonts w:ascii="Times New Roman" w:hAnsi="Times New Roman" w:cs="Times New Roman"/>
                <w:bCs/>
                <w:i/>
                <w:sz w:val="24"/>
                <w:szCs w:val="24"/>
              </w:rPr>
              <w:t>:</w:t>
            </w:r>
            <w:r w:rsidRPr="00FB6AF3">
              <w:rPr>
                <w:rFonts w:ascii="Times New Roman" w:hAnsi="Times New Roman" w:cs="Times New Roman"/>
                <w:b/>
                <w:bCs/>
                <w:i/>
                <w:sz w:val="24"/>
                <w:szCs w:val="24"/>
              </w:rPr>
              <w:t xml:space="preserve"> </w:t>
            </w:r>
            <w:r w:rsidRPr="00FB6AF3">
              <w:rPr>
                <w:rFonts w:ascii="Times New Roman" w:hAnsi="Times New Roman" w:cs="Times New Roman"/>
                <w:sz w:val="24"/>
                <w:szCs w:val="24"/>
              </w:rPr>
              <w:t>основные фундаментальные математические идеи, понятия и принципы математического моделирования организационно-управленческих процессов.</w:t>
            </w:r>
          </w:p>
          <w:p w14:paraId="2920A12E" w14:textId="77777777" w:rsidR="00162D5E" w:rsidRPr="00FB6AF3" w:rsidRDefault="00162D5E">
            <w:pPr>
              <w:pStyle w:val="ConsPlusNonformat"/>
              <w:widowControl/>
              <w:tabs>
                <w:tab w:val="left" w:pos="1418"/>
              </w:tabs>
              <w:jc w:val="both"/>
              <w:rPr>
                <w:rFonts w:ascii="Times New Roman" w:hAnsi="Times New Roman" w:cs="Times New Roman"/>
                <w:sz w:val="24"/>
                <w:szCs w:val="24"/>
              </w:rPr>
            </w:pPr>
            <w:r w:rsidRPr="00FB6AF3">
              <w:rPr>
                <w:rFonts w:ascii="Times New Roman" w:hAnsi="Times New Roman" w:cs="Times New Roman"/>
                <w:b/>
                <w:bCs/>
                <w:i/>
                <w:iCs/>
                <w:sz w:val="24"/>
                <w:szCs w:val="24"/>
              </w:rPr>
              <w:t>Уметь</w:t>
            </w:r>
            <w:r w:rsidRPr="00FB6AF3">
              <w:rPr>
                <w:rFonts w:ascii="Times New Roman" w:hAnsi="Times New Roman" w:cs="Times New Roman"/>
                <w:sz w:val="24"/>
                <w:szCs w:val="24"/>
              </w:rPr>
              <w:t>:</w:t>
            </w:r>
          </w:p>
          <w:p w14:paraId="63D43D92" w14:textId="77777777" w:rsidR="00162D5E" w:rsidRPr="00FB6AF3" w:rsidRDefault="00162D5E">
            <w:pPr>
              <w:pStyle w:val="ConsPlusNonformat"/>
              <w:widowControl/>
              <w:tabs>
                <w:tab w:val="left" w:pos="1418"/>
              </w:tabs>
              <w:jc w:val="both"/>
              <w:rPr>
                <w:rFonts w:ascii="Times New Roman" w:hAnsi="Times New Roman" w:cs="Times New Roman"/>
                <w:b/>
                <w:bCs/>
                <w:sz w:val="24"/>
                <w:szCs w:val="24"/>
              </w:rPr>
            </w:pPr>
            <w:r w:rsidRPr="00FB6AF3">
              <w:rPr>
                <w:rFonts w:ascii="Times New Roman" w:hAnsi="Times New Roman" w:cs="Times New Roman"/>
                <w:sz w:val="24"/>
                <w:szCs w:val="24"/>
              </w:rPr>
              <w:t xml:space="preserve"> логично, последовательно и убедительно излагать в отчете цели, задачи, теорию и методологию исследования, результаты и выводы.</w:t>
            </w:r>
          </w:p>
        </w:tc>
      </w:tr>
    </w:tbl>
    <w:p w14:paraId="766BA111" w14:textId="7C3A2BA2" w:rsidR="00C52F7B" w:rsidRPr="002621C3" w:rsidRDefault="00C52F7B" w:rsidP="00235305">
      <w:pPr>
        <w:pStyle w:val="1"/>
      </w:pPr>
      <w:bookmarkStart w:id="5" w:name="_Toc71902088"/>
      <w:r w:rsidRPr="002621C3">
        <w:t xml:space="preserve">3. Место </w:t>
      </w:r>
      <w:r w:rsidR="00C74FA8" w:rsidRPr="002621C3">
        <w:t>дисциплины</w:t>
      </w:r>
      <w:r w:rsidRPr="002621C3">
        <w:t xml:space="preserve"> в структуре образовательной программы</w:t>
      </w:r>
      <w:bookmarkEnd w:id="5"/>
    </w:p>
    <w:p w14:paraId="1A0F0B41" w14:textId="7CF137F5" w:rsidR="009C29B8" w:rsidRDefault="009C29B8" w:rsidP="009C29B8">
      <w:pPr>
        <w:spacing w:line="360" w:lineRule="auto"/>
        <w:ind w:firstLine="709"/>
        <w:jc w:val="both"/>
        <w:rPr>
          <w:sz w:val="28"/>
          <w:szCs w:val="28"/>
        </w:rPr>
      </w:pPr>
      <w:r w:rsidRPr="00A552E8">
        <w:rPr>
          <w:sz w:val="28"/>
          <w:szCs w:val="28"/>
        </w:rPr>
        <w:t>Дисциплина «</w:t>
      </w:r>
      <w:r w:rsidR="00162D5E">
        <w:rPr>
          <w:sz w:val="28"/>
          <w:szCs w:val="28"/>
        </w:rPr>
        <w:t>Математика и анализ данных</w:t>
      </w:r>
      <w:r w:rsidRPr="00A552E8">
        <w:rPr>
          <w:sz w:val="28"/>
          <w:szCs w:val="28"/>
        </w:rPr>
        <w:t xml:space="preserve">» </w:t>
      </w:r>
      <w:bookmarkStart w:id="6" w:name="_Hlk514696000"/>
      <w:r w:rsidR="00B24506">
        <w:rPr>
          <w:sz w:val="28"/>
          <w:szCs w:val="28"/>
        </w:rPr>
        <w:t xml:space="preserve">относится </w:t>
      </w:r>
      <w:r w:rsidR="00162D5E" w:rsidRPr="00162D5E">
        <w:rPr>
          <w:sz w:val="28"/>
          <w:szCs w:val="28"/>
        </w:rPr>
        <w:t>к Циклу математики и информатики направлени</w:t>
      </w:r>
      <w:r w:rsidR="00933FBF">
        <w:rPr>
          <w:sz w:val="28"/>
          <w:szCs w:val="28"/>
        </w:rPr>
        <w:t>я</w:t>
      </w:r>
      <w:r w:rsidR="00162D5E" w:rsidRPr="00162D5E">
        <w:rPr>
          <w:sz w:val="28"/>
          <w:szCs w:val="28"/>
        </w:rPr>
        <w:t xml:space="preserve"> подготовки 38.03.03 «Управление персоналом»</w:t>
      </w:r>
      <w:r w:rsidR="00933FBF">
        <w:rPr>
          <w:sz w:val="28"/>
          <w:szCs w:val="28"/>
        </w:rPr>
        <w:t xml:space="preserve">, </w:t>
      </w:r>
      <w:r w:rsidR="00933FBF" w:rsidRPr="00162D5E">
        <w:rPr>
          <w:sz w:val="28"/>
          <w:szCs w:val="28"/>
        </w:rPr>
        <w:t>образовательной программы «Управление персоналом»</w:t>
      </w:r>
      <w:r w:rsidR="00933FBF">
        <w:rPr>
          <w:sz w:val="28"/>
          <w:szCs w:val="28"/>
        </w:rPr>
        <w:t>, профиль «Управление персоналом»</w:t>
      </w:r>
      <w:r w:rsidR="004145E5" w:rsidRPr="00162D5E">
        <w:rPr>
          <w:sz w:val="28"/>
          <w:szCs w:val="28"/>
        </w:rPr>
        <w:t>.</w:t>
      </w:r>
      <w:r w:rsidRPr="00A552E8">
        <w:rPr>
          <w:sz w:val="28"/>
          <w:szCs w:val="28"/>
        </w:rPr>
        <w:t xml:space="preserve"> </w:t>
      </w:r>
      <w:bookmarkEnd w:id="6"/>
    </w:p>
    <w:p w14:paraId="626D8322" w14:textId="22851517" w:rsidR="00962F60" w:rsidRDefault="00962F60" w:rsidP="00962F60">
      <w:pPr>
        <w:suppressAutoHyphens/>
        <w:spacing w:line="360" w:lineRule="auto"/>
        <w:ind w:firstLine="567"/>
        <w:jc w:val="both"/>
        <w:rPr>
          <w:sz w:val="28"/>
          <w:szCs w:val="28"/>
        </w:rPr>
      </w:pPr>
      <w:r>
        <w:rPr>
          <w:sz w:val="28"/>
          <w:szCs w:val="28"/>
        </w:rPr>
        <w:t>В процессе изучения дисциплины происходит знакомство с основными понятиями, методологиями, моделями, методами, методиками и технологиями применения прикладных программ в математическом анализе, линейной алгебре, теории вероятностей и математической статистике, знания о которых будут положены в основу формирования профессиональных компетенций выпускника направления «Управление персоналом». При этом студенты приобретают опыт использования изучаемых технологий в практических задачах.</w:t>
      </w:r>
    </w:p>
    <w:p w14:paraId="1F558695" w14:textId="7CECF650" w:rsidR="00B24506" w:rsidRPr="000D3586" w:rsidRDefault="00C52F7B" w:rsidP="000D3586">
      <w:pPr>
        <w:pStyle w:val="1"/>
        <w:jc w:val="both"/>
      </w:pPr>
      <w:bookmarkStart w:id="7" w:name="_Toc71902089"/>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00F952FE" w14:textId="158D3B85" w:rsidR="005C5BC2" w:rsidRPr="000D3586" w:rsidRDefault="00393CDD" w:rsidP="000D3586">
      <w:pPr>
        <w:spacing w:line="360" w:lineRule="auto"/>
        <w:ind w:right="1244"/>
        <w:jc w:val="center"/>
        <w:rPr>
          <w:bCs/>
          <w:i/>
          <w:iCs/>
          <w:color w:val="00000A"/>
          <w:sz w:val="28"/>
          <w:szCs w:val="28"/>
        </w:rPr>
      </w:pPr>
      <w:r w:rsidRPr="000D3586">
        <w:rPr>
          <w:bCs/>
          <w:i/>
          <w:iCs/>
          <w:color w:val="00000A"/>
          <w:sz w:val="28"/>
          <w:szCs w:val="28"/>
        </w:rPr>
        <w:t>Очная</w:t>
      </w:r>
      <w:r w:rsidR="000D3586" w:rsidRPr="000D3586">
        <w:rPr>
          <w:bCs/>
          <w:i/>
          <w:iCs/>
          <w:color w:val="00000A"/>
          <w:sz w:val="28"/>
          <w:szCs w:val="28"/>
        </w:rPr>
        <w:t xml:space="preserve"> форма обучения </w:t>
      </w:r>
      <w:r w:rsidR="005C5BC2" w:rsidRPr="000D3586">
        <w:rPr>
          <w:bCs/>
          <w:i/>
          <w:iCs/>
          <w:color w:val="00000A"/>
          <w:sz w:val="28"/>
          <w:szCs w:val="28"/>
        </w:rPr>
        <w:t xml:space="preserve">/очно-заочная </w:t>
      </w:r>
      <w:r w:rsidRPr="000D3586">
        <w:rPr>
          <w:bCs/>
          <w:i/>
          <w:iCs/>
          <w:color w:val="00000A"/>
          <w:sz w:val="28"/>
          <w:szCs w:val="28"/>
        </w:rPr>
        <w:t>форма обучения</w:t>
      </w:r>
      <w:r w:rsidR="000D3586" w:rsidRPr="000D3586">
        <w:rPr>
          <w:bCs/>
          <w:i/>
          <w:iCs/>
          <w:color w:val="00000A"/>
          <w:sz w:val="28"/>
          <w:szCs w:val="28"/>
        </w:rPr>
        <w:t xml:space="preserve"> Институт онлайн-образования, 2021 г.</w:t>
      </w:r>
      <w:r w:rsidR="006C4EBC">
        <w:rPr>
          <w:bCs/>
          <w:i/>
          <w:iCs/>
          <w:color w:val="00000A"/>
          <w:sz w:val="28"/>
          <w:szCs w:val="28"/>
        </w:rPr>
        <w:t xml:space="preserve"> </w:t>
      </w:r>
      <w:r w:rsidR="000D3586" w:rsidRPr="000D3586">
        <w:rPr>
          <w:bCs/>
          <w:i/>
          <w:iCs/>
          <w:color w:val="00000A"/>
          <w:sz w:val="28"/>
          <w:szCs w:val="28"/>
        </w:rPr>
        <w:t>п. и т.</w:t>
      </w:r>
      <w:r w:rsidR="006C4EBC">
        <w:rPr>
          <w:bCs/>
          <w:i/>
          <w:iCs/>
          <w:color w:val="00000A"/>
          <w:sz w:val="28"/>
          <w:szCs w:val="28"/>
        </w:rPr>
        <w:t xml:space="preserve"> </w:t>
      </w:r>
      <w:r w:rsidR="000D3586" w:rsidRPr="000D3586">
        <w:rPr>
          <w:bCs/>
          <w:i/>
          <w:iCs/>
          <w:color w:val="00000A"/>
          <w:sz w:val="28"/>
          <w:szCs w:val="28"/>
        </w:rPr>
        <w:t>д.</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52"/>
        <w:gridCol w:w="2126"/>
        <w:gridCol w:w="1985"/>
        <w:gridCol w:w="1843"/>
      </w:tblGrid>
      <w:tr w:rsidR="00035ED3" w:rsidRPr="00035ED3" w14:paraId="1707666E" w14:textId="77777777" w:rsidTr="00035ED3">
        <w:trPr>
          <w:trHeight w:val="210"/>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72D2FE48" w14:textId="77777777" w:rsidR="00035ED3" w:rsidRPr="000D3586" w:rsidRDefault="00035ED3">
            <w:pPr>
              <w:jc w:val="center"/>
              <w:rPr>
                <w:b/>
                <w:sz w:val="24"/>
                <w:szCs w:val="24"/>
                <w:lang w:eastAsia="en-US"/>
              </w:rPr>
            </w:pPr>
            <w:r w:rsidRPr="000D3586">
              <w:rPr>
                <w:b/>
                <w:sz w:val="24"/>
                <w:szCs w:val="24"/>
                <w:lang w:eastAsia="en-US"/>
              </w:rPr>
              <w:t>Вид учебной работы по дисциплине</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371F264" w14:textId="77777777" w:rsidR="00035ED3" w:rsidRPr="000D3586" w:rsidRDefault="00035ED3">
            <w:pPr>
              <w:jc w:val="center"/>
              <w:rPr>
                <w:rFonts w:eastAsia="Calibri"/>
                <w:b/>
                <w:color w:val="000000"/>
                <w:sz w:val="24"/>
                <w:szCs w:val="24"/>
                <w:lang w:eastAsia="en-US"/>
              </w:rPr>
            </w:pPr>
            <w:r w:rsidRPr="000D3586">
              <w:rPr>
                <w:b/>
                <w:sz w:val="24"/>
                <w:szCs w:val="24"/>
                <w:lang w:eastAsia="en-US"/>
              </w:rPr>
              <w:t xml:space="preserve">Всего </w:t>
            </w:r>
          </w:p>
          <w:p w14:paraId="656C9EE6" w14:textId="77777777" w:rsidR="00035ED3" w:rsidRPr="000D3586" w:rsidRDefault="00035ED3">
            <w:pPr>
              <w:jc w:val="center"/>
              <w:rPr>
                <w:b/>
                <w:sz w:val="24"/>
                <w:szCs w:val="24"/>
                <w:lang w:eastAsia="en-US"/>
              </w:rPr>
            </w:pPr>
            <w:r w:rsidRPr="000D3586">
              <w:rPr>
                <w:b/>
                <w:sz w:val="24"/>
                <w:szCs w:val="24"/>
                <w:lang w:eastAsia="en-US"/>
              </w:rPr>
              <w:t>(в з/е и часах)</w:t>
            </w:r>
          </w:p>
        </w:tc>
        <w:tc>
          <w:tcPr>
            <w:tcW w:w="1985" w:type="dxa"/>
            <w:tcBorders>
              <w:top w:val="single" w:sz="4" w:space="0" w:color="000000"/>
              <w:left w:val="single" w:sz="4" w:space="0" w:color="000000"/>
              <w:bottom w:val="single" w:sz="4" w:space="0" w:color="000000"/>
              <w:right w:val="single" w:sz="4" w:space="0" w:color="000000"/>
            </w:tcBorders>
            <w:hideMark/>
          </w:tcPr>
          <w:p w14:paraId="1318BCB7" w14:textId="77777777" w:rsidR="00035ED3" w:rsidRPr="000D3586" w:rsidRDefault="00035ED3">
            <w:pPr>
              <w:jc w:val="center"/>
              <w:rPr>
                <w:b/>
                <w:sz w:val="24"/>
                <w:szCs w:val="24"/>
                <w:lang w:eastAsia="en-US"/>
              </w:rPr>
            </w:pPr>
            <w:r w:rsidRPr="000D3586">
              <w:rPr>
                <w:b/>
                <w:sz w:val="24"/>
                <w:szCs w:val="24"/>
                <w:lang w:eastAsia="en-US"/>
              </w:rPr>
              <w:t xml:space="preserve">Семестр 1 </w:t>
            </w:r>
          </w:p>
          <w:p w14:paraId="370C862F" w14:textId="77777777" w:rsidR="00035ED3" w:rsidRPr="000D3586" w:rsidRDefault="00035ED3">
            <w:pPr>
              <w:jc w:val="center"/>
              <w:rPr>
                <w:b/>
                <w:sz w:val="24"/>
                <w:szCs w:val="24"/>
                <w:lang w:eastAsia="en-US"/>
              </w:rPr>
            </w:pPr>
            <w:r w:rsidRPr="000D3586">
              <w:rPr>
                <w:b/>
                <w:sz w:val="24"/>
                <w:szCs w:val="24"/>
                <w:lang w:eastAsia="en-US"/>
              </w:rPr>
              <w:t>(в часах)</w:t>
            </w:r>
          </w:p>
        </w:tc>
        <w:tc>
          <w:tcPr>
            <w:tcW w:w="1843" w:type="dxa"/>
            <w:tcBorders>
              <w:top w:val="single" w:sz="4" w:space="0" w:color="000000"/>
              <w:left w:val="single" w:sz="4" w:space="0" w:color="000000"/>
              <w:bottom w:val="single" w:sz="4" w:space="0" w:color="000000"/>
              <w:right w:val="single" w:sz="4" w:space="0" w:color="000000"/>
            </w:tcBorders>
            <w:hideMark/>
          </w:tcPr>
          <w:p w14:paraId="76847A69" w14:textId="77777777" w:rsidR="00035ED3" w:rsidRPr="000D3586" w:rsidRDefault="00035ED3">
            <w:pPr>
              <w:jc w:val="center"/>
              <w:rPr>
                <w:b/>
                <w:sz w:val="24"/>
                <w:szCs w:val="24"/>
                <w:lang w:eastAsia="en-US"/>
              </w:rPr>
            </w:pPr>
            <w:r w:rsidRPr="000D3586">
              <w:rPr>
                <w:b/>
                <w:sz w:val="24"/>
                <w:szCs w:val="24"/>
                <w:lang w:eastAsia="en-US"/>
              </w:rPr>
              <w:t xml:space="preserve">Семестр 2 </w:t>
            </w:r>
          </w:p>
          <w:p w14:paraId="5358F6F8" w14:textId="77777777" w:rsidR="00035ED3" w:rsidRPr="000D3586" w:rsidRDefault="00035ED3">
            <w:pPr>
              <w:jc w:val="center"/>
              <w:rPr>
                <w:b/>
                <w:sz w:val="24"/>
                <w:szCs w:val="24"/>
                <w:lang w:eastAsia="en-US"/>
              </w:rPr>
            </w:pPr>
            <w:r w:rsidRPr="000D3586">
              <w:rPr>
                <w:b/>
                <w:sz w:val="24"/>
                <w:szCs w:val="24"/>
                <w:lang w:eastAsia="en-US"/>
              </w:rPr>
              <w:t>(в часах)</w:t>
            </w:r>
          </w:p>
        </w:tc>
      </w:tr>
      <w:tr w:rsidR="00035ED3" w:rsidRPr="00035ED3" w14:paraId="5286D1A7" w14:textId="77777777" w:rsidTr="000B3844">
        <w:trPr>
          <w:trHeight w:val="210"/>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11F157BD" w14:textId="77777777" w:rsidR="00035ED3" w:rsidRPr="000D3586" w:rsidRDefault="00035ED3">
            <w:pPr>
              <w:rPr>
                <w:b/>
                <w:sz w:val="24"/>
                <w:szCs w:val="24"/>
                <w:lang w:eastAsia="en-US"/>
              </w:rPr>
            </w:pPr>
            <w:r w:rsidRPr="000D3586">
              <w:rPr>
                <w:b/>
                <w:sz w:val="24"/>
                <w:szCs w:val="24"/>
                <w:lang w:eastAsia="en-US"/>
              </w:rPr>
              <w:t>Общая трудоёмкость дисциплины</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BFB5F7" w14:textId="0F381C01" w:rsidR="00035ED3" w:rsidRPr="000D3586" w:rsidRDefault="00035ED3">
            <w:pPr>
              <w:suppressAutoHyphens/>
              <w:jc w:val="center"/>
              <w:rPr>
                <w:b/>
                <w:sz w:val="24"/>
                <w:szCs w:val="24"/>
                <w:lang w:eastAsia="en-US"/>
              </w:rPr>
            </w:pPr>
            <w:r w:rsidRPr="000D3586">
              <w:rPr>
                <w:b/>
                <w:sz w:val="24"/>
                <w:szCs w:val="24"/>
                <w:lang w:eastAsia="en-US"/>
              </w:rPr>
              <w:t>8</w:t>
            </w:r>
            <w:r w:rsidR="00933FBF">
              <w:rPr>
                <w:b/>
                <w:sz w:val="24"/>
                <w:szCs w:val="24"/>
                <w:lang w:eastAsia="en-US"/>
              </w:rPr>
              <w:t xml:space="preserve"> </w:t>
            </w:r>
            <w:proofErr w:type="spellStart"/>
            <w:r w:rsidR="00933FBF">
              <w:rPr>
                <w:b/>
                <w:sz w:val="24"/>
                <w:szCs w:val="24"/>
                <w:lang w:eastAsia="en-US"/>
              </w:rPr>
              <w:t>з.е</w:t>
            </w:r>
            <w:proofErr w:type="spellEnd"/>
            <w:r w:rsidR="00933FBF">
              <w:rPr>
                <w:b/>
                <w:sz w:val="24"/>
                <w:szCs w:val="24"/>
                <w:lang w:eastAsia="en-US"/>
              </w:rPr>
              <w:t xml:space="preserve"> / </w:t>
            </w:r>
            <w:r w:rsidRPr="000D3586">
              <w:rPr>
                <w:b/>
                <w:sz w:val="24"/>
                <w:szCs w:val="24"/>
                <w:lang w:eastAsia="en-US"/>
              </w:rPr>
              <w:t>288 часов</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B4A96F" w14:textId="3A37F2CB" w:rsidR="00035ED3" w:rsidRPr="000D3586" w:rsidRDefault="00035ED3">
            <w:pPr>
              <w:suppressAutoHyphens/>
              <w:jc w:val="center"/>
              <w:rPr>
                <w:b/>
                <w:sz w:val="24"/>
                <w:szCs w:val="24"/>
                <w:lang w:eastAsia="en-US"/>
              </w:rPr>
            </w:pPr>
            <w:r w:rsidRPr="000D3586">
              <w:rPr>
                <w:b/>
                <w:sz w:val="24"/>
                <w:szCs w:val="24"/>
                <w:lang w:eastAsia="en-US"/>
              </w:rPr>
              <w:t>144</w:t>
            </w:r>
            <w:r w:rsidR="005C5BC2" w:rsidRPr="000D3586">
              <w:rPr>
                <w:b/>
                <w:sz w:val="24"/>
                <w:szCs w:val="24"/>
                <w:lang w:eastAsia="en-US"/>
              </w:rPr>
              <w:t>/144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D4E5F6" w14:textId="6188A1A8" w:rsidR="00035ED3" w:rsidRPr="000D3586" w:rsidRDefault="00035ED3">
            <w:pPr>
              <w:suppressAutoHyphens/>
              <w:jc w:val="center"/>
              <w:rPr>
                <w:b/>
                <w:sz w:val="24"/>
                <w:szCs w:val="24"/>
                <w:lang w:eastAsia="en-US"/>
              </w:rPr>
            </w:pPr>
            <w:r w:rsidRPr="000D3586">
              <w:rPr>
                <w:b/>
                <w:sz w:val="24"/>
                <w:szCs w:val="24"/>
                <w:lang w:eastAsia="en-US"/>
              </w:rPr>
              <w:t>144</w:t>
            </w:r>
            <w:r w:rsidR="005C5BC2" w:rsidRPr="000D3586">
              <w:rPr>
                <w:b/>
                <w:sz w:val="24"/>
                <w:szCs w:val="24"/>
                <w:lang w:eastAsia="en-US"/>
              </w:rPr>
              <w:t>/144</w:t>
            </w:r>
          </w:p>
        </w:tc>
      </w:tr>
      <w:tr w:rsidR="00035ED3" w:rsidRPr="00035ED3" w14:paraId="7FCDD6ED" w14:textId="77777777" w:rsidTr="000B3844">
        <w:tc>
          <w:tcPr>
            <w:tcW w:w="3652" w:type="dxa"/>
            <w:tcBorders>
              <w:top w:val="single" w:sz="4" w:space="0" w:color="000000"/>
              <w:left w:val="single" w:sz="4" w:space="0" w:color="000000"/>
              <w:bottom w:val="single" w:sz="4" w:space="0" w:color="000000"/>
              <w:right w:val="single" w:sz="4" w:space="0" w:color="000000"/>
            </w:tcBorders>
            <w:vAlign w:val="center"/>
            <w:hideMark/>
          </w:tcPr>
          <w:p w14:paraId="1925D1DB" w14:textId="77777777" w:rsidR="00035ED3" w:rsidRPr="000D3586" w:rsidRDefault="00035ED3">
            <w:pPr>
              <w:rPr>
                <w:b/>
                <w:i/>
                <w:sz w:val="24"/>
                <w:szCs w:val="24"/>
                <w:lang w:eastAsia="en-US"/>
              </w:rPr>
            </w:pPr>
            <w:r w:rsidRPr="000D3586">
              <w:rPr>
                <w:b/>
                <w:i/>
                <w:sz w:val="24"/>
                <w:szCs w:val="24"/>
                <w:lang w:eastAsia="en-US"/>
              </w:rPr>
              <w:t>Контактная работа-</w:t>
            </w:r>
          </w:p>
          <w:p w14:paraId="5AF07E65" w14:textId="77777777" w:rsidR="00035ED3" w:rsidRPr="000D3586" w:rsidRDefault="00035ED3">
            <w:pPr>
              <w:rPr>
                <w:b/>
                <w:i/>
                <w:sz w:val="24"/>
                <w:szCs w:val="24"/>
                <w:lang w:eastAsia="en-US"/>
              </w:rPr>
            </w:pPr>
            <w:r w:rsidRPr="000D3586">
              <w:rPr>
                <w:b/>
                <w:i/>
                <w:sz w:val="24"/>
                <w:szCs w:val="24"/>
                <w:lang w:eastAsia="en-US"/>
              </w:rPr>
              <w:t>Аудиторные занятия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2DDF9A" w14:textId="3671B692" w:rsidR="00035ED3" w:rsidRPr="000D3586" w:rsidRDefault="00035ED3">
            <w:pPr>
              <w:suppressAutoHyphens/>
              <w:jc w:val="center"/>
              <w:rPr>
                <w:b/>
                <w:sz w:val="24"/>
                <w:szCs w:val="24"/>
                <w:lang w:eastAsia="en-US"/>
              </w:rPr>
            </w:pPr>
            <w:r w:rsidRPr="000D3586">
              <w:rPr>
                <w:b/>
                <w:sz w:val="24"/>
                <w:szCs w:val="24"/>
                <w:lang w:eastAsia="en-US"/>
              </w:rPr>
              <w:t>118</w:t>
            </w:r>
            <w:r w:rsidR="005C5BC2" w:rsidRPr="000D3586">
              <w:rPr>
                <w:b/>
                <w:sz w:val="24"/>
                <w:szCs w:val="24"/>
                <w:lang w:eastAsia="en-US"/>
              </w:rPr>
              <w:t>/100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7FAE7" w14:textId="76F48863" w:rsidR="00035ED3" w:rsidRPr="000D3586" w:rsidRDefault="00035ED3">
            <w:pPr>
              <w:suppressAutoHyphens/>
              <w:jc w:val="center"/>
              <w:rPr>
                <w:b/>
                <w:sz w:val="24"/>
                <w:szCs w:val="24"/>
                <w:lang w:eastAsia="en-US"/>
              </w:rPr>
            </w:pPr>
            <w:r w:rsidRPr="000D3586">
              <w:rPr>
                <w:b/>
                <w:sz w:val="24"/>
                <w:szCs w:val="24"/>
                <w:lang w:eastAsia="en-US"/>
              </w:rPr>
              <w:t>50</w:t>
            </w:r>
            <w:r w:rsidR="005C5BC2" w:rsidRPr="000D3586">
              <w:rPr>
                <w:b/>
                <w:sz w:val="24"/>
                <w:szCs w:val="24"/>
                <w:lang w:eastAsia="en-US"/>
              </w:rPr>
              <w:t>/50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912F3B" w14:textId="4375DF8C" w:rsidR="00035ED3" w:rsidRPr="000D3586" w:rsidRDefault="00035ED3">
            <w:pPr>
              <w:suppressAutoHyphens/>
              <w:jc w:val="center"/>
              <w:rPr>
                <w:b/>
                <w:sz w:val="24"/>
                <w:szCs w:val="24"/>
                <w:lang w:eastAsia="en-US"/>
              </w:rPr>
            </w:pPr>
            <w:r w:rsidRPr="000D3586">
              <w:rPr>
                <w:b/>
                <w:sz w:val="24"/>
                <w:szCs w:val="24"/>
                <w:lang w:eastAsia="en-US"/>
              </w:rPr>
              <w:t>68</w:t>
            </w:r>
            <w:r w:rsidR="005C5BC2" w:rsidRPr="000D3586">
              <w:rPr>
                <w:b/>
                <w:sz w:val="24"/>
                <w:szCs w:val="24"/>
                <w:lang w:eastAsia="en-US"/>
              </w:rPr>
              <w:t>/50</w:t>
            </w:r>
          </w:p>
        </w:tc>
      </w:tr>
      <w:tr w:rsidR="00035ED3" w:rsidRPr="00035ED3" w14:paraId="675575B7" w14:textId="77777777" w:rsidTr="000B3844">
        <w:tc>
          <w:tcPr>
            <w:tcW w:w="3652" w:type="dxa"/>
            <w:tcBorders>
              <w:top w:val="single" w:sz="4" w:space="0" w:color="000000"/>
              <w:left w:val="single" w:sz="4" w:space="0" w:color="000000"/>
              <w:bottom w:val="single" w:sz="4" w:space="0" w:color="000000"/>
              <w:right w:val="single" w:sz="4" w:space="0" w:color="000000"/>
            </w:tcBorders>
            <w:vAlign w:val="center"/>
            <w:hideMark/>
          </w:tcPr>
          <w:p w14:paraId="16BB42E7" w14:textId="77777777" w:rsidR="00035ED3" w:rsidRPr="000D3586" w:rsidRDefault="00035ED3">
            <w:pPr>
              <w:rPr>
                <w:sz w:val="24"/>
                <w:szCs w:val="24"/>
                <w:lang w:eastAsia="en-US"/>
              </w:rPr>
            </w:pPr>
            <w:r w:rsidRPr="000D3586">
              <w:rPr>
                <w:i/>
                <w:sz w:val="24"/>
                <w:szCs w:val="24"/>
                <w:lang w:eastAsia="en-US"/>
              </w:rPr>
              <w:t>Лекции</w:t>
            </w:r>
            <w:r w:rsidRPr="000D3586">
              <w:rPr>
                <w:sz w:val="24"/>
                <w:szCs w:val="24"/>
                <w:lang w:eastAsia="en-US"/>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0254B0" w14:textId="2BE5220B" w:rsidR="00035ED3" w:rsidRPr="000D3586" w:rsidRDefault="00035ED3">
            <w:pPr>
              <w:suppressAutoHyphens/>
              <w:jc w:val="center"/>
              <w:rPr>
                <w:sz w:val="24"/>
                <w:szCs w:val="24"/>
                <w:lang w:eastAsia="en-US"/>
              </w:rPr>
            </w:pPr>
            <w:r w:rsidRPr="000D3586">
              <w:rPr>
                <w:sz w:val="24"/>
                <w:szCs w:val="24"/>
                <w:lang w:eastAsia="en-US"/>
              </w:rPr>
              <w:t>50</w:t>
            </w:r>
            <w:r w:rsidR="005C5BC2" w:rsidRPr="000D3586">
              <w:rPr>
                <w:sz w:val="24"/>
                <w:szCs w:val="24"/>
                <w:lang w:eastAsia="en-US"/>
              </w:rPr>
              <w:t>/32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77A353" w14:textId="45A7D3F7" w:rsidR="00035ED3" w:rsidRPr="000D3586" w:rsidRDefault="00035ED3">
            <w:pPr>
              <w:suppressAutoHyphens/>
              <w:jc w:val="center"/>
              <w:rPr>
                <w:sz w:val="24"/>
                <w:szCs w:val="24"/>
                <w:lang w:eastAsia="en-US"/>
              </w:rPr>
            </w:pPr>
            <w:r w:rsidRPr="000D3586">
              <w:rPr>
                <w:sz w:val="24"/>
                <w:szCs w:val="24"/>
                <w:lang w:eastAsia="en-US"/>
              </w:rPr>
              <w:t>16</w:t>
            </w:r>
            <w:r w:rsidR="005C5BC2" w:rsidRPr="000D3586">
              <w:rPr>
                <w:sz w:val="24"/>
                <w:szCs w:val="24"/>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C19A9E" w14:textId="2243E8DA" w:rsidR="00035ED3" w:rsidRPr="000D3586" w:rsidRDefault="00035ED3">
            <w:pPr>
              <w:suppressAutoHyphens/>
              <w:jc w:val="center"/>
              <w:rPr>
                <w:sz w:val="24"/>
                <w:szCs w:val="24"/>
                <w:lang w:eastAsia="en-US"/>
              </w:rPr>
            </w:pPr>
            <w:r w:rsidRPr="000D3586">
              <w:rPr>
                <w:sz w:val="24"/>
                <w:szCs w:val="24"/>
                <w:lang w:eastAsia="en-US"/>
              </w:rPr>
              <w:t>34</w:t>
            </w:r>
            <w:r w:rsidR="005C5BC2" w:rsidRPr="000D3586">
              <w:rPr>
                <w:sz w:val="24"/>
                <w:szCs w:val="24"/>
                <w:lang w:eastAsia="en-US"/>
              </w:rPr>
              <w:t>/16</w:t>
            </w:r>
          </w:p>
        </w:tc>
      </w:tr>
      <w:tr w:rsidR="00035ED3" w:rsidRPr="00035ED3" w14:paraId="663895BE" w14:textId="77777777" w:rsidTr="000B3844">
        <w:tc>
          <w:tcPr>
            <w:tcW w:w="3652" w:type="dxa"/>
            <w:tcBorders>
              <w:top w:val="single" w:sz="4" w:space="0" w:color="000000"/>
              <w:left w:val="single" w:sz="4" w:space="0" w:color="000000"/>
              <w:bottom w:val="single" w:sz="4" w:space="0" w:color="000000"/>
              <w:right w:val="single" w:sz="4" w:space="0" w:color="000000"/>
            </w:tcBorders>
            <w:vAlign w:val="center"/>
            <w:hideMark/>
          </w:tcPr>
          <w:p w14:paraId="5491D0E9" w14:textId="77777777" w:rsidR="00035ED3" w:rsidRPr="000D3586" w:rsidRDefault="00035ED3">
            <w:pPr>
              <w:rPr>
                <w:i/>
                <w:sz w:val="24"/>
                <w:szCs w:val="24"/>
                <w:lang w:eastAsia="en-US"/>
              </w:rPr>
            </w:pPr>
            <w:r w:rsidRPr="000D3586">
              <w:rPr>
                <w:i/>
                <w:sz w:val="24"/>
                <w:szCs w:val="24"/>
                <w:lang w:eastAsia="en-US"/>
              </w:rPr>
              <w:t>Семинары, практические занятия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0855E7" w14:textId="14A43F7F" w:rsidR="00035ED3" w:rsidRPr="000D3586" w:rsidRDefault="00035ED3">
            <w:pPr>
              <w:suppressAutoHyphens/>
              <w:jc w:val="center"/>
              <w:rPr>
                <w:sz w:val="24"/>
                <w:szCs w:val="24"/>
                <w:lang w:eastAsia="en-US"/>
              </w:rPr>
            </w:pPr>
            <w:r w:rsidRPr="000D3586">
              <w:rPr>
                <w:sz w:val="24"/>
                <w:szCs w:val="24"/>
                <w:lang w:eastAsia="en-US"/>
              </w:rPr>
              <w:t>68</w:t>
            </w:r>
            <w:r w:rsidR="005C5BC2" w:rsidRPr="000D3586">
              <w:rPr>
                <w:sz w:val="24"/>
                <w:szCs w:val="24"/>
                <w:lang w:eastAsia="en-US"/>
              </w:rPr>
              <w:t>/68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D48843" w14:textId="4EB2799B" w:rsidR="00035ED3" w:rsidRPr="000D3586" w:rsidRDefault="00035ED3">
            <w:pPr>
              <w:suppressAutoHyphens/>
              <w:jc w:val="center"/>
              <w:rPr>
                <w:sz w:val="24"/>
                <w:szCs w:val="24"/>
                <w:lang w:eastAsia="en-US"/>
              </w:rPr>
            </w:pPr>
            <w:r w:rsidRPr="000D3586">
              <w:rPr>
                <w:sz w:val="24"/>
                <w:szCs w:val="24"/>
                <w:lang w:eastAsia="en-US"/>
              </w:rPr>
              <w:t>34</w:t>
            </w:r>
            <w:r w:rsidR="005C5BC2" w:rsidRPr="000D3586">
              <w:rPr>
                <w:sz w:val="24"/>
                <w:szCs w:val="24"/>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7C4A3C" w14:textId="5C83B708" w:rsidR="00035ED3" w:rsidRPr="000D3586" w:rsidRDefault="00035ED3">
            <w:pPr>
              <w:suppressAutoHyphens/>
              <w:jc w:val="center"/>
              <w:rPr>
                <w:sz w:val="24"/>
                <w:szCs w:val="24"/>
                <w:lang w:eastAsia="en-US"/>
              </w:rPr>
            </w:pPr>
            <w:r w:rsidRPr="000D3586">
              <w:rPr>
                <w:sz w:val="24"/>
                <w:szCs w:val="24"/>
                <w:lang w:eastAsia="en-US"/>
              </w:rPr>
              <w:t>34</w:t>
            </w:r>
            <w:r w:rsidR="005C5BC2" w:rsidRPr="000D3586">
              <w:rPr>
                <w:sz w:val="24"/>
                <w:szCs w:val="24"/>
                <w:lang w:eastAsia="en-US"/>
              </w:rPr>
              <w:t>/34</w:t>
            </w:r>
          </w:p>
        </w:tc>
      </w:tr>
      <w:tr w:rsidR="00035ED3" w:rsidRPr="00035ED3" w14:paraId="40A654B9" w14:textId="77777777" w:rsidTr="000B3844">
        <w:tc>
          <w:tcPr>
            <w:tcW w:w="3652" w:type="dxa"/>
            <w:tcBorders>
              <w:top w:val="single" w:sz="4" w:space="0" w:color="000000"/>
              <w:left w:val="single" w:sz="4" w:space="0" w:color="000000"/>
              <w:bottom w:val="single" w:sz="4" w:space="0" w:color="000000"/>
              <w:right w:val="single" w:sz="4" w:space="0" w:color="000000"/>
            </w:tcBorders>
            <w:vAlign w:val="center"/>
            <w:hideMark/>
          </w:tcPr>
          <w:p w14:paraId="23D591D6" w14:textId="77777777" w:rsidR="00035ED3" w:rsidRPr="000D3586" w:rsidRDefault="00035ED3">
            <w:pPr>
              <w:rPr>
                <w:b/>
                <w:i/>
                <w:sz w:val="24"/>
                <w:szCs w:val="24"/>
                <w:lang w:eastAsia="en-US"/>
              </w:rPr>
            </w:pPr>
            <w:r w:rsidRPr="000D3586">
              <w:rPr>
                <w:b/>
                <w:sz w:val="24"/>
                <w:szCs w:val="24"/>
                <w:lang w:eastAsia="en-US"/>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48833A" w14:textId="754E1D99" w:rsidR="00035ED3" w:rsidRPr="000D3586" w:rsidRDefault="00035ED3">
            <w:pPr>
              <w:suppressAutoHyphens/>
              <w:jc w:val="center"/>
              <w:rPr>
                <w:b/>
                <w:sz w:val="24"/>
                <w:szCs w:val="24"/>
                <w:lang w:eastAsia="en-US"/>
              </w:rPr>
            </w:pPr>
            <w:r w:rsidRPr="000D3586">
              <w:rPr>
                <w:b/>
                <w:sz w:val="24"/>
                <w:szCs w:val="24"/>
                <w:lang w:eastAsia="en-US"/>
              </w:rPr>
              <w:t>170</w:t>
            </w:r>
            <w:r w:rsidR="005C5BC2" w:rsidRPr="000D3586">
              <w:rPr>
                <w:b/>
                <w:sz w:val="24"/>
                <w:szCs w:val="24"/>
                <w:lang w:eastAsia="en-US"/>
              </w:rPr>
              <w:t>/188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DF22A9" w14:textId="6B6EE046" w:rsidR="00035ED3" w:rsidRPr="000D3586" w:rsidRDefault="00035ED3">
            <w:pPr>
              <w:suppressAutoHyphens/>
              <w:jc w:val="center"/>
              <w:rPr>
                <w:b/>
                <w:sz w:val="24"/>
                <w:szCs w:val="24"/>
                <w:lang w:eastAsia="en-US"/>
              </w:rPr>
            </w:pPr>
            <w:r w:rsidRPr="000D3586">
              <w:rPr>
                <w:b/>
                <w:sz w:val="24"/>
                <w:szCs w:val="24"/>
                <w:lang w:eastAsia="en-US"/>
              </w:rPr>
              <w:t>94</w:t>
            </w:r>
            <w:r w:rsidR="005C5BC2" w:rsidRPr="000D3586">
              <w:rPr>
                <w:b/>
                <w:sz w:val="24"/>
                <w:szCs w:val="24"/>
                <w:lang w:eastAsia="en-US"/>
              </w:rPr>
              <w:t>/94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417806" w14:textId="0887540C" w:rsidR="00035ED3" w:rsidRPr="000D3586" w:rsidRDefault="00035ED3">
            <w:pPr>
              <w:suppressAutoHyphens/>
              <w:jc w:val="center"/>
              <w:rPr>
                <w:b/>
                <w:sz w:val="24"/>
                <w:szCs w:val="24"/>
                <w:lang w:eastAsia="en-US"/>
              </w:rPr>
            </w:pPr>
            <w:r w:rsidRPr="000D3586">
              <w:rPr>
                <w:b/>
                <w:sz w:val="24"/>
                <w:szCs w:val="24"/>
                <w:lang w:eastAsia="en-US"/>
              </w:rPr>
              <w:t>76</w:t>
            </w:r>
            <w:r w:rsidR="005C5BC2" w:rsidRPr="000D3586">
              <w:rPr>
                <w:b/>
                <w:sz w:val="24"/>
                <w:szCs w:val="24"/>
                <w:lang w:eastAsia="en-US"/>
              </w:rPr>
              <w:t>/94</w:t>
            </w:r>
          </w:p>
        </w:tc>
      </w:tr>
      <w:tr w:rsidR="00035ED3" w:rsidRPr="00035ED3" w14:paraId="06D19DC1" w14:textId="77777777" w:rsidTr="000B3844">
        <w:trPr>
          <w:trHeight w:val="399"/>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480D0F2E" w14:textId="77777777" w:rsidR="00035ED3" w:rsidRPr="000D3586" w:rsidRDefault="00035ED3">
            <w:pPr>
              <w:rPr>
                <w:sz w:val="24"/>
                <w:szCs w:val="24"/>
                <w:lang w:eastAsia="en-US"/>
              </w:rPr>
            </w:pPr>
            <w:r w:rsidRPr="000D3586">
              <w:rPr>
                <w:sz w:val="24"/>
                <w:szCs w:val="24"/>
                <w:lang w:eastAsia="en-US"/>
              </w:rPr>
              <w:t xml:space="preserve">Вид текущего контроля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0C269C" w14:textId="77777777" w:rsidR="00035ED3" w:rsidRPr="000D3586" w:rsidRDefault="00035ED3">
            <w:pPr>
              <w:suppressAutoHyphens/>
              <w:jc w:val="center"/>
              <w:rPr>
                <w:sz w:val="24"/>
                <w:szCs w:val="24"/>
                <w:lang w:eastAsia="en-US"/>
              </w:rPr>
            </w:pPr>
            <w:r w:rsidRPr="000D3586">
              <w:rPr>
                <w:sz w:val="24"/>
                <w:szCs w:val="24"/>
                <w:lang w:eastAsia="en-US"/>
              </w:rPr>
              <w:t>Контрольные работы</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3212C7" w14:textId="77777777" w:rsidR="00035ED3" w:rsidRPr="000D3586" w:rsidRDefault="00035ED3">
            <w:pPr>
              <w:suppressAutoHyphens/>
              <w:jc w:val="center"/>
              <w:rPr>
                <w:sz w:val="24"/>
                <w:szCs w:val="24"/>
                <w:lang w:eastAsia="en-US"/>
              </w:rPr>
            </w:pPr>
            <w:r w:rsidRPr="000D3586">
              <w:rPr>
                <w:sz w:val="24"/>
                <w:szCs w:val="24"/>
                <w:lang w:eastAsia="en-US"/>
              </w:rPr>
              <w:t>Контрольная работа</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07298C" w14:textId="77777777" w:rsidR="00035ED3" w:rsidRPr="000D3586" w:rsidRDefault="00035ED3">
            <w:pPr>
              <w:suppressAutoHyphens/>
              <w:jc w:val="center"/>
              <w:rPr>
                <w:sz w:val="24"/>
                <w:szCs w:val="24"/>
                <w:lang w:eastAsia="en-US"/>
              </w:rPr>
            </w:pPr>
            <w:r w:rsidRPr="000D3586">
              <w:rPr>
                <w:sz w:val="24"/>
                <w:szCs w:val="24"/>
                <w:lang w:eastAsia="en-US"/>
              </w:rPr>
              <w:t>Контрольная работа</w:t>
            </w:r>
          </w:p>
        </w:tc>
      </w:tr>
      <w:tr w:rsidR="00035ED3" w:rsidRPr="00035ED3" w14:paraId="5F8ED7C4" w14:textId="77777777" w:rsidTr="000B3844">
        <w:trPr>
          <w:trHeight w:val="399"/>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329DA9F0" w14:textId="77777777" w:rsidR="00035ED3" w:rsidRPr="000D3586" w:rsidRDefault="00035ED3">
            <w:pPr>
              <w:rPr>
                <w:sz w:val="24"/>
                <w:szCs w:val="24"/>
                <w:lang w:eastAsia="en-US"/>
              </w:rPr>
            </w:pPr>
            <w:r w:rsidRPr="000D3586">
              <w:rPr>
                <w:sz w:val="24"/>
                <w:szCs w:val="24"/>
                <w:lang w:eastAsia="en-US"/>
              </w:rPr>
              <w:t xml:space="preserve">Вид промежуточной аттестации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8D3833" w14:textId="77777777" w:rsidR="00035ED3" w:rsidRPr="000D3586" w:rsidRDefault="00035ED3">
            <w:pPr>
              <w:suppressAutoHyphens/>
              <w:jc w:val="center"/>
              <w:rPr>
                <w:sz w:val="24"/>
                <w:szCs w:val="24"/>
                <w:lang w:eastAsia="en-US"/>
              </w:rPr>
            </w:pPr>
            <w:r w:rsidRPr="000D3586">
              <w:rPr>
                <w:sz w:val="24"/>
                <w:szCs w:val="24"/>
                <w:lang w:eastAsia="en-US"/>
              </w:rPr>
              <w:t>Зачет, экзамен</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B1D876" w14:textId="77777777" w:rsidR="00035ED3" w:rsidRPr="000D3586" w:rsidRDefault="00035ED3">
            <w:pPr>
              <w:suppressAutoHyphens/>
              <w:jc w:val="center"/>
              <w:rPr>
                <w:sz w:val="24"/>
                <w:szCs w:val="24"/>
                <w:lang w:eastAsia="en-US"/>
              </w:rPr>
            </w:pPr>
            <w:r w:rsidRPr="000D3586">
              <w:rPr>
                <w:sz w:val="24"/>
                <w:szCs w:val="24"/>
                <w:lang w:eastAsia="en-US"/>
              </w:rPr>
              <w:t>Зачет</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CA2233" w14:textId="77777777" w:rsidR="00035ED3" w:rsidRPr="000D3586" w:rsidRDefault="00035ED3">
            <w:pPr>
              <w:suppressAutoHyphens/>
              <w:jc w:val="center"/>
              <w:rPr>
                <w:sz w:val="24"/>
                <w:szCs w:val="24"/>
                <w:lang w:eastAsia="en-US"/>
              </w:rPr>
            </w:pPr>
            <w:r w:rsidRPr="000D3586">
              <w:rPr>
                <w:sz w:val="24"/>
                <w:szCs w:val="24"/>
                <w:lang w:eastAsia="en-US"/>
              </w:rPr>
              <w:t>Экзамен</w:t>
            </w:r>
          </w:p>
        </w:tc>
      </w:tr>
    </w:tbl>
    <w:p w14:paraId="2AF9226A" w14:textId="499042BF" w:rsidR="00035ED3" w:rsidRDefault="00035ED3" w:rsidP="004145E5">
      <w:pPr>
        <w:ind w:firstLine="709"/>
        <w:jc w:val="both"/>
        <w:rPr>
          <w:b/>
          <w:bCs/>
          <w:color w:val="00000A"/>
          <w:sz w:val="28"/>
          <w:szCs w:val="28"/>
        </w:rPr>
      </w:pPr>
    </w:p>
    <w:p w14:paraId="58DE3235" w14:textId="77777777" w:rsidR="00A23543" w:rsidRDefault="00A23543" w:rsidP="000D3586">
      <w:pPr>
        <w:jc w:val="both"/>
        <w:rPr>
          <w:b/>
          <w:color w:val="000000" w:themeColor="text1"/>
          <w:sz w:val="28"/>
          <w:szCs w:val="28"/>
        </w:rPr>
      </w:pPr>
    </w:p>
    <w:p w14:paraId="7667A514" w14:textId="1E9D4317" w:rsidR="00747191" w:rsidRDefault="00747191" w:rsidP="000D3586">
      <w:pPr>
        <w:jc w:val="both"/>
        <w:rPr>
          <w:b/>
          <w:bCs/>
          <w:sz w:val="28"/>
          <w:szCs w:val="28"/>
        </w:rPr>
      </w:pPr>
      <w:r w:rsidRPr="000D3586">
        <w:rPr>
          <w:b/>
          <w:color w:val="000000" w:themeColor="text1"/>
          <w:sz w:val="28"/>
          <w:szCs w:val="28"/>
        </w:rPr>
        <w:t>5. Содержание дисциплины</w:t>
      </w:r>
      <w:r w:rsidR="000D3586">
        <w:rPr>
          <w:b/>
          <w:color w:val="000000" w:themeColor="text1"/>
          <w:sz w:val="28"/>
          <w:szCs w:val="28"/>
        </w:rPr>
        <w:t>,</w:t>
      </w:r>
      <w:r w:rsidR="000D3586" w:rsidRPr="000D3586">
        <w:rPr>
          <w:b/>
          <w:bCs/>
          <w:sz w:val="28"/>
          <w:szCs w:val="28"/>
        </w:rPr>
        <w:t xml:space="preserve"> </w:t>
      </w:r>
      <w:r w:rsidR="000D3586" w:rsidRPr="009D62A5">
        <w:rPr>
          <w:b/>
          <w:bCs/>
          <w:sz w:val="28"/>
          <w:szCs w:val="28"/>
        </w:rPr>
        <w:t>структурированное по темам (разделам) дисциплины с указанием их объемов (в академических часах) и видов учебных занятий</w:t>
      </w:r>
    </w:p>
    <w:p w14:paraId="1223860D" w14:textId="77777777" w:rsidR="001627CD" w:rsidRPr="000D3586" w:rsidRDefault="001627CD" w:rsidP="000D3586">
      <w:pPr>
        <w:jc w:val="both"/>
        <w:rPr>
          <w:b/>
          <w:bCs/>
          <w:sz w:val="28"/>
          <w:szCs w:val="28"/>
        </w:rPr>
      </w:pPr>
    </w:p>
    <w:p w14:paraId="09AD486A" w14:textId="77777777" w:rsidR="00BB3A2D" w:rsidRPr="00BB3A2D" w:rsidRDefault="00BB3A2D" w:rsidP="00960180">
      <w:pPr>
        <w:spacing w:line="360" w:lineRule="auto"/>
        <w:rPr>
          <w:b/>
          <w:color w:val="00000A"/>
          <w:sz w:val="28"/>
          <w:szCs w:val="28"/>
        </w:rPr>
      </w:pPr>
      <w:r w:rsidRPr="00BB3A2D">
        <w:rPr>
          <w:b/>
          <w:color w:val="00000A"/>
          <w:sz w:val="28"/>
          <w:szCs w:val="28"/>
        </w:rPr>
        <w:t>5.1. Содержание дисциплины</w:t>
      </w:r>
    </w:p>
    <w:p w14:paraId="31C39254" w14:textId="37E24468" w:rsidR="00B54C2D" w:rsidRDefault="00B54C2D" w:rsidP="00B54C2D">
      <w:pPr>
        <w:suppressAutoHyphens/>
        <w:spacing w:line="360" w:lineRule="auto"/>
        <w:ind w:right="-50"/>
        <w:jc w:val="center"/>
        <w:rPr>
          <w:b/>
          <w:sz w:val="28"/>
          <w:szCs w:val="28"/>
        </w:rPr>
      </w:pPr>
      <w:r>
        <w:rPr>
          <w:b/>
          <w:sz w:val="28"/>
          <w:szCs w:val="28"/>
        </w:rPr>
        <w:t>1 семестр</w:t>
      </w:r>
    </w:p>
    <w:p w14:paraId="74832036" w14:textId="083BEE93" w:rsidR="00BB3A2D" w:rsidRPr="00BB3A2D" w:rsidRDefault="00BB3A2D" w:rsidP="00BB3A2D">
      <w:pPr>
        <w:pStyle w:val="Default"/>
        <w:spacing w:line="360" w:lineRule="auto"/>
        <w:rPr>
          <w:rFonts w:eastAsiaTheme="minorHAnsi"/>
          <w:i/>
          <w:sz w:val="28"/>
          <w:szCs w:val="28"/>
        </w:rPr>
      </w:pPr>
      <w:r w:rsidRPr="00BB3A2D">
        <w:rPr>
          <w:b/>
          <w:bCs/>
          <w:i/>
          <w:sz w:val="28"/>
          <w:szCs w:val="28"/>
        </w:rPr>
        <w:t xml:space="preserve">Тема 1. Введение в MS </w:t>
      </w:r>
      <w:proofErr w:type="spellStart"/>
      <w:r w:rsidRPr="00BB3A2D">
        <w:rPr>
          <w:b/>
          <w:bCs/>
          <w:i/>
          <w:sz w:val="28"/>
          <w:szCs w:val="28"/>
        </w:rPr>
        <w:t>Excel</w:t>
      </w:r>
      <w:proofErr w:type="spellEnd"/>
    </w:p>
    <w:p w14:paraId="6577BA5D" w14:textId="77777777" w:rsidR="00BB3A2D" w:rsidRPr="00BB3A2D" w:rsidRDefault="00BB3A2D" w:rsidP="00BB3A2D">
      <w:pPr>
        <w:tabs>
          <w:tab w:val="right" w:pos="9356"/>
        </w:tabs>
        <w:suppressAutoHyphens/>
        <w:spacing w:line="360" w:lineRule="auto"/>
        <w:ind w:firstLine="709"/>
        <w:jc w:val="both"/>
        <w:rPr>
          <w:sz w:val="28"/>
          <w:szCs w:val="28"/>
        </w:rPr>
      </w:pPr>
      <w:r w:rsidRPr="00BB3A2D">
        <w:rPr>
          <w:sz w:val="28"/>
          <w:szCs w:val="28"/>
        </w:rPr>
        <w:t xml:space="preserve">Табличный процессор MS </w:t>
      </w:r>
      <w:proofErr w:type="spellStart"/>
      <w:r w:rsidRPr="00BB3A2D">
        <w:rPr>
          <w:sz w:val="28"/>
          <w:szCs w:val="28"/>
        </w:rPr>
        <w:t>Excel</w:t>
      </w:r>
      <w:proofErr w:type="spellEnd"/>
      <w:r w:rsidRPr="00BB3A2D">
        <w:rPr>
          <w:sz w:val="28"/>
          <w:szCs w:val="28"/>
        </w:rPr>
        <w:t xml:space="preserve">; понятия книги, листа, ячейки в MS </w:t>
      </w:r>
      <w:proofErr w:type="spellStart"/>
      <w:r w:rsidRPr="00BB3A2D">
        <w:rPr>
          <w:sz w:val="28"/>
          <w:szCs w:val="28"/>
        </w:rPr>
        <w:t>Excel</w:t>
      </w:r>
      <w:proofErr w:type="spellEnd"/>
      <w:r w:rsidRPr="00BB3A2D">
        <w:rPr>
          <w:sz w:val="28"/>
          <w:szCs w:val="28"/>
        </w:rPr>
        <w:t>; адресация и форматирование ячеек; манипуляции с диапазонами ячеек; типы данных, ввод данных и формул в ячейки; подбор параметра, организация ссылок.</w:t>
      </w:r>
    </w:p>
    <w:p w14:paraId="3D3580A4" w14:textId="77777777" w:rsidR="00BB3A2D" w:rsidRPr="00BB3A2D" w:rsidRDefault="00BB3A2D" w:rsidP="00BB3A2D">
      <w:pPr>
        <w:tabs>
          <w:tab w:val="right" w:pos="9356"/>
        </w:tabs>
        <w:suppressAutoHyphens/>
        <w:spacing w:line="360" w:lineRule="auto"/>
        <w:ind w:firstLine="709"/>
        <w:jc w:val="both"/>
        <w:rPr>
          <w:sz w:val="28"/>
          <w:szCs w:val="28"/>
        </w:rPr>
      </w:pPr>
      <w:r w:rsidRPr="00BB3A2D">
        <w:rPr>
          <w:sz w:val="28"/>
          <w:szCs w:val="28"/>
        </w:rPr>
        <w:t xml:space="preserve">Встроенные функции MS </w:t>
      </w:r>
      <w:proofErr w:type="spellStart"/>
      <w:r w:rsidRPr="00BB3A2D">
        <w:rPr>
          <w:sz w:val="28"/>
          <w:szCs w:val="28"/>
        </w:rPr>
        <w:t>Excel</w:t>
      </w:r>
      <w:proofErr w:type="spellEnd"/>
      <w:r w:rsidRPr="00BB3A2D">
        <w:rPr>
          <w:sz w:val="28"/>
          <w:szCs w:val="28"/>
        </w:rPr>
        <w:t xml:space="preserve"> и их применение. Элементарные функции. Логические функции. Функции прогнозирования. Функция поиска данных в некотором диапазоне (ПРОСМОТР, ВПР, ГПР).</w:t>
      </w:r>
    </w:p>
    <w:p w14:paraId="4894DAE9" w14:textId="22CFE931" w:rsidR="00BB3A2D" w:rsidRDefault="00BB3A2D" w:rsidP="00BB3A2D">
      <w:pPr>
        <w:tabs>
          <w:tab w:val="right" w:pos="9356"/>
        </w:tabs>
        <w:suppressAutoHyphens/>
        <w:spacing w:line="360" w:lineRule="auto"/>
        <w:ind w:firstLine="709"/>
        <w:jc w:val="both"/>
        <w:rPr>
          <w:sz w:val="28"/>
          <w:szCs w:val="28"/>
        </w:rPr>
      </w:pPr>
      <w:r w:rsidRPr="00BB3A2D">
        <w:rPr>
          <w:sz w:val="28"/>
          <w:szCs w:val="28"/>
        </w:rPr>
        <w:tab/>
        <w:t>Простые и сложные проценты. Финансовые функции. (ПС, БС, ПЛТ, СТАВКА, КПЕР), вычисление начислений по вкладам и выплат по кредитам, план погашения кредита.</w:t>
      </w:r>
    </w:p>
    <w:p w14:paraId="1D31B4D9" w14:textId="77777777" w:rsidR="001627CD" w:rsidRPr="00BB3A2D" w:rsidRDefault="001627CD" w:rsidP="00BB3A2D">
      <w:pPr>
        <w:tabs>
          <w:tab w:val="right" w:pos="9356"/>
        </w:tabs>
        <w:suppressAutoHyphens/>
        <w:spacing w:line="360" w:lineRule="auto"/>
        <w:ind w:firstLine="709"/>
        <w:jc w:val="both"/>
        <w:rPr>
          <w:sz w:val="28"/>
          <w:szCs w:val="28"/>
        </w:rPr>
      </w:pPr>
    </w:p>
    <w:p w14:paraId="19EFC9E5" w14:textId="7E3C3CF0" w:rsidR="00BB3A2D" w:rsidRPr="00BB3A2D" w:rsidRDefault="00BB3A2D" w:rsidP="00BB3A2D">
      <w:pPr>
        <w:tabs>
          <w:tab w:val="right" w:pos="9356"/>
        </w:tabs>
        <w:suppressAutoHyphens/>
        <w:spacing w:line="360" w:lineRule="auto"/>
        <w:jc w:val="both"/>
        <w:rPr>
          <w:b/>
          <w:i/>
          <w:sz w:val="28"/>
          <w:szCs w:val="28"/>
        </w:rPr>
      </w:pPr>
      <w:r w:rsidRPr="00BB3A2D">
        <w:rPr>
          <w:b/>
          <w:i/>
          <w:sz w:val="28"/>
          <w:szCs w:val="28"/>
        </w:rPr>
        <w:lastRenderedPageBreak/>
        <w:t xml:space="preserve">Тема 2. Введение в R и </w:t>
      </w:r>
      <w:proofErr w:type="spellStart"/>
      <w:r w:rsidRPr="00BB3A2D">
        <w:rPr>
          <w:b/>
          <w:i/>
          <w:sz w:val="28"/>
          <w:szCs w:val="28"/>
        </w:rPr>
        <w:t>RStudio</w:t>
      </w:r>
      <w:proofErr w:type="spellEnd"/>
    </w:p>
    <w:p w14:paraId="1F21149C" w14:textId="77777777" w:rsidR="00BB3A2D" w:rsidRPr="00BB3A2D" w:rsidRDefault="00BB3A2D" w:rsidP="00BB3A2D">
      <w:pPr>
        <w:tabs>
          <w:tab w:val="right" w:pos="9356"/>
        </w:tabs>
        <w:suppressAutoHyphens/>
        <w:spacing w:line="360" w:lineRule="auto"/>
        <w:ind w:firstLine="709"/>
        <w:jc w:val="both"/>
        <w:rPr>
          <w:sz w:val="28"/>
          <w:szCs w:val="28"/>
        </w:rPr>
      </w:pPr>
      <w:r w:rsidRPr="00BB3A2D">
        <w:rPr>
          <w:sz w:val="28"/>
          <w:szCs w:val="28"/>
        </w:rPr>
        <w:tab/>
        <w:t xml:space="preserve">Установка R и </w:t>
      </w:r>
      <w:proofErr w:type="spellStart"/>
      <w:r w:rsidRPr="00BB3A2D">
        <w:rPr>
          <w:sz w:val="28"/>
          <w:szCs w:val="28"/>
        </w:rPr>
        <w:t>RStudio</w:t>
      </w:r>
      <w:proofErr w:type="spellEnd"/>
      <w:r w:rsidRPr="00BB3A2D">
        <w:rPr>
          <w:sz w:val="28"/>
          <w:szCs w:val="28"/>
        </w:rPr>
        <w:t>;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532063E9" w14:textId="42D38182" w:rsidR="00BB3A2D" w:rsidRPr="00BB3A2D" w:rsidRDefault="00BB3A2D" w:rsidP="00BB3A2D">
      <w:pPr>
        <w:tabs>
          <w:tab w:val="right" w:pos="9356"/>
        </w:tabs>
        <w:suppressAutoHyphens/>
        <w:spacing w:line="360" w:lineRule="auto"/>
        <w:jc w:val="both"/>
        <w:rPr>
          <w:b/>
          <w:i/>
          <w:sz w:val="28"/>
          <w:szCs w:val="28"/>
        </w:rPr>
      </w:pPr>
      <w:r w:rsidRPr="00BB3A2D">
        <w:rPr>
          <w:b/>
          <w:i/>
          <w:sz w:val="28"/>
          <w:szCs w:val="28"/>
        </w:rPr>
        <w:t xml:space="preserve">Тема 3. Построение графиков функций в R, MS </w:t>
      </w:r>
      <w:proofErr w:type="spellStart"/>
      <w:r w:rsidRPr="00BB3A2D">
        <w:rPr>
          <w:b/>
          <w:i/>
          <w:sz w:val="28"/>
          <w:szCs w:val="28"/>
        </w:rPr>
        <w:t>Exce</w:t>
      </w:r>
      <w:proofErr w:type="spellEnd"/>
      <w:r w:rsidR="00627F59">
        <w:rPr>
          <w:b/>
          <w:i/>
          <w:sz w:val="28"/>
          <w:szCs w:val="28"/>
          <w:lang w:val="en-US"/>
        </w:rPr>
        <w:t>l</w:t>
      </w:r>
      <w:r w:rsidRPr="00BB3A2D">
        <w:rPr>
          <w:b/>
          <w:i/>
          <w:sz w:val="28"/>
          <w:szCs w:val="28"/>
        </w:rPr>
        <w:t>.</w:t>
      </w:r>
    </w:p>
    <w:p w14:paraId="1CA5C72D" w14:textId="77777777" w:rsidR="00BB3A2D" w:rsidRPr="00BB3A2D" w:rsidRDefault="00BB3A2D" w:rsidP="00BB3A2D">
      <w:pPr>
        <w:spacing w:line="360" w:lineRule="auto"/>
        <w:jc w:val="both"/>
        <w:rPr>
          <w:strike/>
          <w:sz w:val="28"/>
          <w:szCs w:val="28"/>
        </w:rPr>
      </w:pPr>
      <w:r w:rsidRPr="00BB3A2D">
        <w:rPr>
          <w:sz w:val="28"/>
          <w:szCs w:val="28"/>
        </w:rPr>
        <w:t xml:space="preserve"> </w:t>
      </w:r>
      <w:r w:rsidRPr="00BB3A2D">
        <w:rPr>
          <w:sz w:val="28"/>
          <w:szCs w:val="28"/>
        </w:rPr>
        <w:tab/>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2FCBD42E" w14:textId="0307F6B8" w:rsidR="00BB3A2D" w:rsidRPr="00BB3A2D" w:rsidRDefault="00BB3A2D" w:rsidP="00BB3A2D">
      <w:pPr>
        <w:tabs>
          <w:tab w:val="right" w:pos="9356"/>
        </w:tabs>
        <w:suppressAutoHyphens/>
        <w:spacing w:line="360" w:lineRule="auto"/>
        <w:jc w:val="both"/>
        <w:rPr>
          <w:b/>
          <w:i/>
          <w:sz w:val="28"/>
          <w:szCs w:val="28"/>
        </w:rPr>
      </w:pPr>
      <w:r w:rsidRPr="00BB3A2D">
        <w:rPr>
          <w:b/>
          <w:i/>
          <w:sz w:val="28"/>
          <w:szCs w:val="28"/>
        </w:rPr>
        <w:t xml:space="preserve">Тема </w:t>
      </w:r>
      <w:r w:rsidR="000D3586" w:rsidRPr="009D62A5">
        <w:rPr>
          <w:b/>
          <w:i/>
          <w:sz w:val="28"/>
          <w:szCs w:val="28"/>
        </w:rPr>
        <w:t>4</w:t>
      </w:r>
      <w:r w:rsidRPr="00BB3A2D">
        <w:rPr>
          <w:b/>
          <w:i/>
          <w:sz w:val="28"/>
          <w:szCs w:val="28"/>
        </w:rPr>
        <w:t xml:space="preserve">. </w:t>
      </w:r>
      <w:r w:rsidRPr="00BB3A2D">
        <w:rPr>
          <w:b/>
          <w:i/>
          <w:iCs/>
          <w:sz w:val="28"/>
          <w:szCs w:val="28"/>
        </w:rPr>
        <w:t>Вычисление предела функции</w:t>
      </w:r>
      <w:r w:rsidRPr="00BB3A2D">
        <w:rPr>
          <w:b/>
          <w:i/>
          <w:sz w:val="28"/>
          <w:szCs w:val="28"/>
        </w:rPr>
        <w:t xml:space="preserve"> в R, MS </w:t>
      </w:r>
      <w:proofErr w:type="spellStart"/>
      <w:r w:rsidRPr="00BB3A2D">
        <w:rPr>
          <w:b/>
          <w:i/>
          <w:sz w:val="28"/>
          <w:szCs w:val="28"/>
        </w:rPr>
        <w:t>Exce</w:t>
      </w:r>
      <w:proofErr w:type="spellEnd"/>
      <w:r w:rsidR="00627F59">
        <w:rPr>
          <w:b/>
          <w:i/>
          <w:sz w:val="28"/>
          <w:szCs w:val="28"/>
          <w:lang w:val="en-US"/>
        </w:rPr>
        <w:t>l</w:t>
      </w:r>
      <w:r w:rsidRPr="00BB3A2D">
        <w:rPr>
          <w:b/>
          <w:i/>
          <w:sz w:val="28"/>
          <w:szCs w:val="28"/>
        </w:rPr>
        <w:t>.</w:t>
      </w:r>
    </w:p>
    <w:p w14:paraId="3997A4A7" w14:textId="77777777" w:rsidR="00BB3A2D" w:rsidRPr="00BB3A2D" w:rsidRDefault="00BB3A2D" w:rsidP="00BB3A2D">
      <w:pPr>
        <w:spacing w:line="360" w:lineRule="auto"/>
        <w:ind w:firstLine="708"/>
        <w:jc w:val="both"/>
        <w:rPr>
          <w:strike/>
          <w:sz w:val="28"/>
          <w:szCs w:val="28"/>
        </w:rPr>
      </w:pPr>
      <w:r w:rsidRPr="00BB3A2D">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09948080" w14:textId="77777777" w:rsidR="00BB3A2D" w:rsidRPr="00BB3A2D" w:rsidRDefault="00BB3A2D" w:rsidP="00BB3A2D">
      <w:pPr>
        <w:spacing w:line="360" w:lineRule="auto"/>
        <w:jc w:val="both"/>
        <w:rPr>
          <w:sz w:val="28"/>
          <w:szCs w:val="28"/>
        </w:rPr>
      </w:pPr>
      <w:r w:rsidRPr="00BB3A2D">
        <w:rPr>
          <w:sz w:val="28"/>
          <w:szCs w:val="28"/>
        </w:rPr>
        <w:tab/>
        <w:t>Непрерывность функции в точке. Точки разрыва функции. Свойства функций, непрерывных на отрезке.</w:t>
      </w:r>
      <w:r w:rsidRPr="00BB3A2D">
        <w:rPr>
          <w:sz w:val="28"/>
          <w:szCs w:val="28"/>
        </w:rPr>
        <w:tab/>
        <w:t>Асимптоты графика функции.</w:t>
      </w:r>
    </w:p>
    <w:p w14:paraId="58682F73" w14:textId="5E504E0D" w:rsidR="00BB3A2D" w:rsidRPr="00BB3A2D" w:rsidRDefault="00BB3A2D" w:rsidP="00BB3A2D">
      <w:pPr>
        <w:tabs>
          <w:tab w:val="center" w:pos="8222"/>
          <w:tab w:val="center" w:pos="8505"/>
          <w:tab w:val="right" w:pos="9356"/>
        </w:tabs>
        <w:suppressAutoHyphens/>
        <w:spacing w:line="360" w:lineRule="auto"/>
        <w:jc w:val="both"/>
        <w:rPr>
          <w:b/>
          <w:i/>
          <w:sz w:val="28"/>
          <w:szCs w:val="28"/>
        </w:rPr>
      </w:pPr>
      <w:r w:rsidRPr="009D62A5">
        <w:rPr>
          <w:b/>
          <w:i/>
          <w:sz w:val="28"/>
          <w:szCs w:val="28"/>
        </w:rPr>
        <w:t xml:space="preserve">Тема </w:t>
      </w:r>
      <w:r w:rsidR="000D3586" w:rsidRPr="009D62A5">
        <w:rPr>
          <w:b/>
          <w:i/>
          <w:sz w:val="28"/>
          <w:szCs w:val="28"/>
        </w:rPr>
        <w:t>5</w:t>
      </w:r>
      <w:r w:rsidRPr="00BB3A2D">
        <w:rPr>
          <w:b/>
          <w:i/>
          <w:sz w:val="28"/>
          <w:szCs w:val="28"/>
        </w:rPr>
        <w:t xml:space="preserve">. </w:t>
      </w:r>
      <w:r w:rsidRPr="00BB3A2D">
        <w:rPr>
          <w:b/>
          <w:i/>
          <w:iCs/>
          <w:sz w:val="28"/>
          <w:szCs w:val="28"/>
        </w:rPr>
        <w:t xml:space="preserve">Вычисление </w:t>
      </w:r>
      <w:r w:rsidRPr="00BB3A2D">
        <w:rPr>
          <w:b/>
          <w:i/>
          <w:sz w:val="28"/>
          <w:szCs w:val="28"/>
        </w:rPr>
        <w:t xml:space="preserve">производной функции в точке в R, MS </w:t>
      </w:r>
      <w:proofErr w:type="spellStart"/>
      <w:r w:rsidRPr="00BB3A2D">
        <w:rPr>
          <w:b/>
          <w:i/>
          <w:sz w:val="28"/>
          <w:szCs w:val="28"/>
        </w:rPr>
        <w:t>Excel</w:t>
      </w:r>
      <w:proofErr w:type="spellEnd"/>
    </w:p>
    <w:p w14:paraId="2FF13295" w14:textId="7135680D" w:rsidR="00BB3A2D" w:rsidRPr="00BB3A2D" w:rsidRDefault="00BB3A2D" w:rsidP="00BB3A2D">
      <w:pPr>
        <w:tabs>
          <w:tab w:val="center" w:pos="8222"/>
          <w:tab w:val="center" w:pos="8505"/>
          <w:tab w:val="right" w:pos="9356"/>
        </w:tabs>
        <w:suppressAutoHyphens/>
        <w:spacing w:line="360" w:lineRule="auto"/>
        <w:ind w:firstLine="709"/>
        <w:jc w:val="both"/>
        <w:rPr>
          <w:sz w:val="28"/>
          <w:szCs w:val="28"/>
        </w:rPr>
      </w:pPr>
      <w:r w:rsidRPr="00BB3A2D">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532E55DE" w14:textId="77777777" w:rsidR="00BB3A2D" w:rsidRPr="009D62A5" w:rsidRDefault="00BB3A2D" w:rsidP="00BB3A2D">
      <w:pPr>
        <w:tabs>
          <w:tab w:val="center" w:pos="8222"/>
          <w:tab w:val="center" w:pos="8505"/>
          <w:tab w:val="right" w:pos="9356"/>
        </w:tabs>
        <w:suppressAutoHyphens/>
        <w:spacing w:line="360" w:lineRule="auto"/>
        <w:ind w:firstLine="709"/>
        <w:jc w:val="both"/>
        <w:rPr>
          <w:sz w:val="28"/>
          <w:szCs w:val="28"/>
        </w:rPr>
      </w:pPr>
      <w:r w:rsidRPr="00BB3A2D">
        <w:rPr>
          <w:sz w:val="28"/>
          <w:szCs w:val="28"/>
        </w:rPr>
        <w:tab/>
        <w:t xml:space="preserve">Локальный экстремум функции. Выпуклые (вогнутые) функции. Точки перегиба. Общая схема исследования функции и построения ее графика. Наибольшее и </w:t>
      </w:r>
      <w:r w:rsidRPr="009D62A5">
        <w:rPr>
          <w:sz w:val="28"/>
          <w:szCs w:val="28"/>
        </w:rPr>
        <w:t>наименьшее значения непрерывной функции на отрезке.</w:t>
      </w:r>
    </w:p>
    <w:p w14:paraId="33A11A63" w14:textId="3E5E9B5B" w:rsidR="00BB3A2D" w:rsidRPr="009D62A5" w:rsidRDefault="00BB3A2D" w:rsidP="00BB3A2D">
      <w:pPr>
        <w:tabs>
          <w:tab w:val="right" w:pos="9356"/>
        </w:tabs>
        <w:suppressAutoHyphens/>
        <w:spacing w:line="360" w:lineRule="auto"/>
        <w:jc w:val="both"/>
        <w:rPr>
          <w:b/>
          <w:i/>
          <w:sz w:val="28"/>
          <w:szCs w:val="28"/>
        </w:rPr>
      </w:pPr>
      <w:r w:rsidRPr="009D62A5">
        <w:rPr>
          <w:b/>
          <w:i/>
          <w:sz w:val="28"/>
          <w:szCs w:val="28"/>
        </w:rPr>
        <w:t xml:space="preserve">Тема </w:t>
      </w:r>
      <w:r w:rsidR="000D3586" w:rsidRPr="009D62A5">
        <w:rPr>
          <w:b/>
          <w:i/>
          <w:sz w:val="28"/>
          <w:szCs w:val="28"/>
        </w:rPr>
        <w:t>6</w:t>
      </w:r>
      <w:r w:rsidRPr="009D62A5">
        <w:rPr>
          <w:b/>
          <w:i/>
          <w:sz w:val="28"/>
          <w:szCs w:val="28"/>
        </w:rPr>
        <w:t xml:space="preserve">. Численное нахождение определенного и несобственного интеграла в R, </w:t>
      </w:r>
      <w:proofErr w:type="spellStart"/>
      <w:r w:rsidRPr="009D62A5">
        <w:rPr>
          <w:b/>
          <w:i/>
          <w:sz w:val="28"/>
          <w:szCs w:val="28"/>
        </w:rPr>
        <w:t>Excel</w:t>
      </w:r>
      <w:proofErr w:type="spellEnd"/>
    </w:p>
    <w:p w14:paraId="467E21A7" w14:textId="466CD654" w:rsidR="00BB3A2D" w:rsidRPr="009D62A5" w:rsidRDefault="00BB3A2D" w:rsidP="00BB3A2D">
      <w:pPr>
        <w:tabs>
          <w:tab w:val="right" w:pos="9356"/>
        </w:tabs>
        <w:suppressAutoHyphens/>
        <w:spacing w:line="360" w:lineRule="auto"/>
        <w:ind w:firstLine="709"/>
        <w:jc w:val="both"/>
        <w:rPr>
          <w:sz w:val="28"/>
          <w:szCs w:val="28"/>
        </w:rPr>
      </w:pPr>
      <w:r w:rsidRPr="009D62A5">
        <w:rPr>
          <w:sz w:val="28"/>
          <w:szCs w:val="28"/>
        </w:rPr>
        <w:tab/>
        <w:t>Неопределенный интеграл.</w:t>
      </w:r>
      <w:r w:rsidRPr="009D62A5">
        <w:rPr>
          <w:color w:val="FF0000"/>
          <w:sz w:val="28"/>
          <w:szCs w:val="28"/>
        </w:rPr>
        <w:t xml:space="preserve"> </w:t>
      </w:r>
      <w:r w:rsidRPr="009D62A5">
        <w:rPr>
          <w:sz w:val="28"/>
          <w:szCs w:val="28"/>
        </w:rPr>
        <w:t xml:space="preserve">Определенный интеграл. Формула Ньютона-Лейбница. Несобственные интегралы. </w:t>
      </w:r>
    </w:p>
    <w:p w14:paraId="2FF759D6" w14:textId="71AF8E87" w:rsidR="00BB3A2D" w:rsidRPr="009D62A5" w:rsidRDefault="00BB3A2D" w:rsidP="00BB3A2D">
      <w:pPr>
        <w:suppressAutoHyphens/>
        <w:spacing w:line="360" w:lineRule="auto"/>
        <w:jc w:val="both"/>
        <w:rPr>
          <w:b/>
          <w:i/>
          <w:sz w:val="28"/>
          <w:szCs w:val="28"/>
        </w:rPr>
      </w:pPr>
      <w:r w:rsidRPr="009D62A5">
        <w:rPr>
          <w:b/>
          <w:i/>
          <w:sz w:val="28"/>
          <w:szCs w:val="28"/>
        </w:rPr>
        <w:t xml:space="preserve">Тема </w:t>
      </w:r>
      <w:r w:rsidR="000D3586" w:rsidRPr="009D62A5">
        <w:rPr>
          <w:b/>
          <w:i/>
          <w:sz w:val="28"/>
          <w:szCs w:val="28"/>
        </w:rPr>
        <w:t>7</w:t>
      </w:r>
      <w:r w:rsidRPr="009D62A5">
        <w:rPr>
          <w:b/>
          <w:bCs/>
          <w:i/>
          <w:iCs/>
          <w:sz w:val="28"/>
          <w:szCs w:val="28"/>
        </w:rPr>
        <w:t xml:space="preserve">. </w:t>
      </w:r>
      <w:r w:rsidRPr="009D62A5">
        <w:rPr>
          <w:b/>
          <w:i/>
          <w:sz w:val="28"/>
          <w:szCs w:val="28"/>
        </w:rPr>
        <w:t xml:space="preserve">Операции с матрицами в R, </w:t>
      </w:r>
      <w:proofErr w:type="spellStart"/>
      <w:r w:rsidRPr="009D62A5">
        <w:rPr>
          <w:b/>
          <w:i/>
          <w:sz w:val="28"/>
          <w:szCs w:val="28"/>
        </w:rPr>
        <w:t>Excel</w:t>
      </w:r>
      <w:proofErr w:type="spellEnd"/>
    </w:p>
    <w:p w14:paraId="3F3E344B" w14:textId="7BBAB2CD" w:rsidR="00BB3A2D" w:rsidRPr="00BB3A2D" w:rsidRDefault="009A362A" w:rsidP="00BB3A2D">
      <w:pPr>
        <w:suppressAutoHyphens/>
        <w:spacing w:line="360" w:lineRule="auto"/>
        <w:ind w:firstLine="708"/>
        <w:jc w:val="both"/>
        <w:rPr>
          <w:sz w:val="28"/>
          <w:szCs w:val="28"/>
        </w:rPr>
      </w:pPr>
      <w:r w:rsidRPr="009D62A5">
        <w:rPr>
          <w:sz w:val="28"/>
          <w:szCs w:val="28"/>
        </w:rPr>
        <w:t>Арифметические</w:t>
      </w:r>
      <w:r w:rsidRPr="00BB3A2D">
        <w:rPr>
          <w:sz w:val="28"/>
          <w:szCs w:val="28"/>
        </w:rPr>
        <w:t xml:space="preserve"> векторы и линейные операции над ними. Векторное пространство </w:t>
      </w:r>
      <w:r w:rsidRPr="00BB3A2D">
        <w:rPr>
          <w:i/>
          <w:sz w:val="28"/>
          <w:szCs w:val="28"/>
          <w:lang w:val="en-US"/>
        </w:rPr>
        <w:t>R</w:t>
      </w:r>
      <w:r w:rsidRPr="00BB3A2D">
        <w:rPr>
          <w:i/>
          <w:sz w:val="28"/>
          <w:szCs w:val="28"/>
          <w:vertAlign w:val="superscript"/>
          <w:lang w:val="en-US"/>
        </w:rPr>
        <w:t>n</w:t>
      </w:r>
      <w:r w:rsidRPr="00BB3A2D">
        <w:rPr>
          <w:sz w:val="28"/>
          <w:szCs w:val="28"/>
        </w:rPr>
        <w:t xml:space="preserve">. Линейная зависимость (независимость) системы векторов. Базис и размерность </w:t>
      </w:r>
      <w:r w:rsidRPr="009A40E5">
        <w:rPr>
          <w:i/>
          <w:iCs/>
          <w:sz w:val="28"/>
          <w:szCs w:val="28"/>
        </w:rPr>
        <w:t>п</w:t>
      </w:r>
      <w:r>
        <w:rPr>
          <w:sz w:val="28"/>
          <w:szCs w:val="28"/>
        </w:rPr>
        <w:t xml:space="preserve"> векторного пространства</w:t>
      </w:r>
      <w:r w:rsidRPr="00BB3A2D">
        <w:rPr>
          <w:sz w:val="28"/>
          <w:szCs w:val="28"/>
        </w:rPr>
        <w:t xml:space="preserve">. Координаты вектора в данном базисе. </w:t>
      </w:r>
      <w:r w:rsidRPr="00BB3A2D">
        <w:rPr>
          <w:sz w:val="28"/>
          <w:szCs w:val="28"/>
        </w:rPr>
        <w:lastRenderedPageBreak/>
        <w:t xml:space="preserve">Скалярное произведение векторов в </w:t>
      </w:r>
      <w:r w:rsidRPr="00BB3A2D">
        <w:rPr>
          <w:i/>
          <w:sz w:val="28"/>
          <w:szCs w:val="28"/>
          <w:lang w:val="en-US"/>
        </w:rPr>
        <w:t>R</w:t>
      </w:r>
      <w:r w:rsidRPr="00BB3A2D">
        <w:rPr>
          <w:i/>
          <w:sz w:val="28"/>
          <w:szCs w:val="28"/>
          <w:vertAlign w:val="superscript"/>
          <w:lang w:val="en-US"/>
        </w:rPr>
        <w:t>n</w:t>
      </w:r>
      <w:r w:rsidRPr="00BB3A2D">
        <w:rPr>
          <w:sz w:val="28"/>
          <w:szCs w:val="28"/>
        </w:rPr>
        <w:t xml:space="preserve">. Длины векторов и угол между ними в </w:t>
      </w:r>
      <w:r w:rsidRPr="00BB3A2D">
        <w:rPr>
          <w:i/>
          <w:sz w:val="28"/>
          <w:szCs w:val="28"/>
          <w:lang w:val="en-US"/>
        </w:rPr>
        <w:t>R</w:t>
      </w:r>
      <w:r w:rsidRPr="00BB3A2D">
        <w:rPr>
          <w:i/>
          <w:sz w:val="28"/>
          <w:szCs w:val="28"/>
          <w:vertAlign w:val="superscript"/>
          <w:lang w:val="en-US"/>
        </w:rPr>
        <w:t>n</w:t>
      </w:r>
      <w:r w:rsidRPr="00BB3A2D">
        <w:rPr>
          <w:sz w:val="28"/>
          <w:szCs w:val="28"/>
        </w:rPr>
        <w:t xml:space="preserve">. </w:t>
      </w:r>
      <w:r w:rsidR="00BB3A2D" w:rsidRPr="00BB3A2D">
        <w:rPr>
          <w:sz w:val="28"/>
          <w:szCs w:val="28"/>
        </w:rPr>
        <w:t xml:space="preserve">Операции над матрицами. Ранг матрицы. Обратная матрица. Решение матричных уравнений вида </w:t>
      </w:r>
      <w:r w:rsidR="00BB3A2D" w:rsidRPr="00BB3A2D">
        <w:rPr>
          <w:i/>
          <w:sz w:val="28"/>
          <w:szCs w:val="28"/>
        </w:rPr>
        <w:t>АХ=В</w:t>
      </w:r>
      <w:r w:rsidR="00BB3A2D" w:rsidRPr="00BB3A2D">
        <w:rPr>
          <w:sz w:val="28"/>
          <w:szCs w:val="28"/>
        </w:rPr>
        <w:t xml:space="preserve">. </w:t>
      </w:r>
    </w:p>
    <w:p w14:paraId="5068FB02" w14:textId="0A0563C0" w:rsidR="00BB3A2D" w:rsidRPr="009D62A5" w:rsidRDefault="00BB3A2D" w:rsidP="00BB3A2D">
      <w:pPr>
        <w:suppressAutoHyphens/>
        <w:spacing w:line="360" w:lineRule="auto"/>
        <w:ind w:firstLine="708"/>
        <w:jc w:val="both"/>
        <w:rPr>
          <w:sz w:val="28"/>
          <w:szCs w:val="28"/>
        </w:rPr>
      </w:pPr>
      <w:r w:rsidRPr="00BB3A2D">
        <w:rPr>
          <w:sz w:val="28"/>
          <w:szCs w:val="28"/>
        </w:rPr>
        <w:t>Определители и их свойства.</w:t>
      </w:r>
      <w:r w:rsidR="000B3844" w:rsidRPr="000B3844">
        <w:rPr>
          <w:sz w:val="28"/>
          <w:szCs w:val="28"/>
        </w:rPr>
        <w:t xml:space="preserve"> </w:t>
      </w:r>
      <w:r w:rsidRPr="00BB3A2D">
        <w:rPr>
          <w:sz w:val="28"/>
          <w:szCs w:val="28"/>
        </w:rPr>
        <w:t xml:space="preserve">Применение определителей: 1) критерий </w:t>
      </w:r>
      <w:proofErr w:type="spellStart"/>
      <w:r w:rsidRPr="00BB3A2D">
        <w:rPr>
          <w:sz w:val="28"/>
          <w:szCs w:val="28"/>
        </w:rPr>
        <w:t>невырожденности</w:t>
      </w:r>
      <w:proofErr w:type="spellEnd"/>
      <w:r w:rsidRPr="00BB3A2D">
        <w:rPr>
          <w:sz w:val="28"/>
          <w:szCs w:val="28"/>
        </w:rPr>
        <w:t xml:space="preserve"> квадратной матрицы; 2) нахождение ранга матрицы; 3) </w:t>
      </w:r>
      <w:r w:rsidRPr="009D62A5">
        <w:rPr>
          <w:sz w:val="28"/>
          <w:szCs w:val="28"/>
        </w:rPr>
        <w:t>нахождение обратной матрицы.</w:t>
      </w:r>
    </w:p>
    <w:p w14:paraId="66726CCB" w14:textId="32E3DCE8" w:rsidR="00BB3A2D" w:rsidRPr="009D62A5" w:rsidRDefault="00BB3A2D" w:rsidP="00BB3A2D">
      <w:pPr>
        <w:suppressAutoHyphens/>
        <w:spacing w:line="360" w:lineRule="auto"/>
        <w:jc w:val="both"/>
        <w:rPr>
          <w:b/>
          <w:i/>
          <w:sz w:val="28"/>
          <w:szCs w:val="28"/>
        </w:rPr>
      </w:pPr>
      <w:r w:rsidRPr="009D62A5">
        <w:rPr>
          <w:b/>
          <w:i/>
          <w:sz w:val="28"/>
          <w:szCs w:val="28"/>
        </w:rPr>
        <w:t xml:space="preserve">Тема </w:t>
      </w:r>
      <w:r w:rsidR="000D3586" w:rsidRPr="009D62A5">
        <w:rPr>
          <w:b/>
          <w:i/>
          <w:sz w:val="28"/>
          <w:szCs w:val="28"/>
        </w:rPr>
        <w:t>8</w:t>
      </w:r>
      <w:r w:rsidRPr="009D62A5">
        <w:rPr>
          <w:b/>
          <w:bCs/>
          <w:i/>
          <w:iCs/>
          <w:sz w:val="28"/>
          <w:szCs w:val="28"/>
        </w:rPr>
        <w:t>. Решение с</w:t>
      </w:r>
      <w:r w:rsidRPr="009D62A5">
        <w:rPr>
          <w:b/>
          <w:i/>
          <w:sz w:val="28"/>
          <w:szCs w:val="28"/>
        </w:rPr>
        <w:t xml:space="preserve">истемы линейных уравнений в R, </w:t>
      </w:r>
      <w:proofErr w:type="spellStart"/>
      <w:r w:rsidRPr="009D62A5">
        <w:rPr>
          <w:b/>
          <w:i/>
          <w:sz w:val="28"/>
          <w:szCs w:val="28"/>
        </w:rPr>
        <w:t>Excel</w:t>
      </w:r>
      <w:proofErr w:type="spellEnd"/>
    </w:p>
    <w:p w14:paraId="2C003163" w14:textId="5D58D032" w:rsidR="00627F59" w:rsidRPr="009D62A5" w:rsidRDefault="00BB3A2D" w:rsidP="00BB3A2D">
      <w:pPr>
        <w:suppressAutoHyphens/>
        <w:spacing w:line="360" w:lineRule="auto"/>
        <w:ind w:firstLine="708"/>
        <w:jc w:val="both"/>
        <w:rPr>
          <w:sz w:val="28"/>
          <w:szCs w:val="28"/>
        </w:rPr>
      </w:pPr>
      <w:r w:rsidRPr="009D62A5">
        <w:rPr>
          <w:sz w:val="28"/>
          <w:szCs w:val="28"/>
        </w:rPr>
        <w:t>Решение систем линейных алгебраических уравнений методам</w:t>
      </w:r>
      <w:r w:rsidR="000B3844" w:rsidRPr="009D62A5">
        <w:rPr>
          <w:sz w:val="28"/>
          <w:szCs w:val="28"/>
        </w:rPr>
        <w:t>и</w:t>
      </w:r>
      <w:r w:rsidRPr="009D62A5">
        <w:rPr>
          <w:sz w:val="28"/>
          <w:szCs w:val="28"/>
        </w:rPr>
        <w:t xml:space="preserve"> </w:t>
      </w:r>
      <w:proofErr w:type="spellStart"/>
      <w:r w:rsidRPr="009D62A5">
        <w:rPr>
          <w:sz w:val="28"/>
          <w:szCs w:val="28"/>
        </w:rPr>
        <w:t>Крамера</w:t>
      </w:r>
      <w:proofErr w:type="spellEnd"/>
      <w:r w:rsidRPr="009D62A5">
        <w:rPr>
          <w:sz w:val="28"/>
          <w:szCs w:val="28"/>
        </w:rPr>
        <w:t>, обратной матрицы и методом Гаусса</w:t>
      </w:r>
      <w:r w:rsidR="000B3844" w:rsidRPr="009D62A5">
        <w:rPr>
          <w:sz w:val="28"/>
          <w:szCs w:val="28"/>
        </w:rPr>
        <w:t>.</w:t>
      </w:r>
    </w:p>
    <w:p w14:paraId="643902D3" w14:textId="6C11A382" w:rsidR="00BB3A2D" w:rsidRPr="009D62A5" w:rsidRDefault="00BB3A2D" w:rsidP="00BB3A2D">
      <w:pPr>
        <w:suppressAutoHyphens/>
        <w:spacing w:line="360" w:lineRule="auto"/>
        <w:ind w:firstLine="708"/>
        <w:jc w:val="both"/>
        <w:rPr>
          <w:sz w:val="28"/>
          <w:szCs w:val="28"/>
        </w:rPr>
      </w:pPr>
      <w:r w:rsidRPr="009D62A5">
        <w:rPr>
          <w:sz w:val="28"/>
          <w:szCs w:val="28"/>
        </w:rPr>
        <w:t xml:space="preserve">Собственные значения и собственные векторы квадратных матриц. </w:t>
      </w:r>
    </w:p>
    <w:p w14:paraId="5D7E4D77" w14:textId="70CEE3A4" w:rsidR="00BB3A2D" w:rsidRPr="00960180" w:rsidRDefault="00BB3A2D" w:rsidP="00960180">
      <w:pPr>
        <w:tabs>
          <w:tab w:val="center" w:pos="8222"/>
          <w:tab w:val="center" w:pos="8505"/>
          <w:tab w:val="right" w:pos="9356"/>
        </w:tabs>
        <w:suppressAutoHyphens/>
        <w:spacing w:line="360" w:lineRule="auto"/>
        <w:jc w:val="both"/>
        <w:rPr>
          <w:b/>
          <w:i/>
          <w:sz w:val="28"/>
          <w:szCs w:val="28"/>
        </w:rPr>
      </w:pPr>
      <w:r w:rsidRPr="009D62A5">
        <w:rPr>
          <w:b/>
          <w:i/>
          <w:sz w:val="28"/>
          <w:szCs w:val="28"/>
        </w:rPr>
        <w:t xml:space="preserve">Тема </w:t>
      </w:r>
      <w:r w:rsidR="000D3586" w:rsidRPr="009D62A5">
        <w:rPr>
          <w:b/>
          <w:i/>
          <w:sz w:val="28"/>
          <w:szCs w:val="28"/>
        </w:rPr>
        <w:t>9</w:t>
      </w:r>
      <w:r w:rsidRPr="009D62A5">
        <w:rPr>
          <w:b/>
          <w:i/>
          <w:sz w:val="28"/>
          <w:szCs w:val="28"/>
        </w:rPr>
        <w:t>. Решение</w:t>
      </w:r>
      <w:r w:rsidRPr="00960180">
        <w:rPr>
          <w:b/>
          <w:i/>
          <w:sz w:val="28"/>
          <w:szCs w:val="28"/>
        </w:rPr>
        <w:t xml:space="preserve"> прикладных экономических задач </w:t>
      </w:r>
      <w:r w:rsidRPr="00BB3A2D">
        <w:rPr>
          <w:b/>
          <w:i/>
          <w:sz w:val="28"/>
          <w:szCs w:val="28"/>
        </w:rPr>
        <w:t xml:space="preserve">в R, </w:t>
      </w:r>
      <w:proofErr w:type="spellStart"/>
      <w:r w:rsidRPr="00BB3A2D">
        <w:rPr>
          <w:b/>
          <w:i/>
          <w:sz w:val="28"/>
          <w:szCs w:val="28"/>
        </w:rPr>
        <w:t>Excel</w:t>
      </w:r>
      <w:proofErr w:type="spellEnd"/>
    </w:p>
    <w:p w14:paraId="516EAD50" w14:textId="77777777" w:rsidR="00BB3A2D" w:rsidRPr="00BB3A2D" w:rsidRDefault="00BB3A2D" w:rsidP="00BB3A2D">
      <w:pPr>
        <w:suppressAutoHyphens/>
        <w:spacing w:line="360" w:lineRule="auto"/>
        <w:ind w:firstLine="708"/>
        <w:jc w:val="both"/>
        <w:rPr>
          <w:sz w:val="28"/>
          <w:szCs w:val="28"/>
        </w:rPr>
      </w:pPr>
      <w:r w:rsidRPr="00BB3A2D">
        <w:rPr>
          <w:sz w:val="28"/>
          <w:szCs w:val="28"/>
        </w:rPr>
        <w:t>Нахождение эластичности и других предельных величин в микроэкономике; задачи линейного программирования в экономике: минимизация расходов, максимизация прибыли и др.; транспортная задача, задача о назначениях.</w:t>
      </w:r>
    </w:p>
    <w:p w14:paraId="4BCD6772" w14:textId="77777777" w:rsidR="00627F59" w:rsidRDefault="00627F59" w:rsidP="009A362A">
      <w:pPr>
        <w:suppressAutoHyphens/>
        <w:spacing w:line="360" w:lineRule="auto"/>
        <w:ind w:right="-50"/>
        <w:jc w:val="center"/>
        <w:rPr>
          <w:b/>
          <w:sz w:val="28"/>
          <w:szCs w:val="28"/>
        </w:rPr>
      </w:pPr>
      <w:bookmarkStart w:id="8" w:name="_Toc436997576"/>
    </w:p>
    <w:p w14:paraId="6A398A62" w14:textId="2BFCC65F" w:rsidR="009A362A" w:rsidRDefault="009A362A" w:rsidP="009A362A">
      <w:pPr>
        <w:suppressAutoHyphens/>
        <w:spacing w:line="360" w:lineRule="auto"/>
        <w:ind w:right="-50"/>
        <w:jc w:val="center"/>
        <w:rPr>
          <w:b/>
          <w:sz w:val="28"/>
          <w:szCs w:val="28"/>
        </w:rPr>
      </w:pPr>
      <w:r>
        <w:rPr>
          <w:b/>
          <w:sz w:val="28"/>
          <w:szCs w:val="28"/>
        </w:rPr>
        <w:t>2 семестр</w:t>
      </w:r>
    </w:p>
    <w:p w14:paraId="555A0DD7" w14:textId="70BFCC94" w:rsidR="00BB3A2D" w:rsidRPr="00960180" w:rsidRDefault="00BB3A2D" w:rsidP="00960180">
      <w:pPr>
        <w:tabs>
          <w:tab w:val="center" w:pos="8222"/>
          <w:tab w:val="center" w:pos="8505"/>
          <w:tab w:val="right" w:pos="9356"/>
        </w:tabs>
        <w:suppressAutoHyphens/>
        <w:spacing w:line="360" w:lineRule="auto"/>
        <w:jc w:val="both"/>
        <w:rPr>
          <w:b/>
          <w:i/>
          <w:sz w:val="28"/>
          <w:szCs w:val="28"/>
        </w:rPr>
      </w:pPr>
      <w:r w:rsidRPr="009D62A5">
        <w:rPr>
          <w:b/>
          <w:i/>
          <w:sz w:val="28"/>
          <w:szCs w:val="28"/>
        </w:rPr>
        <w:t xml:space="preserve">Тема </w:t>
      </w:r>
      <w:r w:rsidR="000D3586" w:rsidRPr="009D62A5">
        <w:rPr>
          <w:b/>
          <w:i/>
          <w:sz w:val="28"/>
          <w:szCs w:val="28"/>
        </w:rPr>
        <w:t>10</w:t>
      </w:r>
      <w:r w:rsidRPr="009D62A5">
        <w:rPr>
          <w:b/>
          <w:i/>
          <w:sz w:val="28"/>
          <w:szCs w:val="28"/>
        </w:rPr>
        <w:t>.</w:t>
      </w:r>
      <w:r w:rsidRPr="00960180">
        <w:rPr>
          <w:b/>
          <w:i/>
          <w:sz w:val="28"/>
          <w:szCs w:val="28"/>
        </w:rPr>
        <w:t xml:space="preserve"> Данные в экономике, их визуализация и предварительная обработка</w:t>
      </w:r>
    </w:p>
    <w:bookmarkEnd w:id="8"/>
    <w:p w14:paraId="7AD1C326" w14:textId="64B51685" w:rsidR="00BB3A2D" w:rsidRDefault="009D62A5" w:rsidP="00BB3A2D">
      <w:pPr>
        <w:spacing w:line="360" w:lineRule="auto"/>
        <w:jc w:val="both"/>
        <w:rPr>
          <w:sz w:val="28"/>
          <w:szCs w:val="28"/>
        </w:rPr>
      </w:pPr>
      <w:r>
        <w:rPr>
          <w:b/>
          <w:sz w:val="28"/>
          <w:szCs w:val="28"/>
        </w:rPr>
        <w:t>10</w:t>
      </w:r>
      <w:r w:rsidR="00BB3A2D">
        <w:rPr>
          <w:b/>
          <w:sz w:val="28"/>
          <w:szCs w:val="28"/>
        </w:rPr>
        <w:t xml:space="preserve">.1. Данные в экономике. </w:t>
      </w:r>
      <w:r w:rsidR="00BB3A2D">
        <w:rPr>
          <w:sz w:val="28"/>
          <w:szCs w:val="28"/>
        </w:rPr>
        <w:t xml:space="preserve">Объекты, признаки и таблицы. Форматирование наборов данных как таблиц в </w:t>
      </w:r>
      <w:proofErr w:type="spellStart"/>
      <w:r w:rsidR="00BB3A2D">
        <w:rPr>
          <w:sz w:val="28"/>
          <w:szCs w:val="28"/>
        </w:rPr>
        <w:t>Microsoft</w:t>
      </w:r>
      <w:proofErr w:type="spellEnd"/>
      <w:r w:rsidR="00BB3A2D">
        <w:rPr>
          <w:sz w:val="28"/>
          <w:szCs w:val="28"/>
        </w:rPr>
        <w:t xml:space="preserve"> </w:t>
      </w:r>
      <w:proofErr w:type="spellStart"/>
      <w:r w:rsidR="00BB3A2D">
        <w:rPr>
          <w:sz w:val="28"/>
          <w:szCs w:val="28"/>
        </w:rPr>
        <w:t>Excel</w:t>
      </w:r>
      <w:proofErr w:type="spellEnd"/>
      <w:r w:rsidR="00BB3A2D">
        <w:rPr>
          <w:sz w:val="28"/>
          <w:szCs w:val="28"/>
        </w:rPr>
        <w:t>. Гистограммы</w:t>
      </w:r>
      <w:r w:rsidR="00BB3A2D">
        <w:t xml:space="preserve"> </w:t>
      </w:r>
      <w:r w:rsidR="00BB3A2D">
        <w:rPr>
          <w:sz w:val="28"/>
          <w:szCs w:val="28"/>
        </w:rPr>
        <w:t xml:space="preserve">в </w:t>
      </w:r>
      <w:proofErr w:type="spellStart"/>
      <w:r w:rsidR="00BB3A2D">
        <w:rPr>
          <w:sz w:val="28"/>
          <w:szCs w:val="28"/>
        </w:rPr>
        <w:t>Microsoft</w:t>
      </w:r>
      <w:proofErr w:type="spellEnd"/>
      <w:r w:rsidR="00BB3A2D">
        <w:rPr>
          <w:sz w:val="28"/>
          <w:szCs w:val="28"/>
        </w:rPr>
        <w:t xml:space="preserve"> </w:t>
      </w:r>
      <w:proofErr w:type="spellStart"/>
      <w:r w:rsidR="00BB3A2D">
        <w:rPr>
          <w:sz w:val="28"/>
          <w:szCs w:val="28"/>
        </w:rPr>
        <w:t>Excel</w:t>
      </w:r>
      <w:proofErr w:type="spellEnd"/>
      <w:r w:rsidR="00BB3A2D">
        <w:rPr>
          <w:sz w:val="28"/>
          <w:szCs w:val="28"/>
        </w:rPr>
        <w:t>. Условное форматирование</w:t>
      </w:r>
      <w:r w:rsidR="00BB3A2D">
        <w:t xml:space="preserve"> </w:t>
      </w:r>
      <w:r w:rsidR="00BB3A2D">
        <w:rPr>
          <w:sz w:val="28"/>
          <w:szCs w:val="28"/>
        </w:rPr>
        <w:t xml:space="preserve">в </w:t>
      </w:r>
      <w:proofErr w:type="spellStart"/>
      <w:r w:rsidR="00BB3A2D">
        <w:rPr>
          <w:sz w:val="28"/>
          <w:szCs w:val="28"/>
        </w:rPr>
        <w:t>Microsoft</w:t>
      </w:r>
      <w:proofErr w:type="spellEnd"/>
      <w:r w:rsidR="00BB3A2D">
        <w:rPr>
          <w:sz w:val="28"/>
          <w:szCs w:val="28"/>
        </w:rPr>
        <w:t xml:space="preserve"> </w:t>
      </w:r>
      <w:proofErr w:type="spellStart"/>
      <w:r w:rsidR="00BB3A2D">
        <w:rPr>
          <w:sz w:val="28"/>
          <w:szCs w:val="28"/>
        </w:rPr>
        <w:t>Excel</w:t>
      </w:r>
      <w:proofErr w:type="spellEnd"/>
      <w:r w:rsidR="00BB3A2D">
        <w:rPr>
          <w:sz w:val="28"/>
          <w:szCs w:val="28"/>
        </w:rPr>
        <w:t>. Графики и диаграммы рассеяния</w:t>
      </w:r>
      <w:r w:rsidR="009A362A">
        <w:rPr>
          <w:sz w:val="28"/>
          <w:szCs w:val="28"/>
        </w:rPr>
        <w:t xml:space="preserve">, ящик с усами </w:t>
      </w:r>
      <w:r w:rsidR="00BB3A2D">
        <w:rPr>
          <w:sz w:val="28"/>
          <w:szCs w:val="28"/>
        </w:rPr>
        <w:t xml:space="preserve">в </w:t>
      </w:r>
      <w:proofErr w:type="spellStart"/>
      <w:r w:rsidR="00BB3A2D">
        <w:rPr>
          <w:sz w:val="28"/>
          <w:szCs w:val="28"/>
        </w:rPr>
        <w:t>Microsoft</w:t>
      </w:r>
      <w:proofErr w:type="spellEnd"/>
      <w:r w:rsidR="00BB3A2D">
        <w:rPr>
          <w:sz w:val="28"/>
          <w:szCs w:val="28"/>
        </w:rPr>
        <w:t xml:space="preserve"> </w:t>
      </w:r>
      <w:proofErr w:type="spellStart"/>
      <w:r w:rsidR="00BB3A2D">
        <w:rPr>
          <w:sz w:val="28"/>
          <w:szCs w:val="28"/>
        </w:rPr>
        <w:t>Excel</w:t>
      </w:r>
      <w:proofErr w:type="spellEnd"/>
      <w:r w:rsidR="00BB3A2D">
        <w:rPr>
          <w:sz w:val="28"/>
          <w:szCs w:val="28"/>
        </w:rPr>
        <w:t>.</w:t>
      </w:r>
    </w:p>
    <w:p w14:paraId="00B7B1D4" w14:textId="0F86324C" w:rsidR="00BB3A2D" w:rsidRPr="00960180" w:rsidRDefault="00BB3A2D" w:rsidP="00960180">
      <w:pPr>
        <w:tabs>
          <w:tab w:val="center" w:pos="8222"/>
          <w:tab w:val="center" w:pos="8505"/>
          <w:tab w:val="right" w:pos="9356"/>
        </w:tabs>
        <w:suppressAutoHyphens/>
        <w:spacing w:line="360" w:lineRule="auto"/>
        <w:jc w:val="both"/>
        <w:rPr>
          <w:b/>
          <w:i/>
          <w:sz w:val="28"/>
          <w:szCs w:val="28"/>
        </w:rPr>
      </w:pPr>
      <w:r w:rsidRPr="002D0123">
        <w:rPr>
          <w:b/>
          <w:i/>
          <w:sz w:val="28"/>
          <w:szCs w:val="28"/>
        </w:rPr>
        <w:t>Тема 1</w:t>
      </w:r>
      <w:r w:rsidR="004C41B0" w:rsidRPr="002D0123">
        <w:rPr>
          <w:b/>
          <w:i/>
          <w:sz w:val="28"/>
          <w:szCs w:val="28"/>
        </w:rPr>
        <w:t>1</w:t>
      </w:r>
      <w:r w:rsidRPr="002D0123">
        <w:rPr>
          <w:b/>
          <w:i/>
          <w:sz w:val="28"/>
          <w:szCs w:val="28"/>
        </w:rPr>
        <w:t>.</w:t>
      </w:r>
      <w:r w:rsidRPr="00960180">
        <w:rPr>
          <w:b/>
          <w:i/>
          <w:sz w:val="28"/>
          <w:szCs w:val="28"/>
        </w:rPr>
        <w:t xml:space="preserve"> Случайные события</w:t>
      </w:r>
    </w:p>
    <w:p w14:paraId="222DC0EC" w14:textId="340A9B32" w:rsidR="00BB3A2D" w:rsidRDefault="00BB3A2D" w:rsidP="00BB3A2D">
      <w:pPr>
        <w:spacing w:line="360" w:lineRule="auto"/>
        <w:jc w:val="both"/>
        <w:rPr>
          <w:sz w:val="28"/>
          <w:szCs w:val="28"/>
        </w:rPr>
      </w:pPr>
      <w:r>
        <w:rPr>
          <w:b/>
          <w:sz w:val="28"/>
          <w:szCs w:val="28"/>
        </w:rPr>
        <w:t>1</w:t>
      </w:r>
      <w:r w:rsidR="002D0123">
        <w:rPr>
          <w:b/>
          <w:sz w:val="28"/>
          <w:szCs w:val="28"/>
        </w:rPr>
        <w:t>1</w:t>
      </w:r>
      <w:r>
        <w:rPr>
          <w:b/>
          <w:sz w:val="28"/>
          <w:szCs w:val="28"/>
        </w:rPr>
        <w:t xml:space="preserve">.1. Основы комбинаторики. </w:t>
      </w:r>
      <w:r>
        <w:rPr>
          <w:sz w:val="28"/>
          <w:szCs w:val="28"/>
        </w:rPr>
        <w:t xml:space="preserve">Правила суммы и произведения. Перестановки, размещения и сочетания. Формулы комбинаторики в </w:t>
      </w:r>
      <w:proofErr w:type="spellStart"/>
      <w:r>
        <w:rPr>
          <w:sz w:val="28"/>
          <w:szCs w:val="28"/>
        </w:rPr>
        <w:t>Microsoft</w:t>
      </w:r>
      <w:proofErr w:type="spellEnd"/>
      <w:r>
        <w:rPr>
          <w:sz w:val="28"/>
          <w:szCs w:val="28"/>
        </w:rPr>
        <w:t xml:space="preserve"> </w:t>
      </w:r>
      <w:proofErr w:type="spellStart"/>
      <w:r>
        <w:rPr>
          <w:sz w:val="28"/>
          <w:szCs w:val="28"/>
        </w:rPr>
        <w:t>Excel</w:t>
      </w:r>
      <w:proofErr w:type="spellEnd"/>
      <w:r>
        <w:rPr>
          <w:sz w:val="28"/>
          <w:szCs w:val="28"/>
        </w:rPr>
        <w:t>.</w:t>
      </w:r>
    </w:p>
    <w:p w14:paraId="0FF82821" w14:textId="49C29FE0" w:rsidR="00D377C5" w:rsidRDefault="00BB3A2D" w:rsidP="00274BD9">
      <w:pPr>
        <w:pStyle w:val="26"/>
        <w:spacing w:after="0" w:line="360" w:lineRule="auto"/>
        <w:jc w:val="both"/>
        <w:rPr>
          <w:sz w:val="28"/>
          <w:szCs w:val="28"/>
        </w:rPr>
      </w:pPr>
      <w:r>
        <w:rPr>
          <w:b/>
          <w:sz w:val="28"/>
          <w:szCs w:val="28"/>
        </w:rPr>
        <w:t>1</w:t>
      </w:r>
      <w:r w:rsidR="002D0123">
        <w:rPr>
          <w:b/>
          <w:sz w:val="28"/>
          <w:szCs w:val="28"/>
        </w:rPr>
        <w:t>1</w:t>
      </w:r>
      <w:r>
        <w:rPr>
          <w:b/>
          <w:sz w:val="28"/>
          <w:szCs w:val="28"/>
        </w:rPr>
        <w:t xml:space="preserve">.2. Определение вероятности. </w:t>
      </w:r>
      <w:r>
        <w:rPr>
          <w:sz w:val="28"/>
          <w:szCs w:val="28"/>
        </w:rPr>
        <w:t>Случайные события, их виды. Операции над событиями. Классическая вероятностная схема. Схема геометрических вероятностей. Статистическая вероятность. Теорем</w:t>
      </w:r>
      <w:r w:rsidR="00D377C5">
        <w:rPr>
          <w:sz w:val="28"/>
          <w:szCs w:val="28"/>
        </w:rPr>
        <w:t>ы умножения и</w:t>
      </w:r>
      <w:r>
        <w:rPr>
          <w:sz w:val="28"/>
          <w:szCs w:val="28"/>
        </w:rPr>
        <w:t xml:space="preserve"> сложения вероятностей. </w:t>
      </w:r>
    </w:p>
    <w:p w14:paraId="7ECD72F9" w14:textId="18B26968" w:rsidR="00BB3A2D" w:rsidRDefault="00BB3A2D" w:rsidP="00274BD9">
      <w:pPr>
        <w:pStyle w:val="26"/>
        <w:spacing w:after="0" w:line="360" w:lineRule="auto"/>
        <w:jc w:val="both"/>
        <w:rPr>
          <w:sz w:val="28"/>
          <w:szCs w:val="28"/>
        </w:rPr>
      </w:pPr>
      <w:r>
        <w:rPr>
          <w:b/>
          <w:sz w:val="28"/>
          <w:szCs w:val="28"/>
        </w:rPr>
        <w:t>1</w:t>
      </w:r>
      <w:r w:rsidR="002D0123">
        <w:rPr>
          <w:b/>
          <w:sz w:val="28"/>
          <w:szCs w:val="28"/>
        </w:rPr>
        <w:t>1</w:t>
      </w:r>
      <w:r>
        <w:rPr>
          <w:b/>
          <w:sz w:val="28"/>
          <w:szCs w:val="28"/>
        </w:rPr>
        <w:t xml:space="preserve">.3. Условные вероятности. </w:t>
      </w:r>
      <w:r>
        <w:rPr>
          <w:sz w:val="28"/>
          <w:szCs w:val="28"/>
        </w:rPr>
        <w:t xml:space="preserve">Условная вероятность. Независимость событий. Формула полной вероятности. Формула Байеса. Функция СУММПРОИЗВ. Простейшие примеры применения теории вероятностей в экономике, управлении и </w:t>
      </w:r>
      <w:r>
        <w:rPr>
          <w:sz w:val="28"/>
          <w:szCs w:val="28"/>
        </w:rPr>
        <w:lastRenderedPageBreak/>
        <w:t>финансах.</w:t>
      </w:r>
    </w:p>
    <w:p w14:paraId="2AC0A6CE" w14:textId="1A6504CC" w:rsidR="00BB3A2D" w:rsidRDefault="00BB3A2D" w:rsidP="00274BD9">
      <w:pPr>
        <w:pStyle w:val="26"/>
        <w:spacing w:after="0" w:line="360" w:lineRule="auto"/>
        <w:jc w:val="both"/>
        <w:rPr>
          <w:sz w:val="28"/>
          <w:szCs w:val="28"/>
        </w:rPr>
      </w:pPr>
      <w:r>
        <w:rPr>
          <w:b/>
          <w:sz w:val="28"/>
          <w:szCs w:val="28"/>
        </w:rPr>
        <w:t>1</w:t>
      </w:r>
      <w:r w:rsidR="002D0123">
        <w:rPr>
          <w:b/>
          <w:sz w:val="28"/>
          <w:szCs w:val="28"/>
        </w:rPr>
        <w:t>1</w:t>
      </w:r>
      <w:r>
        <w:rPr>
          <w:b/>
          <w:sz w:val="28"/>
          <w:szCs w:val="28"/>
        </w:rPr>
        <w:t>.4. Последовательности испытаний.</w:t>
      </w:r>
      <w:r>
        <w:rPr>
          <w:sz w:val="28"/>
          <w:szCs w:val="28"/>
        </w:rPr>
        <w:t xml:space="preserve"> Биномиальная схема. Формула Бернулли. Формула Пуассона. Функции БИНОМ.РАСП и ПУАССОН.РАСП. Последовательности испытаний в экономике и управлении.</w:t>
      </w:r>
      <w:r w:rsidR="00D377C5" w:rsidRPr="00D377C5">
        <w:rPr>
          <w:sz w:val="28"/>
          <w:szCs w:val="28"/>
        </w:rPr>
        <w:t xml:space="preserve"> </w:t>
      </w:r>
    </w:p>
    <w:p w14:paraId="3BCBF97D" w14:textId="0306FB0A" w:rsidR="00BB3A2D" w:rsidRPr="00960180" w:rsidRDefault="00BB3A2D" w:rsidP="00274BD9">
      <w:pPr>
        <w:tabs>
          <w:tab w:val="center" w:pos="8222"/>
          <w:tab w:val="center" w:pos="8505"/>
          <w:tab w:val="right" w:pos="9356"/>
        </w:tabs>
        <w:suppressAutoHyphens/>
        <w:spacing w:line="360" w:lineRule="auto"/>
        <w:jc w:val="both"/>
        <w:rPr>
          <w:b/>
          <w:i/>
          <w:sz w:val="28"/>
          <w:szCs w:val="28"/>
        </w:rPr>
      </w:pPr>
      <w:r w:rsidRPr="002D0123">
        <w:rPr>
          <w:b/>
          <w:i/>
          <w:sz w:val="28"/>
          <w:szCs w:val="28"/>
        </w:rPr>
        <w:t>Тема 1</w:t>
      </w:r>
      <w:r w:rsidR="004C41B0" w:rsidRPr="002D0123">
        <w:rPr>
          <w:b/>
          <w:i/>
          <w:sz w:val="28"/>
          <w:szCs w:val="28"/>
        </w:rPr>
        <w:t>2</w:t>
      </w:r>
      <w:r w:rsidRPr="002D0123">
        <w:rPr>
          <w:b/>
          <w:i/>
          <w:sz w:val="28"/>
          <w:szCs w:val="28"/>
        </w:rPr>
        <w:t>. Случайные</w:t>
      </w:r>
      <w:r w:rsidRPr="00960180">
        <w:rPr>
          <w:b/>
          <w:i/>
          <w:sz w:val="28"/>
          <w:szCs w:val="28"/>
        </w:rPr>
        <w:t xml:space="preserve"> величины</w:t>
      </w:r>
    </w:p>
    <w:p w14:paraId="1B2F0349" w14:textId="1CE863BF" w:rsidR="00BB3A2D" w:rsidRDefault="00BB3A2D" w:rsidP="00871621">
      <w:pPr>
        <w:spacing w:line="360" w:lineRule="auto"/>
        <w:jc w:val="both"/>
        <w:rPr>
          <w:sz w:val="28"/>
          <w:szCs w:val="28"/>
        </w:rPr>
      </w:pPr>
      <w:r>
        <w:rPr>
          <w:b/>
          <w:sz w:val="28"/>
          <w:szCs w:val="28"/>
        </w:rPr>
        <w:t>1</w:t>
      </w:r>
      <w:r w:rsidR="002D0123">
        <w:rPr>
          <w:b/>
          <w:sz w:val="28"/>
          <w:szCs w:val="28"/>
        </w:rPr>
        <w:t>2</w:t>
      </w:r>
      <w:r>
        <w:rPr>
          <w:b/>
          <w:sz w:val="28"/>
          <w:szCs w:val="28"/>
        </w:rPr>
        <w:t>.1. Определение случайной величины.</w:t>
      </w:r>
      <w:r>
        <w:rPr>
          <w:sz w:val="28"/>
          <w:szCs w:val="28"/>
        </w:rPr>
        <w:t xml:space="preserve"> Понятие случайной величины. Функция распределения случайной величины. Свойства функции распределения. </w:t>
      </w:r>
    </w:p>
    <w:p w14:paraId="759DB6F2" w14:textId="3F1CB019" w:rsidR="00BB3A2D" w:rsidRDefault="00BB3A2D" w:rsidP="00871621">
      <w:pPr>
        <w:spacing w:line="360" w:lineRule="auto"/>
        <w:jc w:val="both"/>
        <w:rPr>
          <w:sz w:val="28"/>
          <w:szCs w:val="28"/>
        </w:rPr>
      </w:pPr>
      <w:r>
        <w:rPr>
          <w:b/>
          <w:sz w:val="28"/>
          <w:szCs w:val="28"/>
        </w:rPr>
        <w:t>1</w:t>
      </w:r>
      <w:r w:rsidR="002D0123">
        <w:rPr>
          <w:b/>
          <w:sz w:val="28"/>
          <w:szCs w:val="28"/>
        </w:rPr>
        <w:t>2</w:t>
      </w:r>
      <w:r>
        <w:rPr>
          <w:b/>
          <w:sz w:val="28"/>
          <w:szCs w:val="28"/>
        </w:rPr>
        <w:t>.2. Дискретные случайные величины и их числовые характеристики.</w:t>
      </w:r>
      <w:r>
        <w:rPr>
          <w:sz w:val="28"/>
          <w:szCs w:val="28"/>
        </w:rPr>
        <w:t xml:space="preserve"> Дискретная случайная величина. Ряд распределения и функция распределения дискретной случайной величины. Математическое ожидание, дисперсия и среднее </w:t>
      </w:r>
      <w:proofErr w:type="spellStart"/>
      <w:r>
        <w:rPr>
          <w:sz w:val="28"/>
          <w:szCs w:val="28"/>
        </w:rPr>
        <w:t>квадратическое</w:t>
      </w:r>
      <w:proofErr w:type="spellEnd"/>
      <w:r>
        <w:rPr>
          <w:sz w:val="28"/>
          <w:szCs w:val="28"/>
        </w:rPr>
        <w:t xml:space="preserve"> отклонение дискретной случайной величины.</w:t>
      </w:r>
    </w:p>
    <w:p w14:paraId="3E80614B" w14:textId="74629EB4" w:rsidR="00BB3A2D" w:rsidRDefault="00BB3A2D" w:rsidP="00871621">
      <w:pPr>
        <w:spacing w:line="360" w:lineRule="auto"/>
        <w:jc w:val="both"/>
        <w:rPr>
          <w:sz w:val="28"/>
          <w:szCs w:val="28"/>
        </w:rPr>
      </w:pPr>
      <w:r>
        <w:rPr>
          <w:b/>
          <w:sz w:val="28"/>
          <w:szCs w:val="28"/>
        </w:rPr>
        <w:t>1</w:t>
      </w:r>
      <w:r w:rsidR="002D0123">
        <w:rPr>
          <w:b/>
          <w:sz w:val="28"/>
          <w:szCs w:val="28"/>
        </w:rPr>
        <w:t>2</w:t>
      </w:r>
      <w:r>
        <w:rPr>
          <w:b/>
          <w:sz w:val="28"/>
          <w:szCs w:val="28"/>
        </w:rPr>
        <w:t>.3. Дискретные случайные величины, часто встречающиеся в экономической практике.</w:t>
      </w:r>
      <w:r>
        <w:rPr>
          <w:sz w:val="28"/>
          <w:szCs w:val="28"/>
        </w:rPr>
        <w:t xml:space="preserve"> Биномиальный закон распределения. Геометрический закон распределения. Закон распределения Пуассона. Гипергеометрический закон распределения. Реализация моделей дискретных случайных величин в пакете </w:t>
      </w:r>
      <w:proofErr w:type="spellStart"/>
      <w:r>
        <w:rPr>
          <w:sz w:val="28"/>
          <w:szCs w:val="28"/>
        </w:rPr>
        <w:t>Microsoft</w:t>
      </w:r>
      <w:proofErr w:type="spellEnd"/>
      <w:r>
        <w:rPr>
          <w:sz w:val="28"/>
          <w:szCs w:val="28"/>
        </w:rPr>
        <w:t xml:space="preserve"> </w:t>
      </w:r>
      <w:proofErr w:type="spellStart"/>
      <w:r>
        <w:rPr>
          <w:sz w:val="28"/>
          <w:szCs w:val="28"/>
        </w:rPr>
        <w:t>Excel</w:t>
      </w:r>
      <w:proofErr w:type="spellEnd"/>
      <w:r>
        <w:rPr>
          <w:sz w:val="28"/>
          <w:szCs w:val="28"/>
        </w:rPr>
        <w:t xml:space="preserve"> при решении экономических задач.</w:t>
      </w:r>
    </w:p>
    <w:p w14:paraId="5E214BFE" w14:textId="76A81EEF" w:rsidR="00BB3A2D" w:rsidRDefault="00BB3A2D" w:rsidP="00871621">
      <w:pPr>
        <w:spacing w:line="360" w:lineRule="auto"/>
        <w:jc w:val="both"/>
        <w:rPr>
          <w:sz w:val="28"/>
          <w:szCs w:val="28"/>
        </w:rPr>
      </w:pPr>
      <w:r>
        <w:rPr>
          <w:b/>
          <w:sz w:val="28"/>
          <w:szCs w:val="28"/>
        </w:rPr>
        <w:t>1</w:t>
      </w:r>
      <w:r w:rsidR="002D0123">
        <w:rPr>
          <w:b/>
          <w:sz w:val="28"/>
          <w:szCs w:val="28"/>
        </w:rPr>
        <w:t>2</w:t>
      </w:r>
      <w:r>
        <w:rPr>
          <w:b/>
          <w:sz w:val="28"/>
          <w:szCs w:val="28"/>
        </w:rPr>
        <w:t>.4. Абсолютно непрерывные случайные величины и их числовые характеристики.</w:t>
      </w:r>
      <w:r>
        <w:rPr>
          <w:sz w:val="28"/>
          <w:szCs w:val="28"/>
        </w:rPr>
        <w:t xml:space="preserve">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Математическое ожидание, дисперсия и среднее </w:t>
      </w:r>
      <w:proofErr w:type="spellStart"/>
      <w:r>
        <w:rPr>
          <w:sz w:val="28"/>
          <w:szCs w:val="28"/>
        </w:rPr>
        <w:t>квадратическое</w:t>
      </w:r>
      <w:proofErr w:type="spellEnd"/>
      <w:r>
        <w:rPr>
          <w:sz w:val="28"/>
          <w:szCs w:val="28"/>
        </w:rPr>
        <w:t xml:space="preserve"> отклонение абсолютно непрерывной случайной величины.</w:t>
      </w:r>
      <w:r w:rsidR="009A362A" w:rsidRPr="009A362A">
        <w:rPr>
          <w:sz w:val="28"/>
          <w:szCs w:val="28"/>
        </w:rPr>
        <w:t xml:space="preserve"> </w:t>
      </w:r>
      <w:r w:rsidR="009A362A">
        <w:rPr>
          <w:sz w:val="28"/>
          <w:szCs w:val="28"/>
        </w:rPr>
        <w:t xml:space="preserve">Квантили и процентные точки случайной величины. Вычисление квантилей и процентных точек в </w:t>
      </w:r>
      <w:r w:rsidR="009A362A">
        <w:rPr>
          <w:sz w:val="28"/>
          <w:szCs w:val="28"/>
          <w:lang w:val="en-US"/>
        </w:rPr>
        <w:t>Microsoft</w:t>
      </w:r>
      <w:r w:rsidR="009A362A" w:rsidRPr="00BB3A2D">
        <w:rPr>
          <w:sz w:val="28"/>
          <w:szCs w:val="28"/>
        </w:rPr>
        <w:t xml:space="preserve"> </w:t>
      </w:r>
      <w:r w:rsidR="009A362A">
        <w:rPr>
          <w:sz w:val="28"/>
          <w:szCs w:val="28"/>
          <w:lang w:val="en-US"/>
        </w:rPr>
        <w:t>Excel</w:t>
      </w:r>
      <w:r w:rsidR="009A362A">
        <w:rPr>
          <w:sz w:val="28"/>
          <w:szCs w:val="28"/>
        </w:rPr>
        <w:t>. Медиана и мода случайной величины.</w:t>
      </w:r>
    </w:p>
    <w:p w14:paraId="3E6D2FA2" w14:textId="6587F2C4" w:rsidR="00BB3A2D" w:rsidRDefault="00BB3A2D" w:rsidP="00871621">
      <w:pPr>
        <w:spacing w:line="360" w:lineRule="auto"/>
        <w:jc w:val="both"/>
        <w:rPr>
          <w:sz w:val="28"/>
          <w:szCs w:val="28"/>
        </w:rPr>
      </w:pPr>
      <w:r>
        <w:rPr>
          <w:b/>
          <w:sz w:val="28"/>
          <w:szCs w:val="28"/>
        </w:rPr>
        <w:t>1</w:t>
      </w:r>
      <w:r w:rsidR="002D0123">
        <w:rPr>
          <w:b/>
          <w:sz w:val="28"/>
          <w:szCs w:val="28"/>
        </w:rPr>
        <w:t>2</w:t>
      </w:r>
      <w:r>
        <w:rPr>
          <w:b/>
          <w:sz w:val="28"/>
          <w:szCs w:val="28"/>
        </w:rPr>
        <w:t>.5. Абсолютно непрерывные случайные величины, часто встречающиеся в экономической практике.</w:t>
      </w:r>
      <w:r>
        <w:rPr>
          <w:sz w:val="28"/>
          <w:szCs w:val="28"/>
        </w:rPr>
        <w:t xml:space="preserve"> Равномерный закон распределения. Показательный закон распределения. Нормальный закон распределения. Законы распределения, важные в математической статистике (законы распределения Стьюдента, </w:t>
      </w:r>
      <w:r>
        <w:rPr>
          <w:rFonts w:eastAsiaTheme="minorEastAsia" w:cstheme="minorBidi"/>
          <w:position w:val="-12"/>
          <w:sz w:val="28"/>
          <w:szCs w:val="28"/>
        </w:rPr>
        <w:object w:dxaOrig="300" w:dyaOrig="360" w14:anchorId="527D5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8pt" o:ole="">
            <v:imagedata r:id="rId8" o:title=""/>
          </v:shape>
          <o:OLEObject Type="Embed" ProgID="Equation.DSMT4" ShapeID="_x0000_i1025" DrawAspect="Content" ObjectID="_1757933397" r:id="rId9"/>
        </w:object>
      </w:r>
      <w:r>
        <w:rPr>
          <w:sz w:val="28"/>
          <w:szCs w:val="28"/>
        </w:rPr>
        <w:t xml:space="preserve">, Фишера — </w:t>
      </w:r>
      <w:proofErr w:type="spellStart"/>
      <w:r>
        <w:rPr>
          <w:sz w:val="28"/>
          <w:szCs w:val="28"/>
        </w:rPr>
        <w:t>Снедекора</w:t>
      </w:r>
      <w:proofErr w:type="spellEnd"/>
      <w:r>
        <w:rPr>
          <w:sz w:val="28"/>
          <w:szCs w:val="28"/>
        </w:rPr>
        <w:t xml:space="preserve">). Реализация моделей абсолютно непрерывных случайных величин в пакете </w:t>
      </w:r>
      <w:proofErr w:type="spellStart"/>
      <w:r>
        <w:rPr>
          <w:sz w:val="28"/>
          <w:szCs w:val="28"/>
        </w:rPr>
        <w:t>Microsoft</w:t>
      </w:r>
      <w:proofErr w:type="spellEnd"/>
      <w:r>
        <w:rPr>
          <w:sz w:val="28"/>
          <w:szCs w:val="28"/>
        </w:rPr>
        <w:t xml:space="preserve"> </w:t>
      </w:r>
      <w:proofErr w:type="spellStart"/>
      <w:r>
        <w:rPr>
          <w:sz w:val="28"/>
          <w:szCs w:val="28"/>
        </w:rPr>
        <w:t>Excel</w:t>
      </w:r>
      <w:proofErr w:type="spellEnd"/>
      <w:r>
        <w:rPr>
          <w:sz w:val="28"/>
          <w:szCs w:val="28"/>
        </w:rPr>
        <w:t xml:space="preserve"> при решении экономических задач.</w:t>
      </w:r>
    </w:p>
    <w:p w14:paraId="7DC923F4" w14:textId="664714DB" w:rsidR="00BB3A2D" w:rsidRDefault="00BB3A2D" w:rsidP="00871621">
      <w:pPr>
        <w:spacing w:line="360" w:lineRule="auto"/>
        <w:jc w:val="both"/>
        <w:rPr>
          <w:sz w:val="28"/>
          <w:szCs w:val="28"/>
        </w:rPr>
      </w:pPr>
      <w:r>
        <w:rPr>
          <w:b/>
          <w:sz w:val="28"/>
          <w:szCs w:val="28"/>
        </w:rPr>
        <w:lastRenderedPageBreak/>
        <w:t>1</w:t>
      </w:r>
      <w:r w:rsidR="002D0123">
        <w:rPr>
          <w:b/>
          <w:sz w:val="28"/>
          <w:szCs w:val="28"/>
        </w:rPr>
        <w:t>2</w:t>
      </w:r>
      <w:r>
        <w:rPr>
          <w:b/>
          <w:sz w:val="28"/>
          <w:szCs w:val="28"/>
        </w:rPr>
        <w:t xml:space="preserve">.6. Моменты случайной величины. </w:t>
      </w:r>
      <w:r>
        <w:rPr>
          <w:sz w:val="28"/>
          <w:szCs w:val="28"/>
        </w:rPr>
        <w:t xml:space="preserve">Начальные и центральные моменты случайной величины. Асимметрия и эксцесс случайной величины. </w:t>
      </w:r>
    </w:p>
    <w:p w14:paraId="3DF6F2C5" w14:textId="7B3C8D73" w:rsidR="008C6AEB" w:rsidRPr="00274BD9" w:rsidRDefault="00BB3A2D" w:rsidP="002D0123">
      <w:pPr>
        <w:spacing w:line="360" w:lineRule="auto"/>
        <w:jc w:val="both"/>
        <w:rPr>
          <w:sz w:val="28"/>
          <w:szCs w:val="28"/>
        </w:rPr>
      </w:pPr>
      <w:r>
        <w:rPr>
          <w:b/>
          <w:sz w:val="28"/>
          <w:szCs w:val="28"/>
        </w:rPr>
        <w:t>1</w:t>
      </w:r>
      <w:r w:rsidR="002D0123">
        <w:rPr>
          <w:b/>
          <w:sz w:val="28"/>
          <w:szCs w:val="28"/>
        </w:rPr>
        <w:t>2</w:t>
      </w:r>
      <w:r>
        <w:rPr>
          <w:b/>
          <w:sz w:val="28"/>
          <w:szCs w:val="28"/>
        </w:rPr>
        <w:t>.7. Меры связи случайных величин.</w:t>
      </w:r>
      <w:r>
        <w:rPr>
          <w:sz w:val="28"/>
          <w:szCs w:val="28"/>
        </w:rPr>
        <w:t xml:space="preserve"> Случайные векторы</w:t>
      </w:r>
      <w:r w:rsidR="008C6AEB">
        <w:rPr>
          <w:sz w:val="28"/>
          <w:szCs w:val="28"/>
        </w:rPr>
        <w:t>.</w:t>
      </w:r>
      <w:r>
        <w:rPr>
          <w:sz w:val="28"/>
          <w:szCs w:val="28"/>
        </w:rPr>
        <w:t xml:space="preserve"> </w:t>
      </w:r>
      <w:r w:rsidR="008C6AEB">
        <w:rPr>
          <w:sz w:val="28"/>
          <w:szCs w:val="28"/>
        </w:rPr>
        <w:t>Совместное распределение случайных величин. Зависимые и независимые случайные векторы. Функция распределения случайного вектора и ее свойства. Дискретные случайные векторы</w:t>
      </w:r>
      <w:r w:rsidR="00871621" w:rsidRPr="00871621">
        <w:rPr>
          <w:sz w:val="28"/>
          <w:szCs w:val="28"/>
        </w:rPr>
        <w:t xml:space="preserve"> </w:t>
      </w:r>
      <w:r w:rsidR="00871621">
        <w:rPr>
          <w:sz w:val="28"/>
          <w:szCs w:val="28"/>
        </w:rPr>
        <w:t>и их ч</w:t>
      </w:r>
      <w:r w:rsidR="008C6AEB">
        <w:rPr>
          <w:sz w:val="28"/>
          <w:szCs w:val="28"/>
        </w:rPr>
        <w:t xml:space="preserve">исловые характеристики. Ковариация и коэффициент корреляции. </w:t>
      </w:r>
    </w:p>
    <w:p w14:paraId="2DC6BB7A" w14:textId="1F651292" w:rsidR="00BB3A2D" w:rsidRPr="00960180" w:rsidRDefault="00BB3A2D" w:rsidP="00960180">
      <w:pPr>
        <w:tabs>
          <w:tab w:val="center" w:pos="8222"/>
          <w:tab w:val="center" w:pos="8505"/>
          <w:tab w:val="right" w:pos="9356"/>
        </w:tabs>
        <w:suppressAutoHyphens/>
        <w:spacing w:line="360" w:lineRule="auto"/>
        <w:jc w:val="both"/>
        <w:rPr>
          <w:b/>
          <w:i/>
          <w:sz w:val="28"/>
          <w:szCs w:val="28"/>
        </w:rPr>
      </w:pPr>
      <w:r w:rsidRPr="002D0123">
        <w:rPr>
          <w:b/>
          <w:i/>
          <w:sz w:val="28"/>
          <w:szCs w:val="28"/>
        </w:rPr>
        <w:t xml:space="preserve">Тема </w:t>
      </w:r>
      <w:r w:rsidR="008C6AEB" w:rsidRPr="002D0123">
        <w:rPr>
          <w:b/>
          <w:i/>
          <w:sz w:val="28"/>
          <w:szCs w:val="28"/>
        </w:rPr>
        <w:t>1</w:t>
      </w:r>
      <w:r w:rsidR="004C41B0" w:rsidRPr="002D0123">
        <w:rPr>
          <w:b/>
          <w:i/>
          <w:sz w:val="28"/>
          <w:szCs w:val="28"/>
        </w:rPr>
        <w:t>3</w:t>
      </w:r>
      <w:r w:rsidRPr="002D0123">
        <w:rPr>
          <w:b/>
          <w:i/>
          <w:sz w:val="28"/>
          <w:szCs w:val="28"/>
        </w:rPr>
        <w:t>.</w:t>
      </w:r>
      <w:r w:rsidRPr="00960180">
        <w:rPr>
          <w:b/>
          <w:i/>
          <w:sz w:val="28"/>
          <w:szCs w:val="28"/>
        </w:rPr>
        <w:t xml:space="preserve"> Предельные теоремы теории вероятностей</w:t>
      </w:r>
    </w:p>
    <w:p w14:paraId="3C130DB7" w14:textId="021C36B9" w:rsidR="00BB3A2D" w:rsidRDefault="008C6AEB" w:rsidP="00871621">
      <w:pPr>
        <w:spacing w:line="360" w:lineRule="auto"/>
        <w:jc w:val="both"/>
        <w:rPr>
          <w:sz w:val="28"/>
          <w:szCs w:val="28"/>
        </w:rPr>
      </w:pPr>
      <w:r>
        <w:rPr>
          <w:b/>
          <w:sz w:val="28"/>
          <w:szCs w:val="28"/>
        </w:rPr>
        <w:t>1</w:t>
      </w:r>
      <w:r w:rsidR="002D0123">
        <w:rPr>
          <w:b/>
          <w:sz w:val="28"/>
          <w:szCs w:val="28"/>
        </w:rPr>
        <w:t>3</w:t>
      </w:r>
      <w:r w:rsidR="00BB3A2D">
        <w:rPr>
          <w:b/>
          <w:sz w:val="28"/>
          <w:szCs w:val="28"/>
        </w:rPr>
        <w:t>.1. Закон больших чисел.</w:t>
      </w:r>
      <w:r w:rsidR="00BB3A2D">
        <w:rPr>
          <w:sz w:val="28"/>
          <w:szCs w:val="28"/>
        </w:rPr>
        <w:t xml:space="preserve"> </w:t>
      </w:r>
      <w:r>
        <w:rPr>
          <w:sz w:val="28"/>
          <w:szCs w:val="28"/>
        </w:rPr>
        <w:t>Неравенства Чебышёва. Массовые случайные явления в экономике. Последовательности случайных величин. Теоремы Чебышёва и Бернулли.</w:t>
      </w:r>
      <w:r w:rsidR="00BB3A2D">
        <w:rPr>
          <w:sz w:val="28"/>
          <w:szCs w:val="28"/>
        </w:rPr>
        <w:t xml:space="preserve"> </w:t>
      </w:r>
      <w:r w:rsidR="009A362A">
        <w:rPr>
          <w:sz w:val="28"/>
          <w:szCs w:val="28"/>
        </w:rPr>
        <w:t>Правило «трех сигм».</w:t>
      </w:r>
      <w:r w:rsidR="00847AB8">
        <w:rPr>
          <w:sz w:val="28"/>
          <w:szCs w:val="28"/>
        </w:rPr>
        <w:t xml:space="preserve"> </w:t>
      </w:r>
      <w:r w:rsidR="00BB3A2D">
        <w:rPr>
          <w:sz w:val="28"/>
          <w:szCs w:val="28"/>
        </w:rPr>
        <w:t>Обсуждение условий статистической устойчивости.</w:t>
      </w:r>
    </w:p>
    <w:p w14:paraId="4201E984" w14:textId="3BD7B04C" w:rsidR="00BB3A2D" w:rsidRDefault="008C6AEB" w:rsidP="002D0123">
      <w:pPr>
        <w:spacing w:line="360" w:lineRule="auto"/>
        <w:jc w:val="both"/>
        <w:rPr>
          <w:sz w:val="28"/>
          <w:szCs w:val="28"/>
        </w:rPr>
      </w:pPr>
      <w:r>
        <w:rPr>
          <w:b/>
          <w:sz w:val="28"/>
          <w:szCs w:val="28"/>
        </w:rPr>
        <w:t>1</w:t>
      </w:r>
      <w:r w:rsidR="002D0123">
        <w:rPr>
          <w:b/>
          <w:sz w:val="28"/>
          <w:szCs w:val="28"/>
        </w:rPr>
        <w:t>3</w:t>
      </w:r>
      <w:r w:rsidR="00BB3A2D">
        <w:rPr>
          <w:b/>
          <w:sz w:val="28"/>
          <w:szCs w:val="28"/>
        </w:rPr>
        <w:t>.2. Центральная предельная теорема.</w:t>
      </w:r>
      <w:r w:rsidR="00BB3A2D">
        <w:rPr>
          <w:sz w:val="28"/>
          <w:szCs w:val="28"/>
        </w:rPr>
        <w:t xml:space="preserve"> </w:t>
      </w:r>
      <w:r>
        <w:rPr>
          <w:sz w:val="28"/>
          <w:szCs w:val="28"/>
        </w:rPr>
        <w:t xml:space="preserve">Центральная предельная теорема (ЦПТ) в форме Ляпунова для одинаково распределенных слагаемых. </w:t>
      </w:r>
      <w:r w:rsidR="00BB3A2D">
        <w:rPr>
          <w:sz w:val="28"/>
          <w:szCs w:val="28"/>
        </w:rPr>
        <w:t xml:space="preserve">Моделирование случайных величин в </w:t>
      </w:r>
      <w:proofErr w:type="spellStart"/>
      <w:r w:rsidR="00BB3A2D">
        <w:rPr>
          <w:sz w:val="28"/>
          <w:szCs w:val="28"/>
        </w:rPr>
        <w:t>Microsoft</w:t>
      </w:r>
      <w:proofErr w:type="spellEnd"/>
      <w:r w:rsidR="00BB3A2D">
        <w:rPr>
          <w:sz w:val="28"/>
          <w:szCs w:val="28"/>
        </w:rPr>
        <w:t xml:space="preserve"> </w:t>
      </w:r>
      <w:proofErr w:type="spellStart"/>
      <w:r w:rsidR="00BB3A2D">
        <w:rPr>
          <w:sz w:val="28"/>
          <w:szCs w:val="28"/>
        </w:rPr>
        <w:t>Excel</w:t>
      </w:r>
      <w:proofErr w:type="spellEnd"/>
      <w:r w:rsidR="00BB3A2D">
        <w:rPr>
          <w:sz w:val="28"/>
          <w:szCs w:val="28"/>
        </w:rPr>
        <w:t xml:space="preserve">. Функция СЛЧИС и программа «Генерация случайных чисел» надстройки «Анализ данных» пакета </w:t>
      </w:r>
      <w:proofErr w:type="spellStart"/>
      <w:r w:rsidR="00BB3A2D">
        <w:rPr>
          <w:sz w:val="28"/>
          <w:szCs w:val="28"/>
        </w:rPr>
        <w:t>Microsoft</w:t>
      </w:r>
      <w:proofErr w:type="spellEnd"/>
      <w:r w:rsidR="00BB3A2D">
        <w:rPr>
          <w:sz w:val="28"/>
          <w:szCs w:val="28"/>
        </w:rPr>
        <w:t xml:space="preserve"> </w:t>
      </w:r>
      <w:proofErr w:type="spellStart"/>
      <w:r w:rsidR="00BB3A2D">
        <w:rPr>
          <w:sz w:val="28"/>
          <w:szCs w:val="28"/>
        </w:rPr>
        <w:t>Excel</w:t>
      </w:r>
      <w:proofErr w:type="spellEnd"/>
      <w:r w:rsidR="00BB3A2D">
        <w:rPr>
          <w:sz w:val="28"/>
          <w:szCs w:val="28"/>
        </w:rPr>
        <w:t>. Место центральной предельной теоремы в изучении статистических закономерностей в экономике, финансах и управлении.</w:t>
      </w:r>
    </w:p>
    <w:p w14:paraId="5E684418" w14:textId="4090AFA0" w:rsidR="00BB3A2D" w:rsidRPr="00960180" w:rsidRDefault="00BB3A2D" w:rsidP="00960180">
      <w:pPr>
        <w:tabs>
          <w:tab w:val="center" w:pos="8222"/>
          <w:tab w:val="center" w:pos="8505"/>
          <w:tab w:val="right" w:pos="9356"/>
        </w:tabs>
        <w:suppressAutoHyphens/>
        <w:spacing w:line="360" w:lineRule="auto"/>
        <w:jc w:val="both"/>
        <w:rPr>
          <w:b/>
          <w:i/>
          <w:sz w:val="28"/>
          <w:szCs w:val="28"/>
        </w:rPr>
      </w:pPr>
      <w:r w:rsidRPr="002D0123">
        <w:rPr>
          <w:b/>
          <w:i/>
          <w:sz w:val="28"/>
          <w:szCs w:val="28"/>
        </w:rPr>
        <w:t xml:space="preserve">Тема </w:t>
      </w:r>
      <w:r w:rsidR="00871621" w:rsidRPr="002D0123">
        <w:rPr>
          <w:b/>
          <w:i/>
          <w:sz w:val="28"/>
          <w:szCs w:val="28"/>
        </w:rPr>
        <w:t>1</w:t>
      </w:r>
      <w:r w:rsidR="004C41B0" w:rsidRPr="002D0123">
        <w:rPr>
          <w:b/>
          <w:i/>
          <w:sz w:val="28"/>
          <w:szCs w:val="28"/>
        </w:rPr>
        <w:t>4</w:t>
      </w:r>
      <w:r w:rsidRPr="002D0123">
        <w:rPr>
          <w:b/>
          <w:i/>
          <w:sz w:val="28"/>
          <w:szCs w:val="28"/>
        </w:rPr>
        <w:t>.</w:t>
      </w:r>
      <w:r w:rsidRPr="00960180">
        <w:rPr>
          <w:b/>
          <w:i/>
          <w:sz w:val="28"/>
          <w:szCs w:val="28"/>
        </w:rPr>
        <w:t xml:space="preserve"> </w:t>
      </w:r>
      <w:r w:rsidR="00C14E93">
        <w:rPr>
          <w:b/>
          <w:i/>
          <w:sz w:val="28"/>
          <w:szCs w:val="28"/>
        </w:rPr>
        <w:t>Оценка параметров</w:t>
      </w:r>
    </w:p>
    <w:p w14:paraId="61093012" w14:textId="7E6FB79E" w:rsidR="00BB3A2D" w:rsidRDefault="00871621" w:rsidP="00871621">
      <w:pPr>
        <w:spacing w:line="360" w:lineRule="auto"/>
        <w:jc w:val="both"/>
        <w:rPr>
          <w:sz w:val="28"/>
          <w:szCs w:val="28"/>
        </w:rPr>
      </w:pPr>
      <w:r>
        <w:rPr>
          <w:b/>
          <w:sz w:val="28"/>
          <w:szCs w:val="28"/>
        </w:rPr>
        <w:t>1</w:t>
      </w:r>
      <w:r w:rsidR="002D0123">
        <w:rPr>
          <w:b/>
          <w:sz w:val="28"/>
          <w:szCs w:val="28"/>
        </w:rPr>
        <w:t>4</w:t>
      </w:r>
      <w:r w:rsidR="00BB3A2D">
        <w:rPr>
          <w:b/>
          <w:sz w:val="28"/>
          <w:szCs w:val="28"/>
        </w:rPr>
        <w:t>.1. Основы выборочного метода.</w:t>
      </w:r>
      <w:r w:rsidR="00BB3A2D">
        <w:rPr>
          <w:sz w:val="28"/>
          <w:szCs w:val="28"/>
        </w:rPr>
        <w:t xml:space="preserve">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выборка. </w:t>
      </w:r>
    </w:p>
    <w:p w14:paraId="38861D33" w14:textId="4EFA68FA" w:rsidR="00BB3A2D" w:rsidRDefault="00871621" w:rsidP="00871621">
      <w:pPr>
        <w:spacing w:line="360" w:lineRule="auto"/>
        <w:jc w:val="both"/>
        <w:rPr>
          <w:sz w:val="28"/>
          <w:szCs w:val="28"/>
        </w:rPr>
      </w:pPr>
      <w:r>
        <w:rPr>
          <w:b/>
          <w:sz w:val="28"/>
          <w:szCs w:val="28"/>
        </w:rPr>
        <w:t>1</w:t>
      </w:r>
      <w:r w:rsidR="002D0123">
        <w:rPr>
          <w:b/>
          <w:sz w:val="28"/>
          <w:szCs w:val="28"/>
        </w:rPr>
        <w:t>4</w:t>
      </w:r>
      <w:r w:rsidR="00BB3A2D">
        <w:rPr>
          <w:b/>
          <w:sz w:val="28"/>
          <w:szCs w:val="28"/>
        </w:rPr>
        <w:t>.2. Оценка плотности распределения и функции распределения.</w:t>
      </w:r>
      <w:r w:rsidR="00BB3A2D">
        <w:rPr>
          <w:sz w:val="28"/>
          <w:szCs w:val="28"/>
        </w:rPr>
        <w:t xml:space="preserve"> Вариационный ряд. Выборочная случайная величина (статистический ряд распределения). Интервальный вариационный ряд. Полигон частот, </w:t>
      </w:r>
      <w:proofErr w:type="spellStart"/>
      <w:r w:rsidR="00BB3A2D">
        <w:rPr>
          <w:sz w:val="28"/>
          <w:szCs w:val="28"/>
        </w:rPr>
        <w:t>кумулята</w:t>
      </w:r>
      <w:proofErr w:type="spellEnd"/>
      <w:r w:rsidR="00BB3A2D">
        <w:rPr>
          <w:sz w:val="28"/>
          <w:szCs w:val="28"/>
        </w:rPr>
        <w:t xml:space="preserve">. 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Программа «Гистограмма» надстройки «Анализ данных» пакета </w:t>
      </w:r>
      <w:proofErr w:type="spellStart"/>
      <w:r w:rsidR="00BB3A2D">
        <w:rPr>
          <w:sz w:val="28"/>
          <w:szCs w:val="28"/>
        </w:rPr>
        <w:t>Microsoft</w:t>
      </w:r>
      <w:proofErr w:type="spellEnd"/>
      <w:r w:rsidR="00BB3A2D">
        <w:rPr>
          <w:sz w:val="28"/>
          <w:szCs w:val="28"/>
        </w:rPr>
        <w:t xml:space="preserve"> </w:t>
      </w:r>
      <w:proofErr w:type="spellStart"/>
      <w:r w:rsidR="00BB3A2D">
        <w:rPr>
          <w:sz w:val="28"/>
          <w:szCs w:val="28"/>
        </w:rPr>
        <w:t>Excel</w:t>
      </w:r>
      <w:proofErr w:type="spellEnd"/>
      <w:r w:rsidR="00BB3A2D">
        <w:rPr>
          <w:sz w:val="28"/>
          <w:szCs w:val="28"/>
        </w:rPr>
        <w:t>.</w:t>
      </w:r>
    </w:p>
    <w:p w14:paraId="0C1AEE45" w14:textId="6F5D29CB" w:rsidR="00BB3A2D" w:rsidRDefault="00871621" w:rsidP="00871621">
      <w:pPr>
        <w:spacing w:line="360" w:lineRule="auto"/>
        <w:jc w:val="both"/>
        <w:rPr>
          <w:sz w:val="28"/>
          <w:szCs w:val="28"/>
        </w:rPr>
      </w:pPr>
      <w:r>
        <w:rPr>
          <w:b/>
          <w:sz w:val="28"/>
          <w:szCs w:val="28"/>
        </w:rPr>
        <w:t>1</w:t>
      </w:r>
      <w:r w:rsidR="002D0123">
        <w:rPr>
          <w:b/>
          <w:sz w:val="28"/>
          <w:szCs w:val="28"/>
        </w:rPr>
        <w:t>4</w:t>
      </w:r>
      <w:r w:rsidR="00BB3A2D">
        <w:rPr>
          <w:b/>
          <w:sz w:val="28"/>
          <w:szCs w:val="28"/>
        </w:rPr>
        <w:t>.3. Точечные оценки параметров.</w:t>
      </w:r>
      <w:r w:rsidR="00BB3A2D">
        <w:rPr>
          <w:sz w:val="28"/>
          <w:szCs w:val="28"/>
        </w:rPr>
        <w:t xml:space="preserve"> Понятие точечной оценки параметра генеральной совокупности. Свойства точечных оценок: состоятельность, </w:t>
      </w:r>
      <w:proofErr w:type="spellStart"/>
      <w:r w:rsidR="00BB3A2D">
        <w:rPr>
          <w:sz w:val="28"/>
          <w:szCs w:val="28"/>
        </w:rPr>
        <w:lastRenderedPageBreak/>
        <w:t>несмещенность</w:t>
      </w:r>
      <w:proofErr w:type="spellEnd"/>
      <w:r w:rsidR="00BB3A2D">
        <w:rPr>
          <w:sz w:val="28"/>
          <w:szCs w:val="28"/>
        </w:rPr>
        <w:t xml:space="preserve">, эффективность. Выборочное среднее как состоятельная, несмещенная и эффективная оценка математического ожидания генеральной случайной величины. </w:t>
      </w:r>
      <w:proofErr w:type="spellStart"/>
      <w:r w:rsidR="00BB3A2D">
        <w:rPr>
          <w:sz w:val="28"/>
          <w:szCs w:val="28"/>
        </w:rPr>
        <w:t>Смещенность</w:t>
      </w:r>
      <w:proofErr w:type="spellEnd"/>
      <w:r w:rsidR="00BB3A2D">
        <w:rPr>
          <w:sz w:val="28"/>
          <w:szCs w:val="28"/>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Методы построения точечных оценок: метод моментов, метод максимального правдоподобия. Построение оценок параметров распределений случайных величин, применяемых в экономике и управлении. </w:t>
      </w:r>
    </w:p>
    <w:p w14:paraId="00337E26" w14:textId="3A2C4D0F" w:rsidR="00BB3A2D" w:rsidRDefault="00871621" w:rsidP="00871621">
      <w:pPr>
        <w:spacing w:line="360" w:lineRule="auto"/>
        <w:jc w:val="both"/>
        <w:rPr>
          <w:sz w:val="28"/>
          <w:szCs w:val="28"/>
        </w:rPr>
      </w:pPr>
      <w:r>
        <w:rPr>
          <w:b/>
          <w:sz w:val="28"/>
          <w:szCs w:val="28"/>
        </w:rPr>
        <w:t>1</w:t>
      </w:r>
      <w:r w:rsidR="002D0123">
        <w:rPr>
          <w:b/>
          <w:sz w:val="28"/>
          <w:szCs w:val="28"/>
        </w:rPr>
        <w:t>4</w:t>
      </w:r>
      <w:r w:rsidR="00BB3A2D">
        <w:rPr>
          <w:b/>
          <w:sz w:val="28"/>
          <w:szCs w:val="28"/>
        </w:rPr>
        <w:t>.4. Интервальные оценки параметров.</w:t>
      </w:r>
      <w:r w:rsidR="00BB3A2D">
        <w:rPr>
          <w:sz w:val="28"/>
          <w:szCs w:val="28"/>
        </w:rPr>
        <w:t xml:space="preserve"> Понятие интервальной оценки параметра генеральной совокупности.</w:t>
      </w:r>
      <w:r>
        <w:rPr>
          <w:sz w:val="28"/>
          <w:szCs w:val="28"/>
        </w:rPr>
        <w:t xml:space="preserve"> Доверительные вероятности и интервалы. Доверительные интервалы для математического ожидания, дисперсии, для вероятности события.</w:t>
      </w:r>
    </w:p>
    <w:p w14:paraId="527B2A4E" w14:textId="0216909E" w:rsidR="00BB3A2D" w:rsidRPr="00960180" w:rsidRDefault="00BB3A2D" w:rsidP="00960180">
      <w:pPr>
        <w:tabs>
          <w:tab w:val="center" w:pos="8222"/>
          <w:tab w:val="center" w:pos="8505"/>
          <w:tab w:val="right" w:pos="9356"/>
        </w:tabs>
        <w:suppressAutoHyphens/>
        <w:spacing w:line="360" w:lineRule="auto"/>
        <w:jc w:val="both"/>
        <w:rPr>
          <w:b/>
          <w:i/>
          <w:sz w:val="28"/>
          <w:szCs w:val="28"/>
        </w:rPr>
      </w:pPr>
      <w:r w:rsidRPr="00960180">
        <w:rPr>
          <w:b/>
          <w:i/>
          <w:sz w:val="28"/>
          <w:szCs w:val="28"/>
        </w:rPr>
        <w:t xml:space="preserve">Тема </w:t>
      </w:r>
      <w:r w:rsidR="00871621" w:rsidRPr="00960180">
        <w:rPr>
          <w:b/>
          <w:i/>
          <w:sz w:val="28"/>
          <w:szCs w:val="28"/>
        </w:rPr>
        <w:t>1</w:t>
      </w:r>
      <w:r w:rsidR="002D0123">
        <w:rPr>
          <w:b/>
          <w:i/>
          <w:sz w:val="28"/>
          <w:szCs w:val="28"/>
        </w:rPr>
        <w:t>5</w:t>
      </w:r>
      <w:r w:rsidRPr="00960180">
        <w:rPr>
          <w:b/>
          <w:i/>
          <w:sz w:val="28"/>
          <w:szCs w:val="28"/>
        </w:rPr>
        <w:t>. Проверка статистических гипотез</w:t>
      </w:r>
    </w:p>
    <w:p w14:paraId="5A12DC82" w14:textId="1BD71A18" w:rsidR="00BB3A2D" w:rsidRPr="00274BD9" w:rsidRDefault="00871621" w:rsidP="00871621">
      <w:pPr>
        <w:spacing w:line="360" w:lineRule="auto"/>
        <w:jc w:val="both"/>
        <w:rPr>
          <w:sz w:val="28"/>
          <w:szCs w:val="28"/>
        </w:rPr>
      </w:pPr>
      <w:r>
        <w:rPr>
          <w:b/>
          <w:sz w:val="28"/>
          <w:szCs w:val="28"/>
        </w:rPr>
        <w:t>1</w:t>
      </w:r>
      <w:r w:rsidR="002D0123">
        <w:rPr>
          <w:b/>
          <w:sz w:val="28"/>
          <w:szCs w:val="28"/>
        </w:rPr>
        <w:t>5</w:t>
      </w:r>
      <w:r w:rsidR="00BB3A2D">
        <w:rPr>
          <w:b/>
          <w:sz w:val="28"/>
          <w:szCs w:val="28"/>
        </w:rPr>
        <w:t xml:space="preserve">.1. Статистические гипотезы. </w:t>
      </w:r>
      <w:r w:rsidR="00BB3A2D">
        <w:rPr>
          <w:sz w:val="28"/>
          <w:szCs w:val="28"/>
        </w:rPr>
        <w:t>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 и второго родов. Мощность критерия</w:t>
      </w:r>
      <w:r w:rsidR="00BB3A2D" w:rsidRPr="00274BD9">
        <w:rPr>
          <w:sz w:val="28"/>
          <w:szCs w:val="28"/>
        </w:rPr>
        <w:t xml:space="preserve">. </w:t>
      </w:r>
    </w:p>
    <w:p w14:paraId="20A25E37" w14:textId="6A889F67" w:rsidR="00BB3A2D" w:rsidRDefault="00871621" w:rsidP="00871621">
      <w:pPr>
        <w:spacing w:line="360" w:lineRule="auto"/>
        <w:jc w:val="both"/>
        <w:rPr>
          <w:sz w:val="28"/>
          <w:szCs w:val="28"/>
        </w:rPr>
      </w:pPr>
      <w:r>
        <w:rPr>
          <w:b/>
          <w:sz w:val="28"/>
          <w:szCs w:val="28"/>
        </w:rPr>
        <w:t>1</w:t>
      </w:r>
      <w:r w:rsidR="002D0123">
        <w:rPr>
          <w:b/>
          <w:sz w:val="28"/>
          <w:szCs w:val="28"/>
        </w:rPr>
        <w:t>5</w:t>
      </w:r>
      <w:r w:rsidR="00BB3A2D">
        <w:rPr>
          <w:b/>
          <w:sz w:val="28"/>
          <w:szCs w:val="28"/>
        </w:rPr>
        <w:t>.2. Параметрические критерии.</w:t>
      </w:r>
      <w:r w:rsidR="00BB3A2D">
        <w:rPr>
          <w:sz w:val="28"/>
          <w:szCs w:val="28"/>
        </w:rPr>
        <w:t xml:space="preserve"> </w:t>
      </w:r>
      <w:r w:rsidR="00627F59">
        <w:rPr>
          <w:sz w:val="28"/>
          <w:szCs w:val="28"/>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w:t>
      </w:r>
      <w:r w:rsidR="00847AB8">
        <w:rPr>
          <w:sz w:val="28"/>
          <w:szCs w:val="28"/>
        </w:rPr>
        <w:t xml:space="preserve"> </w:t>
      </w:r>
      <w:r w:rsidR="00BB3A2D">
        <w:rPr>
          <w:sz w:val="28"/>
          <w:szCs w:val="28"/>
        </w:rPr>
        <w:t xml:space="preserve">Использование аппарата проверки гипотез в экономике и управлении. Реализация критериев проверки статистических гипотез в пакете </w:t>
      </w:r>
      <w:proofErr w:type="spellStart"/>
      <w:r w:rsidR="00BB3A2D">
        <w:rPr>
          <w:sz w:val="28"/>
          <w:szCs w:val="28"/>
        </w:rPr>
        <w:t>Microsoft</w:t>
      </w:r>
      <w:proofErr w:type="spellEnd"/>
      <w:r w:rsidR="00BB3A2D">
        <w:rPr>
          <w:sz w:val="28"/>
          <w:szCs w:val="28"/>
        </w:rPr>
        <w:t xml:space="preserve"> </w:t>
      </w:r>
      <w:proofErr w:type="spellStart"/>
      <w:r w:rsidR="00BB3A2D">
        <w:rPr>
          <w:sz w:val="28"/>
          <w:szCs w:val="28"/>
        </w:rPr>
        <w:t>Excel</w:t>
      </w:r>
      <w:proofErr w:type="spellEnd"/>
      <w:r w:rsidR="00BB3A2D">
        <w:rPr>
          <w:sz w:val="28"/>
          <w:szCs w:val="28"/>
        </w:rPr>
        <w:t>.</w:t>
      </w:r>
    </w:p>
    <w:p w14:paraId="69C5869A" w14:textId="6AD186AA" w:rsidR="00960180" w:rsidRPr="00960180" w:rsidRDefault="00871621" w:rsidP="00960180">
      <w:pPr>
        <w:tabs>
          <w:tab w:val="center" w:pos="8222"/>
          <w:tab w:val="center" w:pos="8505"/>
          <w:tab w:val="right" w:pos="9356"/>
        </w:tabs>
        <w:suppressAutoHyphens/>
        <w:spacing w:line="360" w:lineRule="auto"/>
        <w:jc w:val="both"/>
        <w:rPr>
          <w:sz w:val="28"/>
          <w:szCs w:val="28"/>
        </w:rPr>
      </w:pPr>
      <w:r w:rsidRPr="002D0123">
        <w:rPr>
          <w:b/>
          <w:bCs/>
          <w:i/>
          <w:iCs/>
          <w:sz w:val="28"/>
          <w:szCs w:val="28"/>
        </w:rPr>
        <w:t>Тема 1</w:t>
      </w:r>
      <w:r w:rsidR="004C41B0" w:rsidRPr="002D0123">
        <w:rPr>
          <w:b/>
          <w:bCs/>
          <w:i/>
          <w:iCs/>
          <w:sz w:val="28"/>
          <w:szCs w:val="28"/>
        </w:rPr>
        <w:t>6</w:t>
      </w:r>
      <w:r w:rsidRPr="002D0123">
        <w:rPr>
          <w:b/>
          <w:bCs/>
          <w:i/>
          <w:iCs/>
          <w:sz w:val="28"/>
          <w:szCs w:val="28"/>
        </w:rPr>
        <w:t>.</w:t>
      </w:r>
      <w:r w:rsidRPr="00960180">
        <w:rPr>
          <w:b/>
          <w:bCs/>
          <w:i/>
          <w:iCs/>
          <w:sz w:val="28"/>
          <w:szCs w:val="28"/>
        </w:rPr>
        <w:t xml:space="preserve"> </w:t>
      </w:r>
      <w:r w:rsidR="00960180" w:rsidRPr="00960180">
        <w:rPr>
          <w:b/>
          <w:bCs/>
          <w:i/>
          <w:iCs/>
          <w:sz w:val="28"/>
          <w:szCs w:val="28"/>
        </w:rPr>
        <w:t>Парная линейная регрессия</w:t>
      </w:r>
      <w:r w:rsidR="00960180" w:rsidRPr="00960180">
        <w:rPr>
          <w:sz w:val="28"/>
          <w:szCs w:val="28"/>
        </w:rPr>
        <w:t xml:space="preserve"> </w:t>
      </w:r>
    </w:p>
    <w:p w14:paraId="41861964" w14:textId="5F390008" w:rsidR="00960180" w:rsidRDefault="00960180" w:rsidP="00960180">
      <w:pPr>
        <w:tabs>
          <w:tab w:val="center" w:pos="8222"/>
          <w:tab w:val="center" w:pos="8505"/>
          <w:tab w:val="right" w:pos="9356"/>
        </w:tabs>
        <w:suppressAutoHyphens/>
        <w:spacing w:line="360" w:lineRule="auto"/>
        <w:jc w:val="both"/>
        <w:rPr>
          <w:sz w:val="28"/>
          <w:szCs w:val="28"/>
        </w:rPr>
      </w:pPr>
      <w:r>
        <w:rPr>
          <w:sz w:val="28"/>
          <w:szCs w:val="28"/>
        </w:rPr>
        <w:t xml:space="preserve">МНК. </w:t>
      </w:r>
      <w:r w:rsidR="00871621">
        <w:rPr>
          <w:sz w:val="28"/>
          <w:szCs w:val="28"/>
        </w:rPr>
        <w:t xml:space="preserve">Классическая линейная регрессионная модель. Выборочное (эмпирическое) уравнение регрессии. </w:t>
      </w:r>
      <w:r w:rsidR="00627F59">
        <w:rPr>
          <w:sz w:val="28"/>
          <w:szCs w:val="28"/>
        </w:rPr>
        <w:t xml:space="preserve">Коэффициент детерминации </w:t>
      </w:r>
      <w:r w:rsidR="00627F59">
        <w:rPr>
          <w:sz w:val="28"/>
          <w:szCs w:val="28"/>
        </w:rPr>
        <w:object w:dxaOrig="330" w:dyaOrig="300" w14:anchorId="781F6B74">
          <v:shape id="_x0000_i1026" type="#_x0000_t75" style="width:16.5pt;height:15pt" o:ole="">
            <v:imagedata r:id="rId10" o:title=""/>
          </v:shape>
          <o:OLEObject Type="Embed" ProgID="Equation.DSMT4" ShapeID="_x0000_i1026" DrawAspect="Content" ObjectID="_1757933398" r:id="rId11"/>
        </w:object>
      </w:r>
      <w:r w:rsidR="00627F59">
        <w:rPr>
          <w:sz w:val="28"/>
          <w:szCs w:val="28"/>
        </w:rPr>
        <w:t xml:space="preserve">. </w:t>
      </w:r>
      <w:r w:rsidR="00871621">
        <w:rPr>
          <w:sz w:val="28"/>
          <w:szCs w:val="28"/>
        </w:rPr>
        <w:t>Проверка общего качества уравнения регрессии. Понятие о нелинейной регрессии.</w:t>
      </w:r>
      <w:r w:rsidRPr="00960180">
        <w:rPr>
          <w:sz w:val="28"/>
          <w:szCs w:val="28"/>
        </w:rPr>
        <w:t xml:space="preserve"> </w:t>
      </w:r>
      <w:r>
        <w:rPr>
          <w:sz w:val="28"/>
          <w:szCs w:val="28"/>
        </w:rPr>
        <w:t xml:space="preserve">Реализация построение уравнения регрессии и проверка его качества в пакете </w:t>
      </w:r>
      <w:proofErr w:type="spellStart"/>
      <w:r>
        <w:rPr>
          <w:sz w:val="28"/>
          <w:szCs w:val="28"/>
        </w:rPr>
        <w:t>Microsoft</w:t>
      </w:r>
      <w:proofErr w:type="spellEnd"/>
      <w:r>
        <w:rPr>
          <w:sz w:val="28"/>
          <w:szCs w:val="28"/>
        </w:rPr>
        <w:t xml:space="preserve"> </w:t>
      </w:r>
      <w:proofErr w:type="spellStart"/>
      <w:r>
        <w:rPr>
          <w:sz w:val="28"/>
          <w:szCs w:val="28"/>
        </w:rPr>
        <w:t>Excel</w:t>
      </w:r>
      <w:proofErr w:type="spellEnd"/>
      <w:r>
        <w:rPr>
          <w:sz w:val="28"/>
          <w:szCs w:val="28"/>
        </w:rPr>
        <w:t>.</w:t>
      </w:r>
    </w:p>
    <w:p w14:paraId="28C31883" w14:textId="5F9018C1" w:rsidR="00A23543" w:rsidRDefault="00A23543" w:rsidP="00960180">
      <w:pPr>
        <w:tabs>
          <w:tab w:val="center" w:pos="8222"/>
          <w:tab w:val="center" w:pos="8505"/>
          <w:tab w:val="right" w:pos="9356"/>
        </w:tabs>
        <w:suppressAutoHyphens/>
        <w:spacing w:line="360" w:lineRule="auto"/>
        <w:jc w:val="both"/>
        <w:rPr>
          <w:sz w:val="28"/>
          <w:szCs w:val="28"/>
        </w:rPr>
      </w:pPr>
    </w:p>
    <w:p w14:paraId="361282AC" w14:textId="66D40E23" w:rsidR="00A23543" w:rsidRDefault="00A23543" w:rsidP="00960180">
      <w:pPr>
        <w:tabs>
          <w:tab w:val="center" w:pos="8222"/>
          <w:tab w:val="center" w:pos="8505"/>
          <w:tab w:val="right" w:pos="9356"/>
        </w:tabs>
        <w:suppressAutoHyphens/>
        <w:spacing w:line="360" w:lineRule="auto"/>
        <w:jc w:val="both"/>
        <w:rPr>
          <w:sz w:val="28"/>
          <w:szCs w:val="28"/>
        </w:rPr>
      </w:pPr>
    </w:p>
    <w:p w14:paraId="4CE8D208" w14:textId="71DA5880" w:rsidR="00A23543" w:rsidRDefault="00A23543" w:rsidP="00960180">
      <w:pPr>
        <w:tabs>
          <w:tab w:val="center" w:pos="8222"/>
          <w:tab w:val="center" w:pos="8505"/>
          <w:tab w:val="right" w:pos="9356"/>
        </w:tabs>
        <w:suppressAutoHyphens/>
        <w:spacing w:line="360" w:lineRule="auto"/>
        <w:jc w:val="both"/>
        <w:rPr>
          <w:sz w:val="28"/>
          <w:szCs w:val="28"/>
        </w:rPr>
      </w:pPr>
    </w:p>
    <w:p w14:paraId="3451504D" w14:textId="3FD07C58" w:rsidR="004145E5" w:rsidRPr="000D3586" w:rsidRDefault="004145E5" w:rsidP="00B24506">
      <w:pPr>
        <w:pStyle w:val="1"/>
        <w:jc w:val="left"/>
        <w:rPr>
          <w:color w:val="FF0000"/>
        </w:rPr>
      </w:pPr>
      <w:bookmarkStart w:id="9" w:name="_Toc71902090"/>
      <w:r w:rsidRPr="00BA337D">
        <w:lastRenderedPageBreak/>
        <w:t xml:space="preserve">5.2. </w:t>
      </w:r>
      <w:proofErr w:type="spellStart"/>
      <w:r w:rsidRPr="00BA337D">
        <w:t>Учебно</w:t>
      </w:r>
      <w:proofErr w:type="spellEnd"/>
      <w:r w:rsidRPr="00BA337D">
        <w:t xml:space="preserve"> – тематический план</w:t>
      </w:r>
      <w:bookmarkEnd w:id="9"/>
      <w:r w:rsidR="000D3586">
        <w:t xml:space="preserve"> </w:t>
      </w:r>
    </w:p>
    <w:p w14:paraId="5FCE4B4D" w14:textId="0E8C5A62" w:rsidR="00960180" w:rsidRDefault="00960180" w:rsidP="000D3586">
      <w:pPr>
        <w:spacing w:line="360" w:lineRule="auto"/>
        <w:jc w:val="center"/>
        <w:rPr>
          <w:rFonts w:eastAsiaTheme="minorEastAsia"/>
          <w:i/>
          <w:sz w:val="28"/>
          <w:szCs w:val="28"/>
        </w:rPr>
      </w:pPr>
      <w:r w:rsidRPr="000D3586">
        <w:rPr>
          <w:rFonts w:eastAsiaTheme="minorEastAsia"/>
          <w:i/>
          <w:sz w:val="28"/>
          <w:szCs w:val="28"/>
        </w:rPr>
        <w:t>Очная форма обучения</w:t>
      </w:r>
      <w:r w:rsidR="002D4200">
        <w:rPr>
          <w:rFonts w:eastAsiaTheme="minorEastAsia"/>
          <w:i/>
          <w:sz w:val="28"/>
          <w:szCs w:val="28"/>
        </w:rPr>
        <w:t xml:space="preserve"> </w:t>
      </w:r>
      <w:r w:rsidRPr="000D3586">
        <w:rPr>
          <w:rFonts w:eastAsiaTheme="minorEastAsia"/>
          <w:i/>
          <w:sz w:val="28"/>
          <w:szCs w:val="28"/>
        </w:rPr>
        <w:t>/ Очно-заочная форма обучения</w:t>
      </w:r>
      <w:r w:rsidR="000D3586" w:rsidRPr="000D3586">
        <w:rPr>
          <w:rFonts w:eastAsiaTheme="minorEastAsia"/>
          <w:i/>
          <w:sz w:val="28"/>
          <w:szCs w:val="28"/>
        </w:rPr>
        <w:t xml:space="preserve"> Институт онлайн-образования</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477"/>
        <w:gridCol w:w="1608"/>
        <w:gridCol w:w="700"/>
        <w:gridCol w:w="602"/>
        <w:gridCol w:w="836"/>
        <w:gridCol w:w="1333"/>
        <w:gridCol w:w="1476"/>
        <w:gridCol w:w="1763"/>
        <w:gridCol w:w="1400"/>
      </w:tblGrid>
      <w:tr w:rsidR="002D0123" w:rsidRPr="006041C6" w14:paraId="5412CBF6" w14:textId="77777777" w:rsidTr="002D4200">
        <w:tc>
          <w:tcPr>
            <w:tcW w:w="231" w:type="pct"/>
            <w:vMerge w:val="restart"/>
            <w:tcBorders>
              <w:top w:val="single" w:sz="4" w:space="0" w:color="00000A"/>
              <w:left w:val="single" w:sz="4" w:space="0" w:color="00000A"/>
              <w:bottom w:val="single" w:sz="4" w:space="0" w:color="00000A"/>
              <w:right w:val="single" w:sz="4" w:space="0" w:color="00000A"/>
            </w:tcBorders>
            <w:vAlign w:val="center"/>
            <w:hideMark/>
          </w:tcPr>
          <w:p w14:paraId="0A53E265" w14:textId="77777777" w:rsidR="002D0123" w:rsidRPr="006041C6" w:rsidRDefault="002D0123" w:rsidP="00A41BDA">
            <w:pPr>
              <w:jc w:val="center"/>
              <w:rPr>
                <w:sz w:val="24"/>
                <w:szCs w:val="24"/>
                <w:lang w:eastAsia="en-US"/>
              </w:rPr>
            </w:pPr>
            <w:r w:rsidRPr="006041C6">
              <w:rPr>
                <w:sz w:val="24"/>
                <w:szCs w:val="24"/>
                <w:lang w:eastAsia="en-US"/>
              </w:rPr>
              <w:t>№</w:t>
            </w:r>
          </w:p>
          <w:p w14:paraId="4F20FDCE" w14:textId="77777777" w:rsidR="002D0123" w:rsidRPr="006041C6" w:rsidRDefault="002D0123" w:rsidP="00A41BDA">
            <w:pPr>
              <w:jc w:val="center"/>
              <w:rPr>
                <w:sz w:val="24"/>
                <w:szCs w:val="24"/>
                <w:lang w:eastAsia="en-US"/>
              </w:rPr>
            </w:pPr>
            <w:r w:rsidRPr="006041C6">
              <w:rPr>
                <w:sz w:val="24"/>
                <w:szCs w:val="24"/>
                <w:lang w:eastAsia="en-US"/>
              </w:rPr>
              <w:t>п/п</w:t>
            </w:r>
          </w:p>
        </w:tc>
        <w:tc>
          <w:tcPr>
            <w:tcW w:w="772" w:type="pct"/>
            <w:vMerge w:val="restart"/>
            <w:tcBorders>
              <w:top w:val="single" w:sz="4" w:space="0" w:color="00000A"/>
              <w:left w:val="single" w:sz="4" w:space="0" w:color="00000A"/>
              <w:bottom w:val="single" w:sz="4" w:space="0" w:color="00000A"/>
              <w:right w:val="single" w:sz="4" w:space="0" w:color="00000A"/>
            </w:tcBorders>
            <w:vAlign w:val="center"/>
            <w:hideMark/>
          </w:tcPr>
          <w:p w14:paraId="3FB59BC2" w14:textId="77777777" w:rsidR="002D0123" w:rsidRPr="006041C6" w:rsidRDefault="002D0123" w:rsidP="00A41BDA">
            <w:pPr>
              <w:jc w:val="center"/>
              <w:rPr>
                <w:b/>
                <w:sz w:val="24"/>
                <w:szCs w:val="24"/>
                <w:lang w:eastAsia="en-US"/>
              </w:rPr>
            </w:pPr>
            <w:r w:rsidRPr="006041C6">
              <w:rPr>
                <w:b/>
                <w:sz w:val="24"/>
                <w:szCs w:val="24"/>
                <w:lang w:eastAsia="en-US"/>
              </w:rPr>
              <w:t>Наименование тем (разделов) дисциплины</w:t>
            </w:r>
          </w:p>
        </w:tc>
        <w:tc>
          <w:tcPr>
            <w:tcW w:w="3324" w:type="pct"/>
            <w:gridSpan w:val="6"/>
            <w:tcBorders>
              <w:top w:val="single" w:sz="4" w:space="0" w:color="00000A"/>
              <w:left w:val="single" w:sz="4" w:space="0" w:color="00000A"/>
              <w:bottom w:val="single" w:sz="4" w:space="0" w:color="00000A"/>
              <w:right w:val="single" w:sz="4" w:space="0" w:color="00000A"/>
            </w:tcBorders>
            <w:vAlign w:val="center"/>
            <w:hideMark/>
          </w:tcPr>
          <w:p w14:paraId="352525BD" w14:textId="77777777" w:rsidR="002D0123" w:rsidRPr="006041C6" w:rsidRDefault="002D0123" w:rsidP="00A41BDA">
            <w:pPr>
              <w:jc w:val="center"/>
              <w:rPr>
                <w:b/>
                <w:sz w:val="24"/>
                <w:szCs w:val="24"/>
                <w:lang w:eastAsia="en-US"/>
              </w:rPr>
            </w:pPr>
            <w:r w:rsidRPr="006041C6">
              <w:rPr>
                <w:b/>
                <w:sz w:val="24"/>
                <w:szCs w:val="24"/>
                <w:lang w:eastAsia="en-US"/>
              </w:rPr>
              <w:t>Трудоемкость в часах</w:t>
            </w:r>
          </w:p>
        </w:tc>
        <w:tc>
          <w:tcPr>
            <w:tcW w:w="673" w:type="pct"/>
            <w:vMerge w:val="restart"/>
            <w:tcBorders>
              <w:top w:val="single" w:sz="4" w:space="0" w:color="00000A"/>
              <w:left w:val="single" w:sz="4" w:space="0" w:color="00000A"/>
              <w:bottom w:val="single" w:sz="4" w:space="0" w:color="00000A"/>
              <w:right w:val="single" w:sz="4" w:space="0" w:color="00000A"/>
            </w:tcBorders>
            <w:vAlign w:val="center"/>
            <w:hideMark/>
          </w:tcPr>
          <w:p w14:paraId="6D258957" w14:textId="77777777" w:rsidR="002D0123" w:rsidRPr="006041C6" w:rsidRDefault="002D0123" w:rsidP="00A41BDA">
            <w:pPr>
              <w:jc w:val="center"/>
              <w:rPr>
                <w:b/>
                <w:sz w:val="24"/>
                <w:szCs w:val="24"/>
                <w:lang w:eastAsia="en-US"/>
              </w:rPr>
            </w:pPr>
            <w:r w:rsidRPr="006041C6">
              <w:rPr>
                <w:b/>
                <w:sz w:val="24"/>
                <w:szCs w:val="24"/>
                <w:lang w:eastAsia="en-US"/>
              </w:rPr>
              <w:t>Формы текущего контроля успеваемости</w:t>
            </w:r>
          </w:p>
        </w:tc>
      </w:tr>
      <w:tr w:rsidR="002D0123" w:rsidRPr="006041C6" w14:paraId="728E1A76" w14:textId="77777777" w:rsidTr="002D4200">
        <w:tc>
          <w:tcPr>
            <w:tcW w:w="231" w:type="pct"/>
            <w:vMerge/>
            <w:tcBorders>
              <w:top w:val="single" w:sz="4" w:space="0" w:color="00000A"/>
              <w:left w:val="single" w:sz="4" w:space="0" w:color="00000A"/>
              <w:bottom w:val="single" w:sz="4" w:space="0" w:color="00000A"/>
              <w:right w:val="single" w:sz="4" w:space="0" w:color="00000A"/>
            </w:tcBorders>
            <w:vAlign w:val="center"/>
            <w:hideMark/>
          </w:tcPr>
          <w:p w14:paraId="702771DC" w14:textId="77777777" w:rsidR="002D0123" w:rsidRPr="006041C6" w:rsidRDefault="002D0123" w:rsidP="00A41BDA">
            <w:pPr>
              <w:rPr>
                <w:color w:val="000000"/>
                <w:sz w:val="24"/>
                <w:szCs w:val="24"/>
                <w:lang w:eastAsia="en-US"/>
              </w:rPr>
            </w:pPr>
          </w:p>
        </w:tc>
        <w:tc>
          <w:tcPr>
            <w:tcW w:w="772" w:type="pct"/>
            <w:vMerge/>
            <w:tcBorders>
              <w:top w:val="single" w:sz="4" w:space="0" w:color="00000A"/>
              <w:left w:val="single" w:sz="4" w:space="0" w:color="00000A"/>
              <w:bottom w:val="single" w:sz="4" w:space="0" w:color="00000A"/>
              <w:right w:val="single" w:sz="4" w:space="0" w:color="00000A"/>
            </w:tcBorders>
            <w:vAlign w:val="center"/>
            <w:hideMark/>
          </w:tcPr>
          <w:p w14:paraId="3447E86D" w14:textId="77777777" w:rsidR="002D0123" w:rsidRPr="006041C6" w:rsidRDefault="002D0123" w:rsidP="00A41BDA">
            <w:pPr>
              <w:rPr>
                <w:b/>
                <w:color w:val="000000"/>
                <w:sz w:val="24"/>
                <w:szCs w:val="24"/>
                <w:lang w:eastAsia="en-US"/>
              </w:rPr>
            </w:pPr>
          </w:p>
        </w:tc>
        <w:tc>
          <w:tcPr>
            <w:tcW w:w="409" w:type="pct"/>
            <w:vMerge w:val="restart"/>
            <w:tcBorders>
              <w:top w:val="single" w:sz="4" w:space="0" w:color="00000A"/>
              <w:left w:val="single" w:sz="4" w:space="0" w:color="00000A"/>
              <w:bottom w:val="single" w:sz="4" w:space="0" w:color="00000A"/>
              <w:right w:val="single" w:sz="4" w:space="0" w:color="00000A"/>
            </w:tcBorders>
            <w:vAlign w:val="center"/>
            <w:hideMark/>
          </w:tcPr>
          <w:p w14:paraId="45AC7FD4" w14:textId="77777777" w:rsidR="002D0123" w:rsidRPr="006041C6" w:rsidRDefault="002D0123" w:rsidP="00A41BDA">
            <w:pPr>
              <w:jc w:val="center"/>
              <w:rPr>
                <w:b/>
                <w:sz w:val="24"/>
                <w:szCs w:val="24"/>
                <w:lang w:eastAsia="en-US"/>
              </w:rPr>
            </w:pPr>
            <w:r w:rsidRPr="006041C6">
              <w:rPr>
                <w:b/>
                <w:sz w:val="24"/>
                <w:szCs w:val="24"/>
                <w:lang w:eastAsia="en-US"/>
              </w:rPr>
              <w:t>Всего</w:t>
            </w:r>
          </w:p>
        </w:tc>
        <w:tc>
          <w:tcPr>
            <w:tcW w:w="2069" w:type="pct"/>
            <w:gridSpan w:val="4"/>
            <w:tcBorders>
              <w:top w:val="single" w:sz="4" w:space="0" w:color="00000A"/>
              <w:left w:val="single" w:sz="4" w:space="0" w:color="00000A"/>
              <w:bottom w:val="single" w:sz="4" w:space="0" w:color="00000A"/>
              <w:right w:val="single" w:sz="4" w:space="0" w:color="00000A"/>
            </w:tcBorders>
            <w:vAlign w:val="center"/>
            <w:hideMark/>
          </w:tcPr>
          <w:p w14:paraId="05B0C6E1" w14:textId="185422F1" w:rsidR="002D0123" w:rsidRPr="006041C6" w:rsidRDefault="00EB0EF7" w:rsidP="00A41BDA">
            <w:pPr>
              <w:jc w:val="center"/>
              <w:rPr>
                <w:b/>
                <w:sz w:val="24"/>
                <w:szCs w:val="24"/>
                <w:lang w:eastAsia="en-US"/>
              </w:rPr>
            </w:pPr>
            <w:r>
              <w:rPr>
                <w:b/>
                <w:sz w:val="24"/>
                <w:szCs w:val="24"/>
                <w:lang w:eastAsia="en-US"/>
              </w:rPr>
              <w:t>Контактная работа-</w:t>
            </w:r>
            <w:bookmarkStart w:id="10" w:name="_GoBack"/>
            <w:bookmarkEnd w:id="10"/>
            <w:r w:rsidR="002D0123" w:rsidRPr="006041C6">
              <w:rPr>
                <w:b/>
                <w:sz w:val="24"/>
                <w:szCs w:val="24"/>
                <w:lang w:eastAsia="en-US"/>
              </w:rPr>
              <w:t>Аудиторная работа</w:t>
            </w:r>
          </w:p>
        </w:tc>
        <w:tc>
          <w:tcPr>
            <w:tcW w:w="846" w:type="pct"/>
            <w:vMerge w:val="restart"/>
            <w:tcBorders>
              <w:top w:val="single" w:sz="4" w:space="0" w:color="00000A"/>
              <w:left w:val="single" w:sz="4" w:space="0" w:color="00000A"/>
              <w:bottom w:val="single" w:sz="4" w:space="0" w:color="00000A"/>
              <w:right w:val="single" w:sz="4" w:space="0" w:color="00000A"/>
            </w:tcBorders>
            <w:vAlign w:val="center"/>
            <w:hideMark/>
          </w:tcPr>
          <w:p w14:paraId="69CA5790" w14:textId="77777777" w:rsidR="002D0123" w:rsidRPr="006041C6" w:rsidRDefault="002D0123" w:rsidP="00A41BDA">
            <w:pPr>
              <w:jc w:val="center"/>
              <w:rPr>
                <w:b/>
                <w:sz w:val="24"/>
                <w:szCs w:val="24"/>
                <w:lang w:eastAsia="en-US"/>
              </w:rPr>
            </w:pPr>
            <w:r w:rsidRPr="006041C6">
              <w:rPr>
                <w:b/>
                <w:sz w:val="24"/>
                <w:szCs w:val="24"/>
                <w:lang w:eastAsia="en-US"/>
              </w:rPr>
              <w:t>Самостоятельная работа</w:t>
            </w:r>
          </w:p>
        </w:tc>
        <w:tc>
          <w:tcPr>
            <w:tcW w:w="673" w:type="pct"/>
            <w:vMerge/>
            <w:tcBorders>
              <w:top w:val="single" w:sz="4" w:space="0" w:color="00000A"/>
              <w:left w:val="single" w:sz="4" w:space="0" w:color="00000A"/>
              <w:bottom w:val="single" w:sz="4" w:space="0" w:color="00000A"/>
              <w:right w:val="single" w:sz="4" w:space="0" w:color="00000A"/>
            </w:tcBorders>
            <w:vAlign w:val="center"/>
            <w:hideMark/>
          </w:tcPr>
          <w:p w14:paraId="128E2780" w14:textId="77777777" w:rsidR="002D0123" w:rsidRPr="006041C6" w:rsidRDefault="002D0123" w:rsidP="00A41BDA">
            <w:pPr>
              <w:rPr>
                <w:b/>
                <w:color w:val="000000"/>
                <w:sz w:val="24"/>
                <w:szCs w:val="24"/>
                <w:lang w:eastAsia="en-US"/>
              </w:rPr>
            </w:pPr>
          </w:p>
        </w:tc>
      </w:tr>
      <w:tr w:rsidR="002D0123" w:rsidRPr="006041C6" w14:paraId="50AD12B1" w14:textId="77777777" w:rsidTr="002D4200">
        <w:tc>
          <w:tcPr>
            <w:tcW w:w="231" w:type="pct"/>
            <w:vMerge/>
            <w:tcBorders>
              <w:top w:val="single" w:sz="4" w:space="0" w:color="00000A"/>
              <w:left w:val="single" w:sz="4" w:space="0" w:color="00000A"/>
              <w:bottom w:val="single" w:sz="4" w:space="0" w:color="00000A"/>
              <w:right w:val="single" w:sz="4" w:space="0" w:color="00000A"/>
            </w:tcBorders>
            <w:vAlign w:val="center"/>
            <w:hideMark/>
          </w:tcPr>
          <w:p w14:paraId="509A0D36" w14:textId="77777777" w:rsidR="002D0123" w:rsidRPr="006041C6" w:rsidRDefault="002D0123" w:rsidP="00A41BDA">
            <w:pPr>
              <w:rPr>
                <w:color w:val="000000"/>
                <w:sz w:val="24"/>
                <w:szCs w:val="24"/>
                <w:lang w:eastAsia="en-US"/>
              </w:rPr>
            </w:pPr>
          </w:p>
        </w:tc>
        <w:tc>
          <w:tcPr>
            <w:tcW w:w="772" w:type="pct"/>
            <w:vMerge/>
            <w:tcBorders>
              <w:top w:val="single" w:sz="4" w:space="0" w:color="00000A"/>
              <w:left w:val="single" w:sz="4" w:space="0" w:color="00000A"/>
              <w:bottom w:val="single" w:sz="4" w:space="0" w:color="00000A"/>
              <w:right w:val="single" w:sz="4" w:space="0" w:color="00000A"/>
            </w:tcBorders>
            <w:vAlign w:val="center"/>
            <w:hideMark/>
          </w:tcPr>
          <w:p w14:paraId="40F9C3A2" w14:textId="77777777" w:rsidR="002D0123" w:rsidRPr="006041C6" w:rsidRDefault="002D0123" w:rsidP="00A41BDA">
            <w:pPr>
              <w:rPr>
                <w:b/>
                <w:color w:val="000000"/>
                <w:sz w:val="24"/>
                <w:szCs w:val="24"/>
                <w:lang w:eastAsia="en-US"/>
              </w:rPr>
            </w:pPr>
          </w:p>
        </w:tc>
        <w:tc>
          <w:tcPr>
            <w:tcW w:w="409" w:type="pct"/>
            <w:vMerge/>
            <w:tcBorders>
              <w:top w:val="single" w:sz="4" w:space="0" w:color="00000A"/>
              <w:left w:val="single" w:sz="4" w:space="0" w:color="00000A"/>
              <w:bottom w:val="single" w:sz="4" w:space="0" w:color="00000A"/>
              <w:right w:val="single" w:sz="4" w:space="0" w:color="00000A"/>
            </w:tcBorders>
            <w:vAlign w:val="center"/>
            <w:hideMark/>
          </w:tcPr>
          <w:p w14:paraId="48D2F0B9" w14:textId="77777777" w:rsidR="002D0123" w:rsidRPr="006041C6" w:rsidRDefault="002D0123" w:rsidP="00A41BDA">
            <w:pPr>
              <w:rPr>
                <w:b/>
                <w:color w:val="000000"/>
                <w:sz w:val="24"/>
                <w:szCs w:val="24"/>
                <w:lang w:eastAsia="en-US"/>
              </w:rPr>
            </w:pP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5F69BF00" w14:textId="77777777" w:rsidR="002D0123" w:rsidRPr="006041C6" w:rsidRDefault="002D0123" w:rsidP="00A41BDA">
            <w:pPr>
              <w:jc w:val="center"/>
              <w:rPr>
                <w:sz w:val="24"/>
                <w:szCs w:val="24"/>
                <w:lang w:eastAsia="en-US"/>
              </w:rPr>
            </w:pPr>
            <w:r w:rsidRPr="006041C6">
              <w:rPr>
                <w:sz w:val="24"/>
                <w:szCs w:val="24"/>
                <w:lang w:eastAsia="en-US"/>
              </w:rPr>
              <w:t>Общ</w:t>
            </w:r>
          </w:p>
          <w:p w14:paraId="76D13C03" w14:textId="77777777" w:rsidR="002D0123" w:rsidRPr="006041C6" w:rsidRDefault="002D0123" w:rsidP="00A41BDA">
            <w:pPr>
              <w:jc w:val="center"/>
              <w:rPr>
                <w:sz w:val="24"/>
                <w:szCs w:val="24"/>
                <w:lang w:eastAsia="en-US"/>
              </w:rPr>
            </w:pPr>
            <w:proofErr w:type="spellStart"/>
            <w:r w:rsidRPr="006041C6">
              <w:rPr>
                <w:sz w:val="24"/>
                <w:szCs w:val="24"/>
                <w:lang w:eastAsia="en-US"/>
              </w:rPr>
              <w:t>ая</w:t>
            </w:r>
            <w:proofErr w:type="spellEnd"/>
            <w:r w:rsidRPr="006041C6">
              <w:rPr>
                <w:sz w:val="24"/>
                <w:szCs w:val="24"/>
                <w:lang w:eastAsia="en-US"/>
              </w:rPr>
              <w:t>, в т. ч.:</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53F83733" w14:textId="77777777" w:rsidR="002D0123" w:rsidRPr="006041C6" w:rsidRDefault="002D0123" w:rsidP="00A41BDA">
            <w:pPr>
              <w:jc w:val="center"/>
              <w:rPr>
                <w:sz w:val="24"/>
                <w:szCs w:val="24"/>
                <w:lang w:eastAsia="en-US"/>
              </w:rPr>
            </w:pPr>
            <w:r w:rsidRPr="006041C6">
              <w:rPr>
                <w:sz w:val="24"/>
                <w:szCs w:val="24"/>
                <w:lang w:eastAsia="en-US"/>
              </w:rPr>
              <w:t>Лекции</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746A7FF5" w14:textId="77777777" w:rsidR="002D0123" w:rsidRPr="006041C6" w:rsidRDefault="002D0123" w:rsidP="00A41BDA">
            <w:pPr>
              <w:jc w:val="center"/>
              <w:rPr>
                <w:sz w:val="24"/>
                <w:szCs w:val="24"/>
                <w:lang w:eastAsia="en-US"/>
              </w:rPr>
            </w:pPr>
            <w:r w:rsidRPr="006041C6">
              <w:rPr>
                <w:sz w:val="24"/>
                <w:szCs w:val="24"/>
                <w:lang w:eastAsia="en-US"/>
              </w:rPr>
              <w:t>Семинары, практические занятия</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34BBD171" w14:textId="77777777" w:rsidR="002D0123" w:rsidRPr="006041C6" w:rsidRDefault="002D0123" w:rsidP="00A41BDA">
            <w:pPr>
              <w:jc w:val="center"/>
              <w:rPr>
                <w:sz w:val="24"/>
                <w:szCs w:val="24"/>
                <w:lang w:eastAsia="en-US"/>
              </w:rPr>
            </w:pPr>
            <w:r w:rsidRPr="006041C6">
              <w:rPr>
                <w:sz w:val="24"/>
                <w:szCs w:val="24"/>
                <w:lang w:eastAsia="en-US"/>
              </w:rPr>
              <w:t>Занятия в интерактивных формах</w:t>
            </w:r>
          </w:p>
        </w:tc>
        <w:tc>
          <w:tcPr>
            <w:tcW w:w="846" w:type="pct"/>
            <w:vMerge/>
            <w:tcBorders>
              <w:top w:val="single" w:sz="4" w:space="0" w:color="00000A"/>
              <w:left w:val="single" w:sz="4" w:space="0" w:color="00000A"/>
              <w:bottom w:val="single" w:sz="4" w:space="0" w:color="00000A"/>
              <w:right w:val="single" w:sz="4" w:space="0" w:color="00000A"/>
            </w:tcBorders>
            <w:vAlign w:val="center"/>
            <w:hideMark/>
          </w:tcPr>
          <w:p w14:paraId="245EA435" w14:textId="77777777" w:rsidR="002D0123" w:rsidRPr="006041C6" w:rsidRDefault="002D0123" w:rsidP="00A41BDA">
            <w:pPr>
              <w:rPr>
                <w:b/>
                <w:color w:val="000000"/>
                <w:sz w:val="24"/>
                <w:szCs w:val="24"/>
                <w:lang w:eastAsia="en-US"/>
              </w:rPr>
            </w:pPr>
          </w:p>
        </w:tc>
        <w:tc>
          <w:tcPr>
            <w:tcW w:w="673" w:type="pct"/>
            <w:vMerge/>
            <w:tcBorders>
              <w:top w:val="single" w:sz="4" w:space="0" w:color="00000A"/>
              <w:left w:val="single" w:sz="4" w:space="0" w:color="00000A"/>
              <w:bottom w:val="single" w:sz="4" w:space="0" w:color="00000A"/>
              <w:right w:val="single" w:sz="4" w:space="0" w:color="00000A"/>
            </w:tcBorders>
            <w:vAlign w:val="center"/>
            <w:hideMark/>
          </w:tcPr>
          <w:p w14:paraId="5DCE5C05" w14:textId="77777777" w:rsidR="002D0123" w:rsidRPr="006041C6" w:rsidRDefault="002D0123" w:rsidP="00A41BDA">
            <w:pPr>
              <w:rPr>
                <w:b/>
                <w:color w:val="000000"/>
                <w:sz w:val="24"/>
                <w:szCs w:val="24"/>
                <w:lang w:eastAsia="en-US"/>
              </w:rPr>
            </w:pPr>
          </w:p>
        </w:tc>
      </w:tr>
      <w:tr w:rsidR="002D4200" w:rsidRPr="006041C6" w14:paraId="489F93D0"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hideMark/>
          </w:tcPr>
          <w:p w14:paraId="1AB2F934" w14:textId="77777777" w:rsidR="002D4200" w:rsidRPr="006041C6" w:rsidRDefault="002D4200" w:rsidP="00A41BDA">
            <w:pPr>
              <w:jc w:val="center"/>
              <w:rPr>
                <w:sz w:val="24"/>
                <w:szCs w:val="24"/>
                <w:lang w:eastAsia="en-US"/>
              </w:rPr>
            </w:pPr>
            <w:r w:rsidRPr="006041C6">
              <w:rPr>
                <w:sz w:val="24"/>
                <w:szCs w:val="24"/>
                <w:lang w:eastAsia="en-US"/>
              </w:rPr>
              <w:t>1</w:t>
            </w:r>
          </w:p>
        </w:tc>
        <w:tc>
          <w:tcPr>
            <w:tcW w:w="772" w:type="pct"/>
            <w:tcBorders>
              <w:top w:val="single" w:sz="4" w:space="0" w:color="00000A"/>
              <w:left w:val="single" w:sz="4" w:space="0" w:color="00000A"/>
              <w:bottom w:val="single" w:sz="4" w:space="0" w:color="00000A"/>
              <w:right w:val="single" w:sz="4" w:space="0" w:color="00000A"/>
            </w:tcBorders>
            <w:vAlign w:val="center"/>
            <w:hideMark/>
          </w:tcPr>
          <w:p w14:paraId="5F0EFEC1" w14:textId="77777777" w:rsidR="002D4200" w:rsidRPr="006041C6" w:rsidRDefault="002D4200" w:rsidP="00A41BDA">
            <w:pPr>
              <w:pStyle w:val="Default"/>
              <w:spacing w:line="256" w:lineRule="auto"/>
              <w:jc w:val="both"/>
              <w:rPr>
                <w:rFonts w:eastAsia="Times New Roman"/>
                <w:lang w:eastAsia="en-US"/>
              </w:rPr>
            </w:pPr>
            <w:r w:rsidRPr="006041C6">
              <w:t xml:space="preserve">Введение в MS </w:t>
            </w:r>
            <w:proofErr w:type="spellStart"/>
            <w:r w:rsidRPr="006041C6">
              <w:t>Excel</w:t>
            </w:r>
            <w:proofErr w:type="spellEnd"/>
          </w:p>
        </w:tc>
        <w:tc>
          <w:tcPr>
            <w:tcW w:w="409" w:type="pct"/>
            <w:tcBorders>
              <w:top w:val="single" w:sz="4" w:space="0" w:color="00000A"/>
              <w:left w:val="single" w:sz="4" w:space="0" w:color="00000A"/>
              <w:bottom w:val="single" w:sz="4" w:space="0" w:color="00000A"/>
              <w:right w:val="single" w:sz="4" w:space="0" w:color="00000A"/>
            </w:tcBorders>
            <w:vAlign w:val="center"/>
            <w:hideMark/>
          </w:tcPr>
          <w:p w14:paraId="77ACEF8E" w14:textId="77777777" w:rsidR="002D4200" w:rsidRDefault="002D4200" w:rsidP="00A41BDA">
            <w:pPr>
              <w:pStyle w:val="Default"/>
              <w:spacing w:line="256" w:lineRule="auto"/>
              <w:jc w:val="center"/>
            </w:pPr>
            <w:r w:rsidRPr="006041C6">
              <w:t>14/</w:t>
            </w:r>
          </w:p>
          <w:p w14:paraId="5D501B29" w14:textId="08A9DDC1" w:rsidR="002D4200" w:rsidRPr="006041C6" w:rsidRDefault="002D4200" w:rsidP="00A41BDA">
            <w:pPr>
              <w:pStyle w:val="Default"/>
              <w:spacing w:line="256" w:lineRule="auto"/>
              <w:jc w:val="center"/>
              <w:rPr>
                <w:rFonts w:eastAsiaTheme="minorHAnsi"/>
              </w:rPr>
            </w:pPr>
            <w:r w:rsidRPr="006041C6">
              <w:t>14</w:t>
            </w: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652EE70F" w14:textId="77777777" w:rsidR="002D4200" w:rsidRPr="006041C6" w:rsidRDefault="002D4200" w:rsidP="00A41BDA">
            <w:pPr>
              <w:pStyle w:val="Default"/>
              <w:spacing w:line="256" w:lineRule="auto"/>
              <w:jc w:val="center"/>
            </w:pPr>
            <w:r w:rsidRPr="006041C6">
              <w:t>4/4</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53630B41" w14:textId="77777777" w:rsidR="002D4200" w:rsidRPr="006041C6" w:rsidRDefault="002D4200" w:rsidP="00A41BDA">
            <w:pPr>
              <w:pStyle w:val="Default"/>
              <w:spacing w:line="256" w:lineRule="auto"/>
              <w:jc w:val="center"/>
            </w:pPr>
            <w:r w:rsidRPr="006041C6">
              <w:t>–</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19B3B088" w14:textId="77777777" w:rsidR="002D4200" w:rsidRPr="006041C6" w:rsidRDefault="002D4200" w:rsidP="00A41BDA">
            <w:pPr>
              <w:pStyle w:val="Default"/>
              <w:spacing w:line="256" w:lineRule="auto"/>
              <w:jc w:val="center"/>
            </w:pPr>
            <w:r w:rsidRPr="006041C6">
              <w:t>4/4</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1D8804CF" w14:textId="77777777" w:rsidR="002D4200" w:rsidRPr="006041C6" w:rsidRDefault="002D4200" w:rsidP="00A41BDA">
            <w:pPr>
              <w:pStyle w:val="Default"/>
              <w:spacing w:line="256" w:lineRule="auto"/>
              <w:jc w:val="center"/>
            </w:pPr>
            <w:r w:rsidRPr="006041C6">
              <w:rPr>
                <w:lang w:eastAsia="en-US"/>
              </w:rPr>
              <w:t>4/4</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062D43E8" w14:textId="77777777" w:rsidR="002D4200" w:rsidRPr="006041C6" w:rsidRDefault="002D4200" w:rsidP="00A41BDA">
            <w:pPr>
              <w:pStyle w:val="Default"/>
              <w:spacing w:line="256" w:lineRule="auto"/>
              <w:jc w:val="center"/>
            </w:pPr>
            <w:r w:rsidRPr="006041C6">
              <w:t>10/10</w:t>
            </w:r>
          </w:p>
        </w:tc>
        <w:tc>
          <w:tcPr>
            <w:tcW w:w="673" w:type="pct"/>
            <w:vMerge w:val="restart"/>
            <w:tcBorders>
              <w:top w:val="single" w:sz="4" w:space="0" w:color="00000A"/>
              <w:left w:val="single" w:sz="4" w:space="0" w:color="00000A"/>
              <w:right w:val="single" w:sz="4" w:space="0" w:color="00000A"/>
            </w:tcBorders>
            <w:vAlign w:val="center"/>
            <w:hideMark/>
          </w:tcPr>
          <w:p w14:paraId="1E3780C8" w14:textId="77777777" w:rsidR="002D4200" w:rsidRDefault="002D4200" w:rsidP="001627CD">
            <w:pPr>
              <w:pStyle w:val="Default"/>
              <w:spacing w:line="256" w:lineRule="auto"/>
              <w:jc w:val="both"/>
              <w:rPr>
                <w:sz w:val="20"/>
                <w:szCs w:val="20"/>
              </w:rPr>
            </w:pPr>
          </w:p>
          <w:p w14:paraId="675ED0BB" w14:textId="77777777" w:rsidR="002D4200" w:rsidRDefault="002D4200" w:rsidP="001627CD">
            <w:pPr>
              <w:pStyle w:val="Default"/>
              <w:spacing w:line="256" w:lineRule="auto"/>
              <w:jc w:val="both"/>
              <w:rPr>
                <w:sz w:val="20"/>
                <w:szCs w:val="20"/>
              </w:rPr>
            </w:pPr>
          </w:p>
          <w:p w14:paraId="22E81579" w14:textId="77777777" w:rsidR="002D4200" w:rsidRDefault="002D4200" w:rsidP="001627CD">
            <w:pPr>
              <w:pStyle w:val="Default"/>
              <w:spacing w:line="256" w:lineRule="auto"/>
              <w:jc w:val="both"/>
              <w:rPr>
                <w:sz w:val="20"/>
                <w:szCs w:val="20"/>
              </w:rPr>
            </w:pPr>
          </w:p>
          <w:p w14:paraId="1D4A393F" w14:textId="77777777" w:rsidR="002D4200" w:rsidRDefault="002D4200" w:rsidP="001627CD">
            <w:pPr>
              <w:pStyle w:val="Default"/>
              <w:spacing w:line="256" w:lineRule="auto"/>
              <w:jc w:val="both"/>
              <w:rPr>
                <w:sz w:val="20"/>
                <w:szCs w:val="20"/>
              </w:rPr>
            </w:pPr>
          </w:p>
          <w:p w14:paraId="396D209C" w14:textId="77777777" w:rsidR="002D4200" w:rsidRDefault="002D4200" w:rsidP="001627CD">
            <w:pPr>
              <w:pStyle w:val="Default"/>
              <w:spacing w:line="256" w:lineRule="auto"/>
              <w:jc w:val="both"/>
              <w:rPr>
                <w:sz w:val="20"/>
                <w:szCs w:val="20"/>
              </w:rPr>
            </w:pPr>
          </w:p>
          <w:p w14:paraId="4EAC569F" w14:textId="77777777" w:rsidR="002D4200" w:rsidRDefault="002D4200" w:rsidP="001627CD">
            <w:pPr>
              <w:pStyle w:val="Default"/>
              <w:spacing w:line="256" w:lineRule="auto"/>
              <w:jc w:val="both"/>
              <w:rPr>
                <w:sz w:val="20"/>
                <w:szCs w:val="20"/>
              </w:rPr>
            </w:pPr>
          </w:p>
          <w:p w14:paraId="4223A1E9" w14:textId="77777777" w:rsidR="002D4200" w:rsidRDefault="002D4200" w:rsidP="001627CD">
            <w:pPr>
              <w:pStyle w:val="Default"/>
              <w:spacing w:line="256" w:lineRule="auto"/>
              <w:jc w:val="both"/>
              <w:rPr>
                <w:sz w:val="20"/>
                <w:szCs w:val="20"/>
              </w:rPr>
            </w:pPr>
          </w:p>
          <w:p w14:paraId="241EC61F" w14:textId="77777777" w:rsidR="002D4200" w:rsidRDefault="002D4200" w:rsidP="001627CD">
            <w:pPr>
              <w:pStyle w:val="Default"/>
              <w:spacing w:line="256" w:lineRule="auto"/>
              <w:jc w:val="both"/>
              <w:rPr>
                <w:sz w:val="20"/>
                <w:szCs w:val="20"/>
              </w:rPr>
            </w:pPr>
          </w:p>
          <w:p w14:paraId="5C64EAE0" w14:textId="77777777" w:rsidR="002D4200" w:rsidRDefault="002D4200" w:rsidP="001627CD">
            <w:pPr>
              <w:pStyle w:val="Default"/>
              <w:spacing w:line="256" w:lineRule="auto"/>
              <w:jc w:val="both"/>
              <w:rPr>
                <w:sz w:val="20"/>
                <w:szCs w:val="20"/>
              </w:rPr>
            </w:pPr>
          </w:p>
          <w:p w14:paraId="22C35140" w14:textId="77777777" w:rsidR="002D4200" w:rsidRDefault="002D4200" w:rsidP="001627CD">
            <w:pPr>
              <w:pStyle w:val="Default"/>
              <w:spacing w:line="256" w:lineRule="auto"/>
              <w:jc w:val="both"/>
              <w:rPr>
                <w:sz w:val="20"/>
                <w:szCs w:val="20"/>
              </w:rPr>
            </w:pPr>
          </w:p>
          <w:p w14:paraId="39A363F8" w14:textId="77777777" w:rsidR="002D4200" w:rsidRDefault="002D4200" w:rsidP="001627CD">
            <w:pPr>
              <w:pStyle w:val="Default"/>
              <w:spacing w:line="256" w:lineRule="auto"/>
              <w:jc w:val="both"/>
              <w:rPr>
                <w:sz w:val="20"/>
                <w:szCs w:val="20"/>
              </w:rPr>
            </w:pPr>
          </w:p>
          <w:p w14:paraId="7BB1D3F1" w14:textId="77777777" w:rsidR="002D4200" w:rsidRDefault="002D4200" w:rsidP="001627CD">
            <w:pPr>
              <w:pStyle w:val="Default"/>
              <w:spacing w:line="256" w:lineRule="auto"/>
              <w:jc w:val="both"/>
              <w:rPr>
                <w:sz w:val="20"/>
                <w:szCs w:val="20"/>
              </w:rPr>
            </w:pPr>
          </w:p>
          <w:p w14:paraId="426D9C4F" w14:textId="0999D800" w:rsidR="002D4200" w:rsidRDefault="002D4200" w:rsidP="001627CD">
            <w:pPr>
              <w:pStyle w:val="Default"/>
              <w:spacing w:line="256" w:lineRule="auto"/>
              <w:jc w:val="both"/>
              <w:rPr>
                <w:sz w:val="20"/>
                <w:szCs w:val="20"/>
              </w:rPr>
            </w:pPr>
          </w:p>
          <w:p w14:paraId="5A8F0013" w14:textId="6C5CFDD6" w:rsidR="002D4200" w:rsidRDefault="002D4200" w:rsidP="001627CD">
            <w:pPr>
              <w:pStyle w:val="Default"/>
              <w:spacing w:line="256" w:lineRule="auto"/>
              <w:jc w:val="both"/>
              <w:rPr>
                <w:sz w:val="20"/>
                <w:szCs w:val="20"/>
              </w:rPr>
            </w:pPr>
            <w:r>
              <w:rPr>
                <w:sz w:val="20"/>
                <w:szCs w:val="20"/>
              </w:rPr>
              <w:t>Аудитор</w:t>
            </w:r>
            <w:r w:rsidRPr="001627CD">
              <w:rPr>
                <w:sz w:val="20"/>
                <w:szCs w:val="20"/>
              </w:rPr>
              <w:t xml:space="preserve">ные </w:t>
            </w:r>
            <w:proofErr w:type="spellStart"/>
            <w:proofErr w:type="gramStart"/>
            <w:r w:rsidRPr="001627CD">
              <w:rPr>
                <w:sz w:val="20"/>
                <w:szCs w:val="20"/>
              </w:rPr>
              <w:t>самостоя</w:t>
            </w:r>
            <w:proofErr w:type="spellEnd"/>
            <w:r w:rsidRPr="001627CD">
              <w:rPr>
                <w:sz w:val="20"/>
                <w:szCs w:val="20"/>
              </w:rPr>
              <w:t>-тельные</w:t>
            </w:r>
            <w:proofErr w:type="gramEnd"/>
            <w:r w:rsidRPr="001627CD">
              <w:rPr>
                <w:sz w:val="20"/>
                <w:szCs w:val="20"/>
              </w:rPr>
              <w:t xml:space="preserve"> работы. Участ</w:t>
            </w:r>
            <w:r>
              <w:rPr>
                <w:sz w:val="20"/>
                <w:szCs w:val="20"/>
              </w:rPr>
              <w:t>ие в решении задач на практичес</w:t>
            </w:r>
            <w:r w:rsidRPr="001627CD">
              <w:rPr>
                <w:sz w:val="20"/>
                <w:szCs w:val="20"/>
              </w:rPr>
              <w:t xml:space="preserve">ких занятиях. Собеседования по домашним заданиям. </w:t>
            </w:r>
          </w:p>
          <w:p w14:paraId="7A982B30" w14:textId="7CD5E6AD" w:rsidR="002D4200" w:rsidRDefault="002D4200" w:rsidP="001627CD">
            <w:pPr>
              <w:pStyle w:val="Default"/>
              <w:spacing w:line="256" w:lineRule="auto"/>
              <w:jc w:val="both"/>
              <w:rPr>
                <w:sz w:val="20"/>
                <w:szCs w:val="20"/>
              </w:rPr>
            </w:pPr>
          </w:p>
          <w:p w14:paraId="34FF6C97" w14:textId="0802BAE7" w:rsidR="002D4200" w:rsidRDefault="002D4200" w:rsidP="001627CD">
            <w:pPr>
              <w:pStyle w:val="Default"/>
              <w:spacing w:line="256" w:lineRule="auto"/>
              <w:jc w:val="both"/>
              <w:rPr>
                <w:sz w:val="20"/>
                <w:szCs w:val="20"/>
              </w:rPr>
            </w:pPr>
          </w:p>
          <w:p w14:paraId="6BC8F1C7" w14:textId="6BA536BD" w:rsidR="002D4200" w:rsidRDefault="002D4200" w:rsidP="001627CD">
            <w:pPr>
              <w:pStyle w:val="Default"/>
              <w:spacing w:line="256" w:lineRule="auto"/>
              <w:jc w:val="both"/>
              <w:rPr>
                <w:sz w:val="20"/>
                <w:szCs w:val="20"/>
              </w:rPr>
            </w:pPr>
          </w:p>
          <w:p w14:paraId="3C31D870" w14:textId="3178ADED" w:rsidR="002D4200" w:rsidRDefault="002D4200" w:rsidP="001627CD">
            <w:pPr>
              <w:pStyle w:val="Default"/>
              <w:spacing w:line="256" w:lineRule="auto"/>
              <w:jc w:val="both"/>
              <w:rPr>
                <w:sz w:val="20"/>
                <w:szCs w:val="20"/>
              </w:rPr>
            </w:pPr>
          </w:p>
          <w:p w14:paraId="7DB52D58" w14:textId="06B7CED4" w:rsidR="002D4200" w:rsidRDefault="002D4200" w:rsidP="001627CD">
            <w:pPr>
              <w:pStyle w:val="Default"/>
              <w:spacing w:line="256" w:lineRule="auto"/>
              <w:jc w:val="both"/>
              <w:rPr>
                <w:sz w:val="20"/>
                <w:szCs w:val="20"/>
              </w:rPr>
            </w:pPr>
          </w:p>
          <w:p w14:paraId="54864B7E" w14:textId="6FC64FC3" w:rsidR="002D4200" w:rsidRDefault="002D4200" w:rsidP="001627CD">
            <w:pPr>
              <w:pStyle w:val="Default"/>
              <w:spacing w:line="256" w:lineRule="auto"/>
              <w:jc w:val="both"/>
              <w:rPr>
                <w:sz w:val="20"/>
                <w:szCs w:val="20"/>
              </w:rPr>
            </w:pPr>
          </w:p>
          <w:p w14:paraId="25EEE826" w14:textId="43943744" w:rsidR="002D4200" w:rsidRDefault="002D4200" w:rsidP="001627CD">
            <w:pPr>
              <w:pStyle w:val="Default"/>
              <w:spacing w:line="256" w:lineRule="auto"/>
              <w:jc w:val="both"/>
              <w:rPr>
                <w:sz w:val="20"/>
                <w:szCs w:val="20"/>
              </w:rPr>
            </w:pPr>
          </w:p>
          <w:p w14:paraId="28190FF5" w14:textId="26B66B1F" w:rsidR="002D4200" w:rsidRDefault="002D4200" w:rsidP="001627CD">
            <w:pPr>
              <w:pStyle w:val="Default"/>
              <w:spacing w:line="256" w:lineRule="auto"/>
              <w:jc w:val="both"/>
              <w:rPr>
                <w:sz w:val="20"/>
                <w:szCs w:val="20"/>
              </w:rPr>
            </w:pPr>
          </w:p>
          <w:p w14:paraId="3F384EBE" w14:textId="0D58C282" w:rsidR="002D4200" w:rsidRDefault="002D4200" w:rsidP="001627CD">
            <w:pPr>
              <w:pStyle w:val="Default"/>
              <w:spacing w:line="256" w:lineRule="auto"/>
              <w:jc w:val="both"/>
              <w:rPr>
                <w:sz w:val="20"/>
                <w:szCs w:val="20"/>
              </w:rPr>
            </w:pPr>
          </w:p>
          <w:p w14:paraId="212AB598" w14:textId="5FA89650" w:rsidR="002D4200" w:rsidRDefault="002D4200" w:rsidP="001627CD">
            <w:pPr>
              <w:pStyle w:val="Default"/>
              <w:spacing w:line="256" w:lineRule="auto"/>
              <w:jc w:val="both"/>
              <w:rPr>
                <w:sz w:val="20"/>
                <w:szCs w:val="20"/>
              </w:rPr>
            </w:pPr>
          </w:p>
          <w:p w14:paraId="619B65C2" w14:textId="3974B942" w:rsidR="002D4200" w:rsidRDefault="002D4200" w:rsidP="001627CD">
            <w:pPr>
              <w:pStyle w:val="Default"/>
              <w:spacing w:line="256" w:lineRule="auto"/>
              <w:jc w:val="both"/>
              <w:rPr>
                <w:sz w:val="20"/>
                <w:szCs w:val="20"/>
              </w:rPr>
            </w:pPr>
          </w:p>
          <w:p w14:paraId="4DF3E195" w14:textId="784C3B3C" w:rsidR="002D4200" w:rsidRDefault="002D4200" w:rsidP="001627CD">
            <w:pPr>
              <w:pStyle w:val="Default"/>
              <w:spacing w:line="256" w:lineRule="auto"/>
              <w:jc w:val="both"/>
              <w:rPr>
                <w:sz w:val="20"/>
                <w:szCs w:val="20"/>
              </w:rPr>
            </w:pPr>
          </w:p>
          <w:p w14:paraId="1F895C5E" w14:textId="3C55E9A2" w:rsidR="002D4200" w:rsidRDefault="002D4200" w:rsidP="001627CD">
            <w:pPr>
              <w:pStyle w:val="Default"/>
              <w:spacing w:line="256" w:lineRule="auto"/>
              <w:jc w:val="both"/>
              <w:rPr>
                <w:sz w:val="20"/>
                <w:szCs w:val="20"/>
              </w:rPr>
            </w:pPr>
          </w:p>
          <w:p w14:paraId="46F0B73B" w14:textId="1360A5C5" w:rsidR="002D4200" w:rsidRDefault="002D4200" w:rsidP="001627CD">
            <w:pPr>
              <w:pStyle w:val="Default"/>
              <w:spacing w:line="256" w:lineRule="auto"/>
              <w:jc w:val="both"/>
              <w:rPr>
                <w:sz w:val="20"/>
                <w:szCs w:val="20"/>
              </w:rPr>
            </w:pPr>
          </w:p>
          <w:p w14:paraId="7DC431C2" w14:textId="7835DB4B" w:rsidR="002D4200" w:rsidRDefault="002D4200" w:rsidP="001627CD">
            <w:pPr>
              <w:pStyle w:val="Default"/>
              <w:spacing w:line="256" w:lineRule="auto"/>
              <w:jc w:val="both"/>
              <w:rPr>
                <w:sz w:val="20"/>
                <w:szCs w:val="20"/>
              </w:rPr>
            </w:pPr>
          </w:p>
          <w:p w14:paraId="452AB2AC" w14:textId="7E11B250" w:rsidR="002D4200" w:rsidRDefault="002D4200" w:rsidP="001627CD">
            <w:pPr>
              <w:pStyle w:val="Default"/>
              <w:spacing w:line="256" w:lineRule="auto"/>
              <w:jc w:val="both"/>
              <w:rPr>
                <w:sz w:val="20"/>
                <w:szCs w:val="20"/>
              </w:rPr>
            </w:pPr>
          </w:p>
          <w:p w14:paraId="07F2AD43" w14:textId="5870ABFC" w:rsidR="002D4200" w:rsidRDefault="002D4200" w:rsidP="001627CD">
            <w:pPr>
              <w:pStyle w:val="Default"/>
              <w:spacing w:line="256" w:lineRule="auto"/>
              <w:jc w:val="both"/>
              <w:rPr>
                <w:sz w:val="20"/>
                <w:szCs w:val="20"/>
              </w:rPr>
            </w:pPr>
          </w:p>
          <w:p w14:paraId="7582D303" w14:textId="6ECA38C4" w:rsidR="002D4200" w:rsidRDefault="002D4200" w:rsidP="001627CD">
            <w:pPr>
              <w:pStyle w:val="Default"/>
              <w:spacing w:line="256" w:lineRule="auto"/>
              <w:jc w:val="both"/>
              <w:rPr>
                <w:sz w:val="20"/>
                <w:szCs w:val="20"/>
              </w:rPr>
            </w:pPr>
          </w:p>
          <w:p w14:paraId="5EF0A9D8" w14:textId="25CF45F4" w:rsidR="002D4200" w:rsidRDefault="002D4200" w:rsidP="001627CD">
            <w:pPr>
              <w:pStyle w:val="Default"/>
              <w:spacing w:line="256" w:lineRule="auto"/>
              <w:jc w:val="both"/>
              <w:rPr>
                <w:sz w:val="20"/>
                <w:szCs w:val="20"/>
              </w:rPr>
            </w:pPr>
          </w:p>
          <w:p w14:paraId="1BBB6E85" w14:textId="7A689708" w:rsidR="002D4200" w:rsidRDefault="002D4200" w:rsidP="001627CD">
            <w:pPr>
              <w:pStyle w:val="Default"/>
              <w:spacing w:line="256" w:lineRule="auto"/>
              <w:jc w:val="both"/>
              <w:rPr>
                <w:sz w:val="20"/>
                <w:szCs w:val="20"/>
              </w:rPr>
            </w:pPr>
          </w:p>
          <w:p w14:paraId="1976FEE7" w14:textId="7BB31639" w:rsidR="002D4200" w:rsidRDefault="002D4200" w:rsidP="001627CD">
            <w:pPr>
              <w:pStyle w:val="Default"/>
              <w:spacing w:line="256" w:lineRule="auto"/>
              <w:jc w:val="both"/>
              <w:rPr>
                <w:sz w:val="20"/>
                <w:szCs w:val="20"/>
              </w:rPr>
            </w:pPr>
          </w:p>
          <w:p w14:paraId="206873C8" w14:textId="446E47F7" w:rsidR="002D4200" w:rsidRDefault="002D4200" w:rsidP="001627CD">
            <w:pPr>
              <w:pStyle w:val="Default"/>
              <w:spacing w:line="256" w:lineRule="auto"/>
              <w:jc w:val="both"/>
              <w:rPr>
                <w:sz w:val="20"/>
                <w:szCs w:val="20"/>
              </w:rPr>
            </w:pPr>
          </w:p>
          <w:p w14:paraId="3EDF6821" w14:textId="77777777" w:rsidR="00933FBF" w:rsidRDefault="00933FBF" w:rsidP="00A41BDA"/>
          <w:p w14:paraId="570201CB" w14:textId="77777777" w:rsidR="00933FBF" w:rsidRDefault="00933FBF" w:rsidP="00A41BDA"/>
          <w:p w14:paraId="240ECB1D" w14:textId="77777777" w:rsidR="00933FBF" w:rsidRDefault="00933FBF" w:rsidP="00A41BDA"/>
          <w:p w14:paraId="1EDF6A5D" w14:textId="77777777" w:rsidR="00933FBF" w:rsidRDefault="00933FBF" w:rsidP="00A41BDA"/>
          <w:p w14:paraId="6202DD9D" w14:textId="77777777" w:rsidR="00933FBF" w:rsidRDefault="00933FBF" w:rsidP="00A41BDA"/>
          <w:p w14:paraId="3B02D1B0" w14:textId="52C81CBA" w:rsidR="002D4200" w:rsidRDefault="002D4200" w:rsidP="00A41BDA">
            <w:pPr>
              <w:rPr>
                <w:rFonts w:eastAsiaTheme="minorHAnsi"/>
                <w:color w:val="000000"/>
                <w:sz w:val="24"/>
                <w:szCs w:val="24"/>
                <w:lang w:eastAsia="en-US"/>
              </w:rPr>
            </w:pPr>
            <w:r>
              <w:t xml:space="preserve">Аудиторные самостоятельные работы. Участие в решении задач на практических занятиях. Собеседования по домашним заданиям. </w:t>
            </w:r>
          </w:p>
          <w:p w14:paraId="1192D26E" w14:textId="50DDA390" w:rsidR="002D4200" w:rsidRPr="001627CD" w:rsidRDefault="002D4200" w:rsidP="00A41BDA"/>
        </w:tc>
      </w:tr>
      <w:tr w:rsidR="002D4200" w:rsidRPr="006041C6" w14:paraId="5854721A"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hideMark/>
          </w:tcPr>
          <w:p w14:paraId="2CF661D7" w14:textId="77777777" w:rsidR="002D4200" w:rsidRPr="006041C6" w:rsidRDefault="002D4200" w:rsidP="00A41BDA">
            <w:pPr>
              <w:jc w:val="center"/>
              <w:rPr>
                <w:sz w:val="24"/>
                <w:szCs w:val="24"/>
                <w:lang w:eastAsia="en-US"/>
              </w:rPr>
            </w:pPr>
            <w:r w:rsidRPr="006041C6">
              <w:rPr>
                <w:sz w:val="24"/>
                <w:szCs w:val="24"/>
                <w:lang w:eastAsia="en-US"/>
              </w:rPr>
              <w:t>2</w:t>
            </w:r>
          </w:p>
        </w:tc>
        <w:tc>
          <w:tcPr>
            <w:tcW w:w="772" w:type="pct"/>
            <w:tcBorders>
              <w:top w:val="single" w:sz="4" w:space="0" w:color="00000A"/>
              <w:left w:val="single" w:sz="4" w:space="0" w:color="00000A"/>
              <w:bottom w:val="single" w:sz="4" w:space="0" w:color="00000A"/>
              <w:right w:val="single" w:sz="4" w:space="0" w:color="00000A"/>
            </w:tcBorders>
            <w:vAlign w:val="center"/>
            <w:hideMark/>
          </w:tcPr>
          <w:p w14:paraId="03142F54" w14:textId="77777777" w:rsidR="002D4200" w:rsidRPr="006041C6" w:rsidRDefault="002D4200" w:rsidP="00A41BDA">
            <w:pPr>
              <w:pStyle w:val="Default"/>
              <w:spacing w:line="256" w:lineRule="auto"/>
              <w:jc w:val="both"/>
              <w:rPr>
                <w:rFonts w:eastAsiaTheme="minorHAnsi"/>
                <w:lang w:eastAsia="en-US"/>
              </w:rPr>
            </w:pPr>
            <w:r w:rsidRPr="006041C6">
              <w:t xml:space="preserve">Введение в R и </w:t>
            </w:r>
            <w:proofErr w:type="spellStart"/>
            <w:r w:rsidRPr="006041C6">
              <w:t>RStudio</w:t>
            </w:r>
            <w:proofErr w:type="spellEnd"/>
          </w:p>
        </w:tc>
        <w:tc>
          <w:tcPr>
            <w:tcW w:w="409" w:type="pct"/>
            <w:tcBorders>
              <w:top w:val="single" w:sz="4" w:space="0" w:color="00000A"/>
              <w:left w:val="single" w:sz="4" w:space="0" w:color="00000A"/>
              <w:bottom w:val="single" w:sz="4" w:space="0" w:color="00000A"/>
              <w:right w:val="single" w:sz="4" w:space="0" w:color="00000A"/>
            </w:tcBorders>
            <w:vAlign w:val="center"/>
            <w:hideMark/>
          </w:tcPr>
          <w:p w14:paraId="57C6DE24" w14:textId="77777777" w:rsidR="002D4200" w:rsidRDefault="002D4200" w:rsidP="00A41BDA">
            <w:pPr>
              <w:pStyle w:val="Default"/>
              <w:spacing w:line="256" w:lineRule="auto"/>
              <w:jc w:val="center"/>
            </w:pPr>
            <w:r w:rsidRPr="006041C6">
              <w:t>14/</w:t>
            </w:r>
          </w:p>
          <w:p w14:paraId="3868622A" w14:textId="0B8A6810" w:rsidR="002D4200" w:rsidRPr="006041C6" w:rsidRDefault="002D4200" w:rsidP="00A41BDA">
            <w:pPr>
              <w:pStyle w:val="Default"/>
              <w:spacing w:line="256" w:lineRule="auto"/>
              <w:jc w:val="center"/>
            </w:pPr>
            <w:r w:rsidRPr="006041C6">
              <w:t>14</w:t>
            </w: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178AA507" w14:textId="77777777" w:rsidR="002D4200" w:rsidRPr="006041C6" w:rsidRDefault="002D4200" w:rsidP="00A41BDA">
            <w:pPr>
              <w:pStyle w:val="Default"/>
              <w:spacing w:line="256" w:lineRule="auto"/>
              <w:jc w:val="center"/>
            </w:pPr>
            <w:r w:rsidRPr="006041C6">
              <w:t>4/4</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3CE9B7C3" w14:textId="77777777" w:rsidR="002D4200" w:rsidRPr="006041C6" w:rsidRDefault="002D4200" w:rsidP="00A41BDA">
            <w:pPr>
              <w:pStyle w:val="Default"/>
              <w:spacing w:line="256" w:lineRule="auto"/>
              <w:jc w:val="center"/>
            </w:pPr>
            <w:r w:rsidRPr="006041C6">
              <w:t>-</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6D3B92D9" w14:textId="77777777" w:rsidR="002D4200" w:rsidRPr="006041C6" w:rsidRDefault="002D4200" w:rsidP="00A41BDA">
            <w:pPr>
              <w:pStyle w:val="Default"/>
              <w:spacing w:line="256" w:lineRule="auto"/>
              <w:jc w:val="center"/>
            </w:pPr>
            <w:r w:rsidRPr="006041C6">
              <w:t>4/4</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217D74F6" w14:textId="77777777" w:rsidR="002D4200" w:rsidRPr="006041C6" w:rsidRDefault="002D4200" w:rsidP="00A41BDA">
            <w:pPr>
              <w:pStyle w:val="Default"/>
              <w:spacing w:line="256" w:lineRule="auto"/>
              <w:jc w:val="center"/>
            </w:pPr>
            <w:r w:rsidRPr="006041C6">
              <w:rPr>
                <w:lang w:eastAsia="en-US"/>
              </w:rPr>
              <w:t>4/4</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64FCCB05" w14:textId="77777777" w:rsidR="002D4200" w:rsidRPr="006041C6" w:rsidRDefault="002D4200" w:rsidP="00A41BDA">
            <w:pPr>
              <w:pStyle w:val="Default"/>
              <w:spacing w:line="256" w:lineRule="auto"/>
              <w:jc w:val="center"/>
            </w:pPr>
            <w:r w:rsidRPr="006041C6">
              <w:t>10/10</w:t>
            </w:r>
          </w:p>
        </w:tc>
        <w:tc>
          <w:tcPr>
            <w:tcW w:w="673" w:type="pct"/>
            <w:vMerge/>
            <w:tcBorders>
              <w:left w:val="single" w:sz="4" w:space="0" w:color="00000A"/>
              <w:right w:val="single" w:sz="4" w:space="0" w:color="00000A"/>
            </w:tcBorders>
            <w:vAlign w:val="center"/>
            <w:hideMark/>
          </w:tcPr>
          <w:p w14:paraId="51056DDC" w14:textId="77777777" w:rsidR="002D4200" w:rsidRPr="006041C6" w:rsidRDefault="002D4200" w:rsidP="00A41BDA">
            <w:pPr>
              <w:rPr>
                <w:rFonts w:eastAsiaTheme="minorHAnsi"/>
                <w:color w:val="000000"/>
                <w:sz w:val="24"/>
                <w:szCs w:val="24"/>
                <w:lang w:eastAsia="en-US"/>
              </w:rPr>
            </w:pPr>
          </w:p>
        </w:tc>
      </w:tr>
      <w:tr w:rsidR="002D4200" w:rsidRPr="006041C6" w14:paraId="065C505E"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hideMark/>
          </w:tcPr>
          <w:p w14:paraId="3AAA3FD7" w14:textId="77777777" w:rsidR="002D4200" w:rsidRPr="006041C6" w:rsidRDefault="002D4200" w:rsidP="00A41BDA">
            <w:pPr>
              <w:jc w:val="center"/>
              <w:rPr>
                <w:sz w:val="24"/>
                <w:szCs w:val="24"/>
                <w:lang w:eastAsia="en-US"/>
              </w:rPr>
            </w:pPr>
            <w:r w:rsidRPr="006041C6">
              <w:rPr>
                <w:sz w:val="24"/>
                <w:szCs w:val="24"/>
                <w:lang w:eastAsia="en-US"/>
              </w:rPr>
              <w:t>3</w:t>
            </w:r>
          </w:p>
        </w:tc>
        <w:tc>
          <w:tcPr>
            <w:tcW w:w="772" w:type="pct"/>
            <w:tcBorders>
              <w:top w:val="single" w:sz="4" w:space="0" w:color="00000A"/>
              <w:left w:val="single" w:sz="4" w:space="0" w:color="00000A"/>
              <w:bottom w:val="single" w:sz="4" w:space="0" w:color="00000A"/>
              <w:right w:val="single" w:sz="4" w:space="0" w:color="00000A"/>
            </w:tcBorders>
            <w:vAlign w:val="center"/>
            <w:hideMark/>
          </w:tcPr>
          <w:p w14:paraId="305FE044" w14:textId="77777777" w:rsidR="002D4200" w:rsidRPr="006041C6" w:rsidRDefault="002D4200" w:rsidP="00A41BDA">
            <w:pPr>
              <w:pStyle w:val="Default"/>
              <w:spacing w:line="256" w:lineRule="auto"/>
              <w:jc w:val="both"/>
              <w:rPr>
                <w:rFonts w:eastAsiaTheme="minorHAnsi"/>
                <w:lang w:eastAsia="en-US"/>
              </w:rPr>
            </w:pPr>
            <w:r w:rsidRPr="006041C6">
              <w:t xml:space="preserve">Построение графиков функций в R, MS </w:t>
            </w:r>
            <w:proofErr w:type="spellStart"/>
            <w:r w:rsidRPr="006041C6">
              <w:t>Excel</w:t>
            </w:r>
            <w:proofErr w:type="spellEnd"/>
          </w:p>
        </w:tc>
        <w:tc>
          <w:tcPr>
            <w:tcW w:w="409" w:type="pct"/>
            <w:tcBorders>
              <w:top w:val="single" w:sz="4" w:space="0" w:color="00000A"/>
              <w:left w:val="single" w:sz="4" w:space="0" w:color="00000A"/>
              <w:bottom w:val="single" w:sz="4" w:space="0" w:color="00000A"/>
              <w:right w:val="single" w:sz="4" w:space="0" w:color="00000A"/>
            </w:tcBorders>
            <w:vAlign w:val="center"/>
            <w:hideMark/>
          </w:tcPr>
          <w:p w14:paraId="4205A0AC" w14:textId="77777777" w:rsidR="002D4200" w:rsidRDefault="002D4200" w:rsidP="00A41BDA">
            <w:pPr>
              <w:pStyle w:val="Default"/>
              <w:spacing w:line="256" w:lineRule="auto"/>
              <w:jc w:val="center"/>
            </w:pPr>
            <w:r w:rsidRPr="006041C6">
              <w:t>14/</w:t>
            </w:r>
          </w:p>
          <w:p w14:paraId="692B5D47" w14:textId="3FABEF3C" w:rsidR="002D4200" w:rsidRPr="006041C6" w:rsidRDefault="002D4200" w:rsidP="00A41BDA">
            <w:pPr>
              <w:pStyle w:val="Default"/>
              <w:spacing w:line="256" w:lineRule="auto"/>
              <w:jc w:val="center"/>
            </w:pPr>
            <w:r w:rsidRPr="006041C6">
              <w:t>14</w:t>
            </w: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3FA65F0F" w14:textId="77777777" w:rsidR="002D4200" w:rsidRPr="006041C6" w:rsidRDefault="002D4200" w:rsidP="00A41BDA">
            <w:pPr>
              <w:pStyle w:val="Default"/>
              <w:spacing w:line="256" w:lineRule="auto"/>
              <w:jc w:val="center"/>
            </w:pPr>
            <w:r w:rsidRPr="006041C6">
              <w:t>4/4</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6C999C5C" w14:textId="77777777" w:rsidR="002D4200" w:rsidRPr="006041C6" w:rsidRDefault="002D4200" w:rsidP="00A41BDA">
            <w:pPr>
              <w:pStyle w:val="Default"/>
              <w:spacing w:line="256" w:lineRule="auto"/>
              <w:jc w:val="center"/>
            </w:pPr>
            <w:r w:rsidRPr="006041C6">
              <w:t>2/2</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5C10746D" w14:textId="77777777" w:rsidR="002D4200" w:rsidRPr="006041C6" w:rsidRDefault="002D4200" w:rsidP="00A41BDA">
            <w:pPr>
              <w:pStyle w:val="Default"/>
              <w:spacing w:line="256" w:lineRule="auto"/>
              <w:jc w:val="center"/>
            </w:pPr>
            <w:r w:rsidRPr="006041C6">
              <w:t>2/2</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7E4F4EF0" w14:textId="77777777" w:rsidR="002D4200" w:rsidRPr="006041C6" w:rsidRDefault="002D4200" w:rsidP="00A41BDA">
            <w:pPr>
              <w:pStyle w:val="Default"/>
              <w:spacing w:line="256" w:lineRule="auto"/>
              <w:jc w:val="center"/>
            </w:pPr>
            <w:r w:rsidRPr="006041C6">
              <w:rPr>
                <w:lang w:eastAsia="en-US"/>
              </w:rPr>
              <w:t>4/4</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4394491E" w14:textId="77777777" w:rsidR="002D4200" w:rsidRPr="006041C6" w:rsidRDefault="002D4200" w:rsidP="00A41BDA">
            <w:pPr>
              <w:pStyle w:val="Default"/>
              <w:spacing w:line="256" w:lineRule="auto"/>
              <w:jc w:val="center"/>
            </w:pPr>
            <w:r w:rsidRPr="006041C6">
              <w:t>10/10</w:t>
            </w:r>
          </w:p>
        </w:tc>
        <w:tc>
          <w:tcPr>
            <w:tcW w:w="673" w:type="pct"/>
            <w:vMerge/>
            <w:tcBorders>
              <w:left w:val="single" w:sz="4" w:space="0" w:color="00000A"/>
              <w:right w:val="single" w:sz="4" w:space="0" w:color="00000A"/>
            </w:tcBorders>
            <w:vAlign w:val="center"/>
            <w:hideMark/>
          </w:tcPr>
          <w:p w14:paraId="2AC5EE86" w14:textId="77777777" w:rsidR="002D4200" w:rsidRPr="006041C6" w:rsidRDefault="002D4200" w:rsidP="00A41BDA">
            <w:pPr>
              <w:rPr>
                <w:rFonts w:eastAsiaTheme="minorHAnsi"/>
                <w:color w:val="000000"/>
                <w:sz w:val="24"/>
                <w:szCs w:val="24"/>
                <w:lang w:eastAsia="en-US"/>
              </w:rPr>
            </w:pPr>
          </w:p>
        </w:tc>
      </w:tr>
      <w:tr w:rsidR="002D4200" w:rsidRPr="006041C6" w14:paraId="3CF63DBC"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hideMark/>
          </w:tcPr>
          <w:p w14:paraId="1E83D6C7" w14:textId="77777777" w:rsidR="002D4200" w:rsidRPr="006041C6" w:rsidRDefault="002D4200" w:rsidP="00A41BDA">
            <w:pPr>
              <w:jc w:val="center"/>
              <w:rPr>
                <w:sz w:val="24"/>
                <w:szCs w:val="24"/>
                <w:lang w:eastAsia="en-US"/>
              </w:rPr>
            </w:pPr>
            <w:r w:rsidRPr="006041C6">
              <w:rPr>
                <w:sz w:val="24"/>
                <w:szCs w:val="24"/>
                <w:lang w:eastAsia="en-US"/>
              </w:rPr>
              <w:t>4</w:t>
            </w:r>
          </w:p>
        </w:tc>
        <w:tc>
          <w:tcPr>
            <w:tcW w:w="772" w:type="pct"/>
            <w:tcBorders>
              <w:top w:val="single" w:sz="4" w:space="0" w:color="00000A"/>
              <w:left w:val="single" w:sz="4" w:space="0" w:color="00000A"/>
              <w:bottom w:val="single" w:sz="4" w:space="0" w:color="00000A"/>
              <w:right w:val="single" w:sz="4" w:space="0" w:color="00000A"/>
            </w:tcBorders>
            <w:vAlign w:val="center"/>
            <w:hideMark/>
          </w:tcPr>
          <w:p w14:paraId="42D365B6" w14:textId="77777777" w:rsidR="002D4200" w:rsidRPr="006041C6" w:rsidRDefault="002D4200" w:rsidP="00A41BDA">
            <w:pPr>
              <w:pStyle w:val="Default"/>
              <w:spacing w:line="256" w:lineRule="auto"/>
              <w:jc w:val="both"/>
              <w:rPr>
                <w:rFonts w:eastAsiaTheme="minorHAnsi"/>
                <w:lang w:eastAsia="en-US"/>
              </w:rPr>
            </w:pPr>
            <w:r w:rsidRPr="006041C6">
              <w:t xml:space="preserve">Вычисление предела функции в R, MS </w:t>
            </w:r>
            <w:proofErr w:type="spellStart"/>
            <w:r w:rsidRPr="006041C6">
              <w:t>Excel</w:t>
            </w:r>
            <w:proofErr w:type="spellEnd"/>
          </w:p>
        </w:tc>
        <w:tc>
          <w:tcPr>
            <w:tcW w:w="409" w:type="pct"/>
            <w:tcBorders>
              <w:top w:val="single" w:sz="4" w:space="0" w:color="00000A"/>
              <w:left w:val="single" w:sz="4" w:space="0" w:color="00000A"/>
              <w:bottom w:val="single" w:sz="4" w:space="0" w:color="00000A"/>
              <w:right w:val="single" w:sz="4" w:space="0" w:color="00000A"/>
            </w:tcBorders>
            <w:vAlign w:val="center"/>
            <w:hideMark/>
          </w:tcPr>
          <w:p w14:paraId="66C0FE07" w14:textId="77777777" w:rsidR="002D4200" w:rsidRDefault="002D4200" w:rsidP="00A41BDA">
            <w:pPr>
              <w:pStyle w:val="Default"/>
              <w:spacing w:line="256" w:lineRule="auto"/>
              <w:jc w:val="center"/>
            </w:pPr>
            <w:r w:rsidRPr="006041C6">
              <w:t>14/</w:t>
            </w:r>
          </w:p>
          <w:p w14:paraId="42F1D3A7" w14:textId="23329669" w:rsidR="002D4200" w:rsidRPr="006041C6" w:rsidRDefault="002D4200" w:rsidP="00A41BDA">
            <w:pPr>
              <w:pStyle w:val="Default"/>
              <w:spacing w:line="256" w:lineRule="auto"/>
              <w:jc w:val="center"/>
            </w:pPr>
            <w:r w:rsidRPr="006041C6">
              <w:t>14</w:t>
            </w: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52519405" w14:textId="77777777" w:rsidR="002D4200" w:rsidRPr="006041C6" w:rsidRDefault="002D4200" w:rsidP="00A41BDA">
            <w:pPr>
              <w:pStyle w:val="Default"/>
              <w:spacing w:line="256" w:lineRule="auto"/>
              <w:jc w:val="center"/>
            </w:pPr>
            <w:r w:rsidRPr="006041C6">
              <w:t>4/4</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1EA8624E" w14:textId="77777777" w:rsidR="002D4200" w:rsidRPr="006041C6" w:rsidRDefault="002D4200" w:rsidP="00A41BDA">
            <w:pPr>
              <w:pStyle w:val="Default"/>
              <w:spacing w:line="256" w:lineRule="auto"/>
              <w:jc w:val="center"/>
            </w:pPr>
            <w:r w:rsidRPr="006041C6">
              <w:t>2/2</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3CCFFFAF" w14:textId="77777777" w:rsidR="002D4200" w:rsidRPr="006041C6" w:rsidRDefault="002D4200" w:rsidP="00A41BDA">
            <w:pPr>
              <w:pStyle w:val="Default"/>
              <w:spacing w:line="256" w:lineRule="auto"/>
              <w:jc w:val="center"/>
            </w:pPr>
            <w:r w:rsidRPr="006041C6">
              <w:t>2/2</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1290C301" w14:textId="77777777" w:rsidR="002D4200" w:rsidRPr="006041C6" w:rsidRDefault="002D4200" w:rsidP="00A41BDA">
            <w:pPr>
              <w:pStyle w:val="Default"/>
              <w:spacing w:line="256" w:lineRule="auto"/>
              <w:jc w:val="center"/>
            </w:pPr>
            <w:r w:rsidRPr="006041C6">
              <w:rPr>
                <w:lang w:eastAsia="en-US"/>
              </w:rPr>
              <w:t>4/4</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5695BC74" w14:textId="77777777" w:rsidR="002D4200" w:rsidRPr="006041C6" w:rsidRDefault="002D4200" w:rsidP="00A41BDA">
            <w:pPr>
              <w:pStyle w:val="Default"/>
              <w:spacing w:line="256" w:lineRule="auto"/>
              <w:jc w:val="center"/>
            </w:pPr>
            <w:r w:rsidRPr="006041C6">
              <w:t>10/10</w:t>
            </w:r>
          </w:p>
        </w:tc>
        <w:tc>
          <w:tcPr>
            <w:tcW w:w="673" w:type="pct"/>
            <w:vMerge/>
            <w:tcBorders>
              <w:left w:val="single" w:sz="4" w:space="0" w:color="00000A"/>
              <w:right w:val="single" w:sz="4" w:space="0" w:color="00000A"/>
            </w:tcBorders>
            <w:vAlign w:val="center"/>
            <w:hideMark/>
          </w:tcPr>
          <w:p w14:paraId="496B85BB" w14:textId="77777777" w:rsidR="002D4200" w:rsidRPr="006041C6" w:rsidRDefault="002D4200" w:rsidP="00A41BDA">
            <w:pPr>
              <w:rPr>
                <w:rFonts w:eastAsiaTheme="minorHAnsi"/>
                <w:color w:val="000000"/>
                <w:sz w:val="24"/>
                <w:szCs w:val="24"/>
                <w:lang w:eastAsia="en-US"/>
              </w:rPr>
            </w:pPr>
          </w:p>
        </w:tc>
      </w:tr>
      <w:tr w:rsidR="002D4200" w:rsidRPr="006041C6" w14:paraId="035FF594"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hideMark/>
          </w:tcPr>
          <w:p w14:paraId="4DAB373A" w14:textId="77777777" w:rsidR="002D4200" w:rsidRPr="006041C6" w:rsidRDefault="002D4200" w:rsidP="00A41BDA">
            <w:pPr>
              <w:jc w:val="center"/>
              <w:rPr>
                <w:sz w:val="24"/>
                <w:szCs w:val="24"/>
                <w:lang w:eastAsia="en-US"/>
              </w:rPr>
            </w:pPr>
            <w:r w:rsidRPr="006041C6">
              <w:rPr>
                <w:sz w:val="24"/>
                <w:szCs w:val="24"/>
                <w:lang w:eastAsia="en-US"/>
              </w:rPr>
              <w:t>5</w:t>
            </w:r>
          </w:p>
        </w:tc>
        <w:tc>
          <w:tcPr>
            <w:tcW w:w="772" w:type="pct"/>
            <w:tcBorders>
              <w:top w:val="single" w:sz="4" w:space="0" w:color="00000A"/>
              <w:left w:val="single" w:sz="4" w:space="0" w:color="00000A"/>
              <w:bottom w:val="single" w:sz="4" w:space="0" w:color="00000A"/>
              <w:right w:val="single" w:sz="4" w:space="0" w:color="00000A"/>
            </w:tcBorders>
            <w:vAlign w:val="center"/>
            <w:hideMark/>
          </w:tcPr>
          <w:p w14:paraId="3C72956C" w14:textId="77777777" w:rsidR="002D4200" w:rsidRPr="006041C6" w:rsidRDefault="002D4200" w:rsidP="00A41BDA">
            <w:pPr>
              <w:pStyle w:val="Default"/>
              <w:spacing w:line="256" w:lineRule="auto"/>
              <w:jc w:val="both"/>
              <w:rPr>
                <w:rFonts w:eastAsiaTheme="minorHAnsi"/>
                <w:lang w:eastAsia="en-US"/>
              </w:rPr>
            </w:pPr>
            <w:r w:rsidRPr="006041C6">
              <w:t xml:space="preserve">Вычисление производной функции в точке в R, MS </w:t>
            </w:r>
            <w:proofErr w:type="spellStart"/>
            <w:r w:rsidRPr="006041C6">
              <w:t>Excel</w:t>
            </w:r>
            <w:proofErr w:type="spellEnd"/>
          </w:p>
        </w:tc>
        <w:tc>
          <w:tcPr>
            <w:tcW w:w="409" w:type="pct"/>
            <w:tcBorders>
              <w:top w:val="single" w:sz="4" w:space="0" w:color="00000A"/>
              <w:left w:val="single" w:sz="4" w:space="0" w:color="00000A"/>
              <w:bottom w:val="single" w:sz="4" w:space="0" w:color="00000A"/>
              <w:right w:val="single" w:sz="4" w:space="0" w:color="00000A"/>
            </w:tcBorders>
            <w:vAlign w:val="center"/>
            <w:hideMark/>
          </w:tcPr>
          <w:p w14:paraId="17D10394" w14:textId="77777777" w:rsidR="002D4200" w:rsidRDefault="002D4200" w:rsidP="00A41BDA">
            <w:pPr>
              <w:pStyle w:val="Default"/>
              <w:spacing w:line="256" w:lineRule="auto"/>
              <w:jc w:val="center"/>
            </w:pPr>
            <w:r w:rsidRPr="006041C6">
              <w:t>16/</w:t>
            </w:r>
          </w:p>
          <w:p w14:paraId="12DB128D" w14:textId="50E90E28" w:rsidR="002D4200" w:rsidRPr="006041C6" w:rsidRDefault="002D4200" w:rsidP="00A41BDA">
            <w:pPr>
              <w:pStyle w:val="Default"/>
              <w:spacing w:line="256" w:lineRule="auto"/>
              <w:jc w:val="center"/>
            </w:pPr>
            <w:r w:rsidRPr="006041C6">
              <w:t>16</w:t>
            </w: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7963552E" w14:textId="77777777" w:rsidR="002D4200" w:rsidRPr="006041C6" w:rsidRDefault="002D4200" w:rsidP="00A41BDA">
            <w:pPr>
              <w:pStyle w:val="Default"/>
              <w:spacing w:line="256" w:lineRule="auto"/>
              <w:jc w:val="center"/>
            </w:pPr>
            <w:r w:rsidRPr="006041C6">
              <w:t>6/6</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72C7BB1F" w14:textId="77777777" w:rsidR="002D4200" w:rsidRPr="006041C6" w:rsidRDefault="002D4200" w:rsidP="00A41BDA">
            <w:pPr>
              <w:pStyle w:val="Default"/>
              <w:spacing w:line="256" w:lineRule="auto"/>
              <w:jc w:val="center"/>
            </w:pPr>
            <w:r w:rsidRPr="006041C6">
              <w:t>2/2</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73628660" w14:textId="77777777" w:rsidR="002D4200" w:rsidRPr="006041C6" w:rsidRDefault="002D4200" w:rsidP="00A41BDA">
            <w:pPr>
              <w:pStyle w:val="Default"/>
              <w:spacing w:line="256" w:lineRule="auto"/>
              <w:jc w:val="center"/>
            </w:pPr>
            <w:r w:rsidRPr="006041C6">
              <w:t>4/4</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25CA034B" w14:textId="77777777" w:rsidR="002D4200" w:rsidRPr="006041C6" w:rsidRDefault="002D4200" w:rsidP="00A41BDA">
            <w:pPr>
              <w:pStyle w:val="Default"/>
              <w:spacing w:line="256" w:lineRule="auto"/>
              <w:jc w:val="center"/>
            </w:pPr>
            <w:r w:rsidRPr="006041C6">
              <w:rPr>
                <w:lang w:eastAsia="en-US"/>
              </w:rPr>
              <w:t>6/6</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51ED15CF" w14:textId="77777777" w:rsidR="002D4200" w:rsidRPr="006041C6" w:rsidRDefault="002D4200" w:rsidP="00A41BDA">
            <w:pPr>
              <w:pStyle w:val="Default"/>
              <w:spacing w:line="256" w:lineRule="auto"/>
              <w:jc w:val="center"/>
            </w:pPr>
            <w:r w:rsidRPr="006041C6">
              <w:t>10/10</w:t>
            </w:r>
          </w:p>
        </w:tc>
        <w:tc>
          <w:tcPr>
            <w:tcW w:w="673" w:type="pct"/>
            <w:vMerge/>
            <w:tcBorders>
              <w:left w:val="single" w:sz="4" w:space="0" w:color="00000A"/>
              <w:right w:val="single" w:sz="4" w:space="0" w:color="00000A"/>
            </w:tcBorders>
            <w:vAlign w:val="center"/>
            <w:hideMark/>
          </w:tcPr>
          <w:p w14:paraId="0F6A7D92" w14:textId="77777777" w:rsidR="002D4200" w:rsidRPr="006041C6" w:rsidRDefault="002D4200" w:rsidP="00A41BDA">
            <w:pPr>
              <w:rPr>
                <w:rFonts w:eastAsiaTheme="minorHAnsi"/>
                <w:color w:val="000000"/>
                <w:sz w:val="24"/>
                <w:szCs w:val="24"/>
                <w:lang w:eastAsia="en-US"/>
              </w:rPr>
            </w:pPr>
          </w:p>
        </w:tc>
      </w:tr>
      <w:tr w:rsidR="002D4200" w:rsidRPr="006041C6" w14:paraId="60508B1B"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hideMark/>
          </w:tcPr>
          <w:p w14:paraId="135CD056" w14:textId="77777777" w:rsidR="002D4200" w:rsidRPr="006041C6" w:rsidRDefault="002D4200" w:rsidP="00A41BDA">
            <w:pPr>
              <w:jc w:val="center"/>
              <w:rPr>
                <w:sz w:val="24"/>
                <w:szCs w:val="24"/>
                <w:lang w:eastAsia="en-US"/>
              </w:rPr>
            </w:pPr>
            <w:r w:rsidRPr="006041C6">
              <w:rPr>
                <w:sz w:val="24"/>
                <w:szCs w:val="24"/>
                <w:lang w:eastAsia="en-US"/>
              </w:rPr>
              <w:t>6</w:t>
            </w:r>
          </w:p>
        </w:tc>
        <w:tc>
          <w:tcPr>
            <w:tcW w:w="772" w:type="pct"/>
            <w:tcBorders>
              <w:top w:val="single" w:sz="4" w:space="0" w:color="00000A"/>
              <w:left w:val="single" w:sz="4" w:space="0" w:color="00000A"/>
              <w:bottom w:val="single" w:sz="4" w:space="0" w:color="00000A"/>
              <w:right w:val="single" w:sz="4" w:space="0" w:color="00000A"/>
            </w:tcBorders>
            <w:vAlign w:val="center"/>
            <w:hideMark/>
          </w:tcPr>
          <w:p w14:paraId="6AB1351A" w14:textId="77777777" w:rsidR="002D4200" w:rsidRPr="006041C6" w:rsidRDefault="002D4200" w:rsidP="00A41BDA">
            <w:pPr>
              <w:pStyle w:val="Default"/>
              <w:spacing w:line="256" w:lineRule="auto"/>
              <w:jc w:val="both"/>
              <w:rPr>
                <w:rFonts w:eastAsiaTheme="minorHAnsi"/>
                <w:lang w:eastAsia="en-US"/>
              </w:rPr>
            </w:pPr>
            <w:r w:rsidRPr="006041C6">
              <w:t xml:space="preserve">Численное нахождение определенного и несобственного интеграла в R, </w:t>
            </w:r>
            <w:proofErr w:type="spellStart"/>
            <w:r w:rsidRPr="006041C6">
              <w:t>Excel</w:t>
            </w:r>
            <w:proofErr w:type="spellEnd"/>
          </w:p>
        </w:tc>
        <w:tc>
          <w:tcPr>
            <w:tcW w:w="409" w:type="pct"/>
            <w:tcBorders>
              <w:top w:val="single" w:sz="4" w:space="0" w:color="00000A"/>
              <w:left w:val="single" w:sz="4" w:space="0" w:color="00000A"/>
              <w:bottom w:val="single" w:sz="4" w:space="0" w:color="00000A"/>
              <w:right w:val="single" w:sz="4" w:space="0" w:color="00000A"/>
            </w:tcBorders>
            <w:vAlign w:val="center"/>
            <w:hideMark/>
          </w:tcPr>
          <w:p w14:paraId="75B79521" w14:textId="77777777" w:rsidR="002D4200" w:rsidRDefault="002D4200" w:rsidP="00A41BDA">
            <w:pPr>
              <w:pStyle w:val="Default"/>
              <w:spacing w:line="256" w:lineRule="auto"/>
              <w:jc w:val="center"/>
            </w:pPr>
            <w:r w:rsidRPr="006041C6">
              <w:t>19/</w:t>
            </w:r>
          </w:p>
          <w:p w14:paraId="2B4F19B0" w14:textId="2548D246" w:rsidR="002D4200" w:rsidRPr="006041C6" w:rsidRDefault="002D4200" w:rsidP="00A41BDA">
            <w:pPr>
              <w:pStyle w:val="Default"/>
              <w:spacing w:line="256" w:lineRule="auto"/>
              <w:jc w:val="center"/>
            </w:pPr>
            <w:r w:rsidRPr="006041C6">
              <w:t>19</w:t>
            </w: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1499365A" w14:textId="77777777" w:rsidR="002D4200" w:rsidRPr="006041C6" w:rsidRDefault="002D4200" w:rsidP="00A41BDA">
            <w:pPr>
              <w:pStyle w:val="Default"/>
              <w:spacing w:line="256" w:lineRule="auto"/>
              <w:jc w:val="center"/>
            </w:pPr>
            <w:r w:rsidRPr="006041C6">
              <w:t>7/7</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54C6E420" w14:textId="77777777" w:rsidR="002D4200" w:rsidRPr="006041C6" w:rsidRDefault="002D4200" w:rsidP="00A41BDA">
            <w:pPr>
              <w:pStyle w:val="Default"/>
              <w:spacing w:line="256" w:lineRule="auto"/>
              <w:jc w:val="center"/>
            </w:pPr>
            <w:r w:rsidRPr="006041C6">
              <w:t>3/3</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6D2A79C3" w14:textId="77777777" w:rsidR="002D4200" w:rsidRPr="006041C6" w:rsidRDefault="002D4200" w:rsidP="00A41BDA">
            <w:pPr>
              <w:pStyle w:val="Default"/>
              <w:spacing w:line="256" w:lineRule="auto"/>
              <w:jc w:val="center"/>
            </w:pPr>
            <w:r w:rsidRPr="006041C6">
              <w:t>4/4</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118E1B63" w14:textId="77777777" w:rsidR="002D4200" w:rsidRPr="006041C6" w:rsidRDefault="002D4200" w:rsidP="00A41BDA">
            <w:pPr>
              <w:pStyle w:val="Default"/>
              <w:spacing w:line="256" w:lineRule="auto"/>
              <w:jc w:val="center"/>
            </w:pPr>
            <w:r w:rsidRPr="006041C6">
              <w:rPr>
                <w:lang w:eastAsia="en-US"/>
              </w:rPr>
              <w:t>7/7</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13BD6E06" w14:textId="77777777" w:rsidR="002D4200" w:rsidRPr="006041C6" w:rsidRDefault="002D4200" w:rsidP="00A41BDA">
            <w:pPr>
              <w:pStyle w:val="Default"/>
              <w:spacing w:line="256" w:lineRule="auto"/>
              <w:jc w:val="center"/>
            </w:pPr>
            <w:r w:rsidRPr="006041C6">
              <w:t>12/12</w:t>
            </w:r>
          </w:p>
        </w:tc>
        <w:tc>
          <w:tcPr>
            <w:tcW w:w="673" w:type="pct"/>
            <w:vMerge/>
            <w:tcBorders>
              <w:left w:val="single" w:sz="4" w:space="0" w:color="00000A"/>
              <w:right w:val="single" w:sz="4" w:space="0" w:color="00000A"/>
            </w:tcBorders>
            <w:vAlign w:val="center"/>
            <w:hideMark/>
          </w:tcPr>
          <w:p w14:paraId="6532937A" w14:textId="77777777" w:rsidR="002D4200" w:rsidRPr="006041C6" w:rsidRDefault="002D4200" w:rsidP="00A41BDA">
            <w:pPr>
              <w:rPr>
                <w:rFonts w:eastAsiaTheme="minorHAnsi"/>
                <w:color w:val="000000"/>
                <w:sz w:val="24"/>
                <w:szCs w:val="24"/>
                <w:lang w:eastAsia="en-US"/>
              </w:rPr>
            </w:pPr>
          </w:p>
        </w:tc>
      </w:tr>
      <w:tr w:rsidR="002D4200" w:rsidRPr="006041C6" w14:paraId="41192E9C"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hideMark/>
          </w:tcPr>
          <w:p w14:paraId="0CF57835" w14:textId="77777777" w:rsidR="002D4200" w:rsidRPr="006041C6" w:rsidRDefault="002D4200" w:rsidP="00A41BDA">
            <w:pPr>
              <w:jc w:val="center"/>
              <w:rPr>
                <w:sz w:val="24"/>
                <w:szCs w:val="24"/>
                <w:lang w:eastAsia="en-US"/>
              </w:rPr>
            </w:pPr>
            <w:r w:rsidRPr="006041C6">
              <w:rPr>
                <w:sz w:val="24"/>
                <w:szCs w:val="24"/>
                <w:lang w:eastAsia="en-US"/>
              </w:rPr>
              <w:t>7</w:t>
            </w:r>
          </w:p>
        </w:tc>
        <w:tc>
          <w:tcPr>
            <w:tcW w:w="772" w:type="pct"/>
            <w:tcBorders>
              <w:top w:val="single" w:sz="4" w:space="0" w:color="00000A"/>
              <w:left w:val="single" w:sz="4" w:space="0" w:color="00000A"/>
              <w:bottom w:val="single" w:sz="4" w:space="0" w:color="00000A"/>
              <w:right w:val="single" w:sz="4" w:space="0" w:color="00000A"/>
            </w:tcBorders>
            <w:vAlign w:val="center"/>
            <w:hideMark/>
          </w:tcPr>
          <w:p w14:paraId="40114439" w14:textId="77777777" w:rsidR="002D4200" w:rsidRPr="006041C6" w:rsidRDefault="002D4200" w:rsidP="00A41BDA">
            <w:pPr>
              <w:pStyle w:val="Default"/>
              <w:spacing w:line="256" w:lineRule="auto"/>
              <w:jc w:val="both"/>
              <w:rPr>
                <w:rFonts w:eastAsiaTheme="minorHAnsi"/>
                <w:lang w:eastAsia="en-US"/>
              </w:rPr>
            </w:pPr>
            <w:r w:rsidRPr="006041C6">
              <w:t xml:space="preserve">Операции с матрицами в R, </w:t>
            </w:r>
            <w:proofErr w:type="spellStart"/>
            <w:r w:rsidRPr="006041C6">
              <w:t>Excel</w:t>
            </w:r>
            <w:proofErr w:type="spellEnd"/>
          </w:p>
        </w:tc>
        <w:tc>
          <w:tcPr>
            <w:tcW w:w="409" w:type="pct"/>
            <w:tcBorders>
              <w:top w:val="single" w:sz="4" w:space="0" w:color="00000A"/>
              <w:left w:val="single" w:sz="4" w:space="0" w:color="00000A"/>
              <w:bottom w:val="single" w:sz="4" w:space="0" w:color="00000A"/>
              <w:right w:val="single" w:sz="4" w:space="0" w:color="00000A"/>
            </w:tcBorders>
            <w:vAlign w:val="center"/>
            <w:hideMark/>
          </w:tcPr>
          <w:p w14:paraId="69DECE57" w14:textId="77777777" w:rsidR="002D4200" w:rsidRDefault="002D4200" w:rsidP="00A41BDA">
            <w:pPr>
              <w:pStyle w:val="Default"/>
              <w:spacing w:line="256" w:lineRule="auto"/>
              <w:jc w:val="center"/>
            </w:pPr>
            <w:r w:rsidRPr="006041C6">
              <w:t>21/</w:t>
            </w:r>
          </w:p>
          <w:p w14:paraId="717316AC" w14:textId="25668A92" w:rsidR="002D4200" w:rsidRPr="006041C6" w:rsidRDefault="002D4200" w:rsidP="00A41BDA">
            <w:pPr>
              <w:pStyle w:val="Default"/>
              <w:spacing w:line="256" w:lineRule="auto"/>
              <w:jc w:val="center"/>
            </w:pPr>
            <w:r w:rsidRPr="006041C6">
              <w:t>21</w:t>
            </w: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6739A7C3" w14:textId="77777777" w:rsidR="002D4200" w:rsidRPr="006041C6" w:rsidRDefault="002D4200" w:rsidP="00A41BDA">
            <w:pPr>
              <w:pStyle w:val="Default"/>
              <w:spacing w:line="256" w:lineRule="auto"/>
              <w:jc w:val="center"/>
            </w:pPr>
            <w:r w:rsidRPr="006041C6">
              <w:t>9/9</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29E5D79B" w14:textId="77777777" w:rsidR="002D4200" w:rsidRPr="006041C6" w:rsidRDefault="002D4200" w:rsidP="00A41BDA">
            <w:pPr>
              <w:pStyle w:val="Default"/>
              <w:spacing w:line="256" w:lineRule="auto"/>
              <w:jc w:val="center"/>
            </w:pPr>
            <w:r w:rsidRPr="006041C6">
              <w:t>3/3</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718D2122" w14:textId="77777777" w:rsidR="002D4200" w:rsidRPr="006041C6" w:rsidRDefault="002D4200" w:rsidP="00A41BDA">
            <w:pPr>
              <w:pStyle w:val="Default"/>
              <w:spacing w:line="256" w:lineRule="auto"/>
              <w:jc w:val="center"/>
            </w:pPr>
            <w:r w:rsidRPr="006041C6">
              <w:t>6/6</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4E3D0EA9" w14:textId="77777777" w:rsidR="002D4200" w:rsidRPr="006041C6" w:rsidRDefault="002D4200" w:rsidP="00A41BDA">
            <w:pPr>
              <w:pStyle w:val="Default"/>
              <w:spacing w:line="256" w:lineRule="auto"/>
              <w:jc w:val="center"/>
            </w:pPr>
            <w:r w:rsidRPr="006041C6">
              <w:rPr>
                <w:lang w:eastAsia="en-US"/>
              </w:rPr>
              <w:t>9/9</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1768463C" w14:textId="77777777" w:rsidR="002D4200" w:rsidRPr="006041C6" w:rsidRDefault="002D4200" w:rsidP="00A41BDA">
            <w:pPr>
              <w:pStyle w:val="Default"/>
              <w:spacing w:line="256" w:lineRule="auto"/>
              <w:jc w:val="center"/>
            </w:pPr>
            <w:r w:rsidRPr="006041C6">
              <w:t>12/12</w:t>
            </w:r>
          </w:p>
        </w:tc>
        <w:tc>
          <w:tcPr>
            <w:tcW w:w="673" w:type="pct"/>
            <w:vMerge/>
            <w:tcBorders>
              <w:left w:val="single" w:sz="4" w:space="0" w:color="00000A"/>
              <w:right w:val="single" w:sz="4" w:space="0" w:color="00000A"/>
            </w:tcBorders>
            <w:vAlign w:val="center"/>
            <w:hideMark/>
          </w:tcPr>
          <w:p w14:paraId="165B214C" w14:textId="77777777" w:rsidR="002D4200" w:rsidRPr="006041C6" w:rsidRDefault="002D4200" w:rsidP="00A41BDA">
            <w:pPr>
              <w:rPr>
                <w:rFonts w:eastAsiaTheme="minorHAnsi"/>
                <w:color w:val="000000"/>
                <w:sz w:val="24"/>
                <w:szCs w:val="24"/>
                <w:lang w:eastAsia="en-US"/>
              </w:rPr>
            </w:pPr>
          </w:p>
        </w:tc>
      </w:tr>
      <w:tr w:rsidR="002D4200" w:rsidRPr="006041C6" w14:paraId="051E2AF6"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hideMark/>
          </w:tcPr>
          <w:p w14:paraId="7E1DF3E1" w14:textId="77777777" w:rsidR="002D4200" w:rsidRPr="006041C6" w:rsidRDefault="002D4200" w:rsidP="00A41BDA">
            <w:pPr>
              <w:jc w:val="center"/>
              <w:rPr>
                <w:sz w:val="24"/>
                <w:szCs w:val="24"/>
                <w:lang w:eastAsia="en-US"/>
              </w:rPr>
            </w:pPr>
            <w:r w:rsidRPr="006041C6">
              <w:rPr>
                <w:sz w:val="24"/>
                <w:szCs w:val="24"/>
                <w:lang w:eastAsia="en-US"/>
              </w:rPr>
              <w:t>8</w:t>
            </w:r>
          </w:p>
        </w:tc>
        <w:tc>
          <w:tcPr>
            <w:tcW w:w="772" w:type="pct"/>
            <w:tcBorders>
              <w:top w:val="single" w:sz="4" w:space="0" w:color="00000A"/>
              <w:left w:val="single" w:sz="4" w:space="0" w:color="00000A"/>
              <w:bottom w:val="single" w:sz="4" w:space="0" w:color="00000A"/>
              <w:right w:val="single" w:sz="4" w:space="0" w:color="00000A"/>
            </w:tcBorders>
            <w:vAlign w:val="center"/>
            <w:hideMark/>
          </w:tcPr>
          <w:p w14:paraId="5E21FD71" w14:textId="77777777" w:rsidR="002D4200" w:rsidRPr="006041C6" w:rsidRDefault="002D4200" w:rsidP="00A41BDA">
            <w:pPr>
              <w:pStyle w:val="Default"/>
              <w:spacing w:line="256" w:lineRule="auto"/>
              <w:jc w:val="both"/>
              <w:rPr>
                <w:rFonts w:eastAsiaTheme="minorHAnsi"/>
                <w:lang w:eastAsia="en-US"/>
              </w:rPr>
            </w:pPr>
            <w:r w:rsidRPr="006041C6">
              <w:t xml:space="preserve">Решение системы линейных уравнений в R, </w:t>
            </w:r>
            <w:proofErr w:type="spellStart"/>
            <w:r w:rsidRPr="006041C6">
              <w:t>Excel</w:t>
            </w:r>
            <w:proofErr w:type="spellEnd"/>
            <w:r w:rsidRPr="006041C6">
              <w:t>.</w:t>
            </w:r>
          </w:p>
        </w:tc>
        <w:tc>
          <w:tcPr>
            <w:tcW w:w="409" w:type="pct"/>
            <w:tcBorders>
              <w:top w:val="single" w:sz="4" w:space="0" w:color="00000A"/>
              <w:left w:val="single" w:sz="4" w:space="0" w:color="00000A"/>
              <w:bottom w:val="single" w:sz="4" w:space="0" w:color="00000A"/>
              <w:right w:val="single" w:sz="4" w:space="0" w:color="00000A"/>
            </w:tcBorders>
            <w:vAlign w:val="center"/>
            <w:hideMark/>
          </w:tcPr>
          <w:p w14:paraId="0AA44D00" w14:textId="77777777" w:rsidR="002D4200" w:rsidRDefault="002D4200" w:rsidP="00A41BDA">
            <w:pPr>
              <w:pStyle w:val="Default"/>
              <w:spacing w:line="256" w:lineRule="auto"/>
              <w:jc w:val="center"/>
            </w:pPr>
            <w:r w:rsidRPr="006041C6">
              <w:t>16/</w:t>
            </w:r>
          </w:p>
          <w:p w14:paraId="5904B7E2" w14:textId="3DD760AB" w:rsidR="002D4200" w:rsidRPr="006041C6" w:rsidRDefault="002D4200" w:rsidP="00A41BDA">
            <w:pPr>
              <w:pStyle w:val="Default"/>
              <w:spacing w:line="256" w:lineRule="auto"/>
              <w:jc w:val="center"/>
            </w:pPr>
            <w:r w:rsidRPr="006041C6">
              <w:t>16</w:t>
            </w: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250F3F28" w14:textId="77777777" w:rsidR="002D4200" w:rsidRPr="006041C6" w:rsidRDefault="002D4200" w:rsidP="00A41BDA">
            <w:pPr>
              <w:pStyle w:val="Default"/>
              <w:spacing w:line="256" w:lineRule="auto"/>
              <w:jc w:val="center"/>
            </w:pPr>
            <w:r w:rsidRPr="006041C6">
              <w:t>6/6</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54F6A424" w14:textId="77777777" w:rsidR="002D4200" w:rsidRPr="006041C6" w:rsidRDefault="002D4200" w:rsidP="00A41BDA">
            <w:pPr>
              <w:pStyle w:val="Default"/>
              <w:spacing w:line="256" w:lineRule="auto"/>
              <w:jc w:val="center"/>
            </w:pPr>
            <w:r w:rsidRPr="006041C6">
              <w:t>2/2</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1503E547" w14:textId="77777777" w:rsidR="002D4200" w:rsidRPr="006041C6" w:rsidRDefault="002D4200" w:rsidP="00A41BDA">
            <w:pPr>
              <w:pStyle w:val="Default"/>
              <w:spacing w:line="256" w:lineRule="auto"/>
              <w:jc w:val="center"/>
            </w:pPr>
            <w:r w:rsidRPr="006041C6">
              <w:t>4/4</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517F935B" w14:textId="77777777" w:rsidR="002D4200" w:rsidRPr="006041C6" w:rsidRDefault="002D4200" w:rsidP="00A41BDA">
            <w:pPr>
              <w:pStyle w:val="Default"/>
              <w:spacing w:line="256" w:lineRule="auto"/>
              <w:jc w:val="center"/>
            </w:pPr>
            <w:r w:rsidRPr="006041C6">
              <w:rPr>
                <w:lang w:eastAsia="en-US"/>
              </w:rPr>
              <w:t>6/6</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2644FD9A" w14:textId="77777777" w:rsidR="002D4200" w:rsidRPr="006041C6" w:rsidRDefault="002D4200" w:rsidP="00A41BDA">
            <w:pPr>
              <w:pStyle w:val="Default"/>
              <w:spacing w:line="256" w:lineRule="auto"/>
              <w:jc w:val="center"/>
            </w:pPr>
            <w:r w:rsidRPr="006041C6">
              <w:t>10/10</w:t>
            </w:r>
          </w:p>
        </w:tc>
        <w:tc>
          <w:tcPr>
            <w:tcW w:w="673" w:type="pct"/>
            <w:vMerge/>
            <w:tcBorders>
              <w:left w:val="single" w:sz="4" w:space="0" w:color="00000A"/>
              <w:right w:val="single" w:sz="4" w:space="0" w:color="00000A"/>
            </w:tcBorders>
            <w:vAlign w:val="center"/>
            <w:hideMark/>
          </w:tcPr>
          <w:p w14:paraId="3FC1B3DE" w14:textId="77777777" w:rsidR="002D4200" w:rsidRPr="006041C6" w:rsidRDefault="002D4200" w:rsidP="00A41BDA">
            <w:pPr>
              <w:rPr>
                <w:rFonts w:eastAsiaTheme="minorHAnsi"/>
                <w:color w:val="000000"/>
                <w:sz w:val="24"/>
                <w:szCs w:val="24"/>
                <w:lang w:eastAsia="en-US"/>
              </w:rPr>
            </w:pPr>
          </w:p>
        </w:tc>
      </w:tr>
      <w:tr w:rsidR="002D4200" w:rsidRPr="006041C6" w14:paraId="0034CC80"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hideMark/>
          </w:tcPr>
          <w:p w14:paraId="7162D4A3" w14:textId="77777777" w:rsidR="002D4200" w:rsidRPr="006041C6" w:rsidRDefault="002D4200" w:rsidP="00A41BDA">
            <w:pPr>
              <w:jc w:val="center"/>
              <w:rPr>
                <w:sz w:val="24"/>
                <w:szCs w:val="24"/>
                <w:lang w:eastAsia="en-US"/>
              </w:rPr>
            </w:pPr>
            <w:r w:rsidRPr="006041C6">
              <w:rPr>
                <w:sz w:val="24"/>
                <w:szCs w:val="24"/>
                <w:lang w:eastAsia="en-US"/>
              </w:rPr>
              <w:t>9</w:t>
            </w:r>
          </w:p>
        </w:tc>
        <w:tc>
          <w:tcPr>
            <w:tcW w:w="772" w:type="pct"/>
            <w:tcBorders>
              <w:top w:val="single" w:sz="4" w:space="0" w:color="00000A"/>
              <w:left w:val="single" w:sz="4" w:space="0" w:color="00000A"/>
              <w:bottom w:val="single" w:sz="4" w:space="0" w:color="00000A"/>
              <w:right w:val="single" w:sz="4" w:space="0" w:color="00000A"/>
            </w:tcBorders>
            <w:vAlign w:val="center"/>
            <w:hideMark/>
          </w:tcPr>
          <w:p w14:paraId="77847709" w14:textId="77777777" w:rsidR="002D4200" w:rsidRPr="006041C6" w:rsidRDefault="002D4200" w:rsidP="00A41BDA">
            <w:pPr>
              <w:pStyle w:val="Default"/>
              <w:spacing w:line="256" w:lineRule="auto"/>
              <w:jc w:val="both"/>
              <w:rPr>
                <w:rFonts w:eastAsiaTheme="minorHAnsi"/>
                <w:lang w:eastAsia="en-US"/>
              </w:rPr>
            </w:pPr>
            <w:r w:rsidRPr="006041C6">
              <w:t>Решение прикладных экономическ</w:t>
            </w:r>
            <w:r w:rsidRPr="006041C6">
              <w:lastRenderedPageBreak/>
              <w:t xml:space="preserve">их задач в R, </w:t>
            </w:r>
            <w:proofErr w:type="spellStart"/>
            <w:r w:rsidRPr="006041C6">
              <w:t>Excel</w:t>
            </w:r>
            <w:proofErr w:type="spellEnd"/>
          </w:p>
        </w:tc>
        <w:tc>
          <w:tcPr>
            <w:tcW w:w="409" w:type="pct"/>
            <w:tcBorders>
              <w:top w:val="single" w:sz="4" w:space="0" w:color="00000A"/>
              <w:left w:val="single" w:sz="4" w:space="0" w:color="00000A"/>
              <w:bottom w:val="single" w:sz="4" w:space="0" w:color="00000A"/>
              <w:right w:val="single" w:sz="4" w:space="0" w:color="00000A"/>
            </w:tcBorders>
            <w:vAlign w:val="center"/>
            <w:hideMark/>
          </w:tcPr>
          <w:p w14:paraId="09CA7E73" w14:textId="77777777" w:rsidR="002D4200" w:rsidRDefault="002D4200" w:rsidP="00A41BDA">
            <w:pPr>
              <w:pStyle w:val="Default"/>
              <w:spacing w:line="256" w:lineRule="auto"/>
              <w:jc w:val="center"/>
            </w:pPr>
            <w:r w:rsidRPr="006041C6">
              <w:lastRenderedPageBreak/>
              <w:t>16/</w:t>
            </w:r>
          </w:p>
          <w:p w14:paraId="2FD77DFF" w14:textId="62FC72BC" w:rsidR="002D4200" w:rsidRPr="006041C6" w:rsidRDefault="002D4200" w:rsidP="00A41BDA">
            <w:pPr>
              <w:pStyle w:val="Default"/>
              <w:spacing w:line="256" w:lineRule="auto"/>
              <w:jc w:val="center"/>
            </w:pPr>
            <w:r w:rsidRPr="006041C6">
              <w:t>16</w:t>
            </w:r>
          </w:p>
        </w:tc>
        <w:tc>
          <w:tcPr>
            <w:tcW w:w="316" w:type="pct"/>
            <w:tcBorders>
              <w:top w:val="single" w:sz="4" w:space="0" w:color="00000A"/>
              <w:left w:val="single" w:sz="4" w:space="0" w:color="00000A"/>
              <w:bottom w:val="single" w:sz="4" w:space="0" w:color="00000A"/>
              <w:right w:val="single" w:sz="4" w:space="0" w:color="00000A"/>
            </w:tcBorders>
            <w:vAlign w:val="center"/>
            <w:hideMark/>
          </w:tcPr>
          <w:p w14:paraId="79095E80" w14:textId="77777777" w:rsidR="002D4200" w:rsidRPr="006041C6" w:rsidRDefault="002D4200" w:rsidP="00A41BDA">
            <w:pPr>
              <w:pStyle w:val="Default"/>
              <w:spacing w:line="256" w:lineRule="auto"/>
              <w:jc w:val="center"/>
            </w:pPr>
            <w:r w:rsidRPr="006041C6">
              <w:t>6/6</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777B3D8C" w14:textId="77777777" w:rsidR="002D4200" w:rsidRPr="006041C6" w:rsidRDefault="002D4200" w:rsidP="00A41BDA">
            <w:pPr>
              <w:pStyle w:val="Default"/>
              <w:spacing w:line="256" w:lineRule="auto"/>
              <w:jc w:val="center"/>
            </w:pPr>
            <w:r w:rsidRPr="006041C6">
              <w:t>2/2</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4DF5172C" w14:textId="77777777" w:rsidR="002D4200" w:rsidRPr="006041C6" w:rsidRDefault="002D4200" w:rsidP="00A41BDA">
            <w:pPr>
              <w:pStyle w:val="Default"/>
              <w:spacing w:line="256" w:lineRule="auto"/>
              <w:jc w:val="center"/>
            </w:pPr>
            <w:r w:rsidRPr="006041C6">
              <w:t>4/4</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4E86E1CE" w14:textId="77777777" w:rsidR="002D4200" w:rsidRPr="006041C6" w:rsidRDefault="002D4200" w:rsidP="00A41BDA">
            <w:pPr>
              <w:pStyle w:val="Default"/>
              <w:spacing w:line="256" w:lineRule="auto"/>
              <w:jc w:val="center"/>
            </w:pPr>
            <w:r w:rsidRPr="006041C6">
              <w:rPr>
                <w:lang w:eastAsia="en-US"/>
              </w:rPr>
              <w:t>6/6</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2791681D" w14:textId="77777777" w:rsidR="002D4200" w:rsidRPr="006041C6" w:rsidRDefault="002D4200" w:rsidP="00A41BDA">
            <w:pPr>
              <w:pStyle w:val="Default"/>
              <w:spacing w:line="256" w:lineRule="auto"/>
              <w:jc w:val="center"/>
            </w:pPr>
            <w:r w:rsidRPr="006041C6">
              <w:t>10/10</w:t>
            </w:r>
          </w:p>
        </w:tc>
        <w:tc>
          <w:tcPr>
            <w:tcW w:w="673" w:type="pct"/>
            <w:vMerge/>
            <w:tcBorders>
              <w:left w:val="single" w:sz="4" w:space="0" w:color="00000A"/>
              <w:right w:val="single" w:sz="4" w:space="0" w:color="00000A"/>
            </w:tcBorders>
            <w:vAlign w:val="center"/>
            <w:hideMark/>
          </w:tcPr>
          <w:p w14:paraId="1053F6EE" w14:textId="77777777" w:rsidR="002D4200" w:rsidRPr="006041C6" w:rsidRDefault="002D4200" w:rsidP="00A41BDA">
            <w:pPr>
              <w:rPr>
                <w:rFonts w:eastAsiaTheme="minorHAnsi"/>
                <w:color w:val="000000"/>
                <w:sz w:val="24"/>
                <w:szCs w:val="24"/>
                <w:lang w:eastAsia="en-US"/>
              </w:rPr>
            </w:pPr>
          </w:p>
        </w:tc>
      </w:tr>
      <w:tr w:rsidR="002D4200" w:rsidRPr="006041C6" w14:paraId="70380B57"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tcPr>
          <w:p w14:paraId="0495FB48" w14:textId="77777777" w:rsidR="002D4200" w:rsidRPr="00032677" w:rsidRDefault="002D4200" w:rsidP="00A41BDA">
            <w:pPr>
              <w:jc w:val="center"/>
              <w:rPr>
                <w:sz w:val="24"/>
                <w:szCs w:val="24"/>
                <w:lang w:eastAsia="en-US"/>
              </w:rPr>
            </w:pPr>
            <w:r w:rsidRPr="00032677">
              <w:rPr>
                <w:sz w:val="24"/>
                <w:szCs w:val="24"/>
                <w:lang w:eastAsia="en-US"/>
              </w:rPr>
              <w:t>10</w:t>
            </w:r>
          </w:p>
        </w:tc>
        <w:tc>
          <w:tcPr>
            <w:tcW w:w="772" w:type="pct"/>
            <w:tcBorders>
              <w:top w:val="single" w:sz="4" w:space="0" w:color="00000A"/>
              <w:left w:val="single" w:sz="4" w:space="0" w:color="00000A"/>
              <w:bottom w:val="single" w:sz="4" w:space="0" w:color="00000A"/>
              <w:right w:val="single" w:sz="4" w:space="0" w:color="00000A"/>
            </w:tcBorders>
            <w:vAlign w:val="center"/>
          </w:tcPr>
          <w:p w14:paraId="08D5B627" w14:textId="77777777" w:rsidR="002D4200" w:rsidRPr="00032677" w:rsidRDefault="002D4200" w:rsidP="00A41BDA">
            <w:pPr>
              <w:pStyle w:val="Default"/>
              <w:spacing w:line="256" w:lineRule="auto"/>
              <w:jc w:val="both"/>
            </w:pPr>
            <w:r w:rsidRPr="00032677">
              <w:t>Данные в экономике, их визуализация и предварительная обработка</w:t>
            </w:r>
          </w:p>
        </w:tc>
        <w:tc>
          <w:tcPr>
            <w:tcW w:w="409" w:type="pct"/>
            <w:tcBorders>
              <w:top w:val="single" w:sz="4" w:space="0" w:color="00000A"/>
              <w:left w:val="single" w:sz="4" w:space="0" w:color="00000A"/>
              <w:bottom w:val="single" w:sz="4" w:space="0" w:color="00000A"/>
              <w:right w:val="single" w:sz="4" w:space="0" w:color="00000A"/>
            </w:tcBorders>
            <w:vAlign w:val="center"/>
          </w:tcPr>
          <w:p w14:paraId="25F06041" w14:textId="77777777" w:rsidR="002D4200" w:rsidRDefault="002D4200" w:rsidP="00A41BDA">
            <w:pPr>
              <w:pStyle w:val="Default"/>
              <w:spacing w:line="256" w:lineRule="auto"/>
              <w:jc w:val="center"/>
              <w:rPr>
                <w:color w:val="auto"/>
              </w:rPr>
            </w:pPr>
            <w:r w:rsidRPr="00032677">
              <w:rPr>
                <w:color w:val="auto"/>
              </w:rPr>
              <w:t>14/</w:t>
            </w:r>
          </w:p>
          <w:p w14:paraId="09B9B27A" w14:textId="25B182B7" w:rsidR="002D4200" w:rsidRPr="00032677" w:rsidRDefault="002D4200" w:rsidP="00A41BDA">
            <w:pPr>
              <w:pStyle w:val="Default"/>
              <w:spacing w:line="256" w:lineRule="auto"/>
              <w:jc w:val="center"/>
              <w:rPr>
                <w:color w:val="auto"/>
              </w:rPr>
            </w:pPr>
            <w:r w:rsidRPr="00032677">
              <w:rPr>
                <w:color w:val="auto"/>
              </w:rPr>
              <w:t>16</w:t>
            </w:r>
          </w:p>
        </w:tc>
        <w:tc>
          <w:tcPr>
            <w:tcW w:w="316" w:type="pct"/>
            <w:tcBorders>
              <w:top w:val="single" w:sz="4" w:space="0" w:color="00000A"/>
              <w:left w:val="single" w:sz="4" w:space="0" w:color="00000A"/>
              <w:bottom w:val="single" w:sz="4" w:space="0" w:color="00000A"/>
              <w:right w:val="single" w:sz="4" w:space="0" w:color="00000A"/>
            </w:tcBorders>
            <w:vAlign w:val="center"/>
          </w:tcPr>
          <w:p w14:paraId="34009760" w14:textId="0F71698B" w:rsidR="002D4200" w:rsidRPr="00032677" w:rsidRDefault="002D4200" w:rsidP="00A41BDA">
            <w:pPr>
              <w:pStyle w:val="Default"/>
              <w:spacing w:line="256" w:lineRule="auto"/>
              <w:jc w:val="center"/>
              <w:rPr>
                <w:color w:val="auto"/>
              </w:rPr>
            </w:pPr>
            <w:r w:rsidRPr="00032677">
              <w:rPr>
                <w:color w:val="auto"/>
              </w:rPr>
              <w:t>4/3</w:t>
            </w:r>
          </w:p>
        </w:tc>
        <w:tc>
          <w:tcPr>
            <w:tcW w:w="403" w:type="pct"/>
            <w:tcBorders>
              <w:top w:val="single" w:sz="4" w:space="0" w:color="00000A"/>
              <w:left w:val="single" w:sz="4" w:space="0" w:color="00000A"/>
              <w:bottom w:val="single" w:sz="4" w:space="0" w:color="00000A"/>
              <w:right w:val="single" w:sz="4" w:space="0" w:color="00000A"/>
            </w:tcBorders>
            <w:vAlign w:val="center"/>
          </w:tcPr>
          <w:p w14:paraId="15BBFDAE" w14:textId="128A0AD3" w:rsidR="002D4200" w:rsidRPr="00032677" w:rsidRDefault="002D4200" w:rsidP="00A41BDA">
            <w:pPr>
              <w:pStyle w:val="Default"/>
              <w:spacing w:line="256" w:lineRule="auto"/>
              <w:jc w:val="center"/>
            </w:pPr>
            <w:r w:rsidRPr="00032677">
              <w:t>2/1</w:t>
            </w:r>
          </w:p>
        </w:tc>
        <w:tc>
          <w:tcPr>
            <w:tcW w:w="641" w:type="pct"/>
            <w:tcBorders>
              <w:top w:val="single" w:sz="4" w:space="0" w:color="00000A"/>
              <w:left w:val="single" w:sz="4" w:space="0" w:color="00000A"/>
              <w:bottom w:val="single" w:sz="4" w:space="0" w:color="00000A"/>
              <w:right w:val="single" w:sz="4" w:space="0" w:color="00000A"/>
            </w:tcBorders>
            <w:vAlign w:val="center"/>
          </w:tcPr>
          <w:p w14:paraId="67FFB617" w14:textId="0D7ED957" w:rsidR="002D4200" w:rsidRPr="00032677" w:rsidRDefault="002D4200" w:rsidP="00A41BDA">
            <w:pPr>
              <w:pStyle w:val="Default"/>
              <w:spacing w:line="256" w:lineRule="auto"/>
              <w:jc w:val="center"/>
            </w:pPr>
            <w:r w:rsidRPr="00032677">
              <w:t>2/2</w:t>
            </w:r>
          </w:p>
        </w:tc>
        <w:tc>
          <w:tcPr>
            <w:tcW w:w="709" w:type="pct"/>
            <w:tcBorders>
              <w:top w:val="single" w:sz="4" w:space="0" w:color="00000A"/>
              <w:left w:val="single" w:sz="4" w:space="0" w:color="00000A"/>
              <w:bottom w:val="single" w:sz="4" w:space="0" w:color="00000A"/>
              <w:right w:val="single" w:sz="4" w:space="0" w:color="00000A"/>
            </w:tcBorders>
            <w:vAlign w:val="center"/>
          </w:tcPr>
          <w:p w14:paraId="57F9898D" w14:textId="0C544B96" w:rsidR="002D4200" w:rsidRPr="00032677" w:rsidRDefault="002D4200" w:rsidP="00A41BDA">
            <w:pPr>
              <w:pStyle w:val="Default"/>
              <w:spacing w:line="256" w:lineRule="auto"/>
              <w:jc w:val="center"/>
            </w:pPr>
            <w:r w:rsidRPr="00032677">
              <w:t>4/3</w:t>
            </w:r>
          </w:p>
        </w:tc>
        <w:tc>
          <w:tcPr>
            <w:tcW w:w="846" w:type="pct"/>
            <w:tcBorders>
              <w:top w:val="single" w:sz="4" w:space="0" w:color="00000A"/>
              <w:left w:val="single" w:sz="4" w:space="0" w:color="00000A"/>
              <w:bottom w:val="single" w:sz="4" w:space="0" w:color="00000A"/>
              <w:right w:val="single" w:sz="4" w:space="0" w:color="00000A"/>
            </w:tcBorders>
            <w:vAlign w:val="center"/>
          </w:tcPr>
          <w:p w14:paraId="1B1ECBAE" w14:textId="0115E246" w:rsidR="002D4200" w:rsidRPr="00032677" w:rsidRDefault="002D4200" w:rsidP="00A41BDA">
            <w:pPr>
              <w:pStyle w:val="Default"/>
              <w:spacing w:line="256" w:lineRule="auto"/>
              <w:jc w:val="center"/>
              <w:rPr>
                <w:color w:val="auto"/>
              </w:rPr>
            </w:pPr>
            <w:r w:rsidRPr="00032677">
              <w:rPr>
                <w:color w:val="auto"/>
              </w:rPr>
              <w:t>10/13</w:t>
            </w:r>
          </w:p>
        </w:tc>
        <w:tc>
          <w:tcPr>
            <w:tcW w:w="673" w:type="pct"/>
            <w:vMerge/>
            <w:tcBorders>
              <w:left w:val="single" w:sz="4" w:space="0" w:color="00000A"/>
              <w:right w:val="single" w:sz="4" w:space="0" w:color="00000A"/>
            </w:tcBorders>
            <w:vAlign w:val="center"/>
          </w:tcPr>
          <w:p w14:paraId="3557467D" w14:textId="77777777" w:rsidR="002D4200" w:rsidRPr="006041C6" w:rsidRDefault="002D4200" w:rsidP="00A41BDA">
            <w:pPr>
              <w:rPr>
                <w:rFonts w:eastAsiaTheme="minorHAnsi"/>
                <w:color w:val="000000"/>
                <w:sz w:val="24"/>
                <w:szCs w:val="24"/>
                <w:lang w:eastAsia="en-US"/>
              </w:rPr>
            </w:pPr>
          </w:p>
        </w:tc>
      </w:tr>
      <w:tr w:rsidR="002D4200" w:rsidRPr="006041C6" w14:paraId="7DD2F755"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tcPr>
          <w:p w14:paraId="3117F1F5" w14:textId="77777777" w:rsidR="002D4200" w:rsidRPr="00032677" w:rsidRDefault="002D4200" w:rsidP="00A41BDA">
            <w:pPr>
              <w:jc w:val="center"/>
              <w:rPr>
                <w:sz w:val="24"/>
                <w:szCs w:val="24"/>
                <w:lang w:eastAsia="en-US"/>
              </w:rPr>
            </w:pPr>
            <w:r w:rsidRPr="00032677">
              <w:rPr>
                <w:sz w:val="24"/>
                <w:szCs w:val="24"/>
                <w:lang w:eastAsia="en-US"/>
              </w:rPr>
              <w:t>11</w:t>
            </w:r>
          </w:p>
        </w:tc>
        <w:tc>
          <w:tcPr>
            <w:tcW w:w="772" w:type="pct"/>
            <w:tcBorders>
              <w:top w:val="single" w:sz="4" w:space="0" w:color="00000A"/>
              <w:left w:val="single" w:sz="4" w:space="0" w:color="00000A"/>
              <w:bottom w:val="single" w:sz="4" w:space="0" w:color="00000A"/>
              <w:right w:val="single" w:sz="4" w:space="0" w:color="00000A"/>
            </w:tcBorders>
            <w:vAlign w:val="center"/>
          </w:tcPr>
          <w:p w14:paraId="7EAA0676" w14:textId="77777777" w:rsidR="002D4200" w:rsidRPr="00032677" w:rsidRDefault="002D4200" w:rsidP="00A41BDA">
            <w:pPr>
              <w:pStyle w:val="Default"/>
              <w:spacing w:line="256" w:lineRule="auto"/>
              <w:jc w:val="both"/>
            </w:pPr>
            <w:r w:rsidRPr="00032677">
              <w:t>Случайные события</w:t>
            </w:r>
          </w:p>
        </w:tc>
        <w:tc>
          <w:tcPr>
            <w:tcW w:w="409" w:type="pct"/>
            <w:tcBorders>
              <w:top w:val="single" w:sz="4" w:space="0" w:color="00000A"/>
              <w:left w:val="single" w:sz="4" w:space="0" w:color="00000A"/>
              <w:bottom w:val="single" w:sz="4" w:space="0" w:color="00000A"/>
              <w:right w:val="single" w:sz="4" w:space="0" w:color="00000A"/>
            </w:tcBorders>
            <w:vAlign w:val="center"/>
          </w:tcPr>
          <w:p w14:paraId="646E6790" w14:textId="77777777" w:rsidR="002D4200" w:rsidRDefault="002D4200" w:rsidP="00A41BDA">
            <w:pPr>
              <w:pStyle w:val="Default"/>
              <w:spacing w:line="256" w:lineRule="auto"/>
              <w:jc w:val="center"/>
              <w:rPr>
                <w:color w:val="auto"/>
              </w:rPr>
            </w:pPr>
            <w:r w:rsidRPr="00032677">
              <w:rPr>
                <w:color w:val="auto"/>
              </w:rPr>
              <w:t>27/</w:t>
            </w:r>
          </w:p>
          <w:p w14:paraId="5BC6E17D" w14:textId="183C82B0" w:rsidR="002D4200" w:rsidRPr="00032677" w:rsidRDefault="002D4200" w:rsidP="00A41BDA">
            <w:pPr>
              <w:pStyle w:val="Default"/>
              <w:spacing w:line="256" w:lineRule="auto"/>
              <w:jc w:val="center"/>
              <w:rPr>
                <w:color w:val="auto"/>
              </w:rPr>
            </w:pPr>
            <w:r w:rsidRPr="00032677">
              <w:rPr>
                <w:color w:val="auto"/>
              </w:rPr>
              <w:t>25</w:t>
            </w:r>
          </w:p>
        </w:tc>
        <w:tc>
          <w:tcPr>
            <w:tcW w:w="316" w:type="pct"/>
            <w:tcBorders>
              <w:top w:val="single" w:sz="4" w:space="0" w:color="00000A"/>
              <w:left w:val="single" w:sz="4" w:space="0" w:color="00000A"/>
              <w:bottom w:val="single" w:sz="4" w:space="0" w:color="00000A"/>
              <w:right w:val="single" w:sz="4" w:space="0" w:color="00000A"/>
            </w:tcBorders>
            <w:vAlign w:val="center"/>
          </w:tcPr>
          <w:p w14:paraId="459C5A36" w14:textId="77777777" w:rsidR="002D4200" w:rsidRDefault="002D4200" w:rsidP="00A41BDA">
            <w:pPr>
              <w:pStyle w:val="Default"/>
              <w:spacing w:line="256" w:lineRule="auto"/>
              <w:jc w:val="center"/>
              <w:rPr>
                <w:color w:val="auto"/>
              </w:rPr>
            </w:pPr>
            <w:r w:rsidRPr="00032677">
              <w:rPr>
                <w:color w:val="auto"/>
              </w:rPr>
              <w:t>16/</w:t>
            </w:r>
          </w:p>
          <w:p w14:paraId="77C565BA" w14:textId="325A19CB" w:rsidR="002D4200" w:rsidRPr="00032677" w:rsidRDefault="002D4200" w:rsidP="00A41BDA">
            <w:pPr>
              <w:pStyle w:val="Default"/>
              <w:spacing w:line="256" w:lineRule="auto"/>
              <w:jc w:val="center"/>
              <w:rPr>
                <w:color w:val="auto"/>
              </w:rPr>
            </w:pPr>
            <w:r w:rsidRPr="00032677">
              <w:rPr>
                <w:color w:val="auto"/>
              </w:rPr>
              <w:t>12</w:t>
            </w:r>
          </w:p>
        </w:tc>
        <w:tc>
          <w:tcPr>
            <w:tcW w:w="403" w:type="pct"/>
            <w:tcBorders>
              <w:top w:val="single" w:sz="4" w:space="0" w:color="00000A"/>
              <w:left w:val="single" w:sz="4" w:space="0" w:color="00000A"/>
              <w:bottom w:val="single" w:sz="4" w:space="0" w:color="00000A"/>
              <w:right w:val="single" w:sz="4" w:space="0" w:color="00000A"/>
            </w:tcBorders>
            <w:vAlign w:val="center"/>
          </w:tcPr>
          <w:p w14:paraId="6ADC914B" w14:textId="77777777" w:rsidR="002D4200" w:rsidRPr="00032677" w:rsidRDefault="002D4200" w:rsidP="00A41BDA">
            <w:pPr>
              <w:pStyle w:val="Default"/>
              <w:spacing w:line="256" w:lineRule="auto"/>
              <w:jc w:val="center"/>
              <w:rPr>
                <w:rFonts w:cstheme="minorHAnsi"/>
              </w:rPr>
            </w:pPr>
            <w:r w:rsidRPr="00032677">
              <w:rPr>
                <w:rFonts w:cstheme="minorHAnsi"/>
              </w:rPr>
              <w:t>8/4</w:t>
            </w:r>
          </w:p>
        </w:tc>
        <w:tc>
          <w:tcPr>
            <w:tcW w:w="641" w:type="pct"/>
            <w:tcBorders>
              <w:top w:val="single" w:sz="4" w:space="0" w:color="00000A"/>
              <w:left w:val="single" w:sz="4" w:space="0" w:color="00000A"/>
              <w:bottom w:val="single" w:sz="4" w:space="0" w:color="00000A"/>
              <w:right w:val="single" w:sz="4" w:space="0" w:color="00000A"/>
            </w:tcBorders>
            <w:vAlign w:val="center"/>
          </w:tcPr>
          <w:p w14:paraId="2ABEECD9" w14:textId="77777777" w:rsidR="002D4200" w:rsidRPr="00032677" w:rsidRDefault="002D4200" w:rsidP="00A41BDA">
            <w:pPr>
              <w:pStyle w:val="Default"/>
              <w:spacing w:line="256" w:lineRule="auto"/>
              <w:jc w:val="center"/>
              <w:rPr>
                <w:rFonts w:cstheme="minorHAnsi"/>
              </w:rPr>
            </w:pPr>
            <w:r w:rsidRPr="00032677">
              <w:rPr>
                <w:rFonts w:cstheme="minorHAnsi"/>
              </w:rPr>
              <w:t>8/8</w:t>
            </w:r>
          </w:p>
        </w:tc>
        <w:tc>
          <w:tcPr>
            <w:tcW w:w="709" w:type="pct"/>
            <w:tcBorders>
              <w:top w:val="single" w:sz="4" w:space="0" w:color="00000A"/>
              <w:left w:val="single" w:sz="4" w:space="0" w:color="00000A"/>
              <w:bottom w:val="single" w:sz="4" w:space="0" w:color="00000A"/>
              <w:right w:val="single" w:sz="4" w:space="0" w:color="00000A"/>
            </w:tcBorders>
            <w:vAlign w:val="center"/>
          </w:tcPr>
          <w:p w14:paraId="79910B62" w14:textId="77777777" w:rsidR="002D4200" w:rsidRPr="00032677" w:rsidRDefault="002D4200" w:rsidP="00A41BDA">
            <w:pPr>
              <w:pStyle w:val="Default"/>
              <w:spacing w:line="256" w:lineRule="auto"/>
              <w:jc w:val="center"/>
              <w:rPr>
                <w:color w:val="auto"/>
                <w:lang w:eastAsia="en-US"/>
              </w:rPr>
            </w:pPr>
            <w:r w:rsidRPr="00032677">
              <w:rPr>
                <w:color w:val="auto"/>
                <w:lang w:eastAsia="en-US"/>
              </w:rPr>
              <w:t>16/12</w:t>
            </w:r>
          </w:p>
        </w:tc>
        <w:tc>
          <w:tcPr>
            <w:tcW w:w="846" w:type="pct"/>
            <w:tcBorders>
              <w:top w:val="single" w:sz="4" w:space="0" w:color="00000A"/>
              <w:left w:val="single" w:sz="4" w:space="0" w:color="00000A"/>
              <w:bottom w:val="single" w:sz="4" w:space="0" w:color="00000A"/>
              <w:right w:val="single" w:sz="4" w:space="0" w:color="00000A"/>
            </w:tcBorders>
            <w:vAlign w:val="center"/>
          </w:tcPr>
          <w:p w14:paraId="4C6EA48A" w14:textId="05D2804B" w:rsidR="002D4200" w:rsidRPr="00032677" w:rsidRDefault="002D4200" w:rsidP="00A41BDA">
            <w:pPr>
              <w:pStyle w:val="Default"/>
              <w:spacing w:line="256" w:lineRule="auto"/>
              <w:jc w:val="center"/>
              <w:rPr>
                <w:color w:val="auto"/>
              </w:rPr>
            </w:pPr>
            <w:r w:rsidRPr="00032677">
              <w:rPr>
                <w:color w:val="auto"/>
              </w:rPr>
              <w:t>11/13</w:t>
            </w:r>
          </w:p>
        </w:tc>
        <w:tc>
          <w:tcPr>
            <w:tcW w:w="673" w:type="pct"/>
            <w:vMerge/>
            <w:tcBorders>
              <w:left w:val="single" w:sz="4" w:space="0" w:color="00000A"/>
              <w:right w:val="single" w:sz="4" w:space="0" w:color="00000A"/>
            </w:tcBorders>
            <w:vAlign w:val="center"/>
          </w:tcPr>
          <w:p w14:paraId="4BAB1860" w14:textId="77777777" w:rsidR="002D4200" w:rsidRPr="006041C6" w:rsidRDefault="002D4200" w:rsidP="00A41BDA">
            <w:pPr>
              <w:rPr>
                <w:rFonts w:eastAsiaTheme="minorHAnsi"/>
                <w:color w:val="000000"/>
                <w:sz w:val="24"/>
                <w:szCs w:val="24"/>
                <w:lang w:eastAsia="en-US"/>
              </w:rPr>
            </w:pPr>
          </w:p>
        </w:tc>
      </w:tr>
      <w:tr w:rsidR="002D4200" w:rsidRPr="006041C6" w14:paraId="15DBD8C0"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tcPr>
          <w:p w14:paraId="21677DA1" w14:textId="77777777" w:rsidR="002D4200" w:rsidRPr="00032677" w:rsidRDefault="002D4200" w:rsidP="00A41BDA">
            <w:pPr>
              <w:jc w:val="center"/>
              <w:rPr>
                <w:sz w:val="24"/>
                <w:szCs w:val="24"/>
                <w:lang w:eastAsia="en-US"/>
              </w:rPr>
            </w:pPr>
            <w:r w:rsidRPr="00032677">
              <w:rPr>
                <w:sz w:val="24"/>
                <w:szCs w:val="24"/>
                <w:lang w:eastAsia="en-US"/>
              </w:rPr>
              <w:t>12</w:t>
            </w:r>
          </w:p>
        </w:tc>
        <w:tc>
          <w:tcPr>
            <w:tcW w:w="772" w:type="pct"/>
            <w:tcBorders>
              <w:top w:val="single" w:sz="4" w:space="0" w:color="00000A"/>
              <w:left w:val="single" w:sz="4" w:space="0" w:color="00000A"/>
              <w:bottom w:val="single" w:sz="4" w:space="0" w:color="00000A"/>
              <w:right w:val="single" w:sz="4" w:space="0" w:color="00000A"/>
            </w:tcBorders>
            <w:vAlign w:val="center"/>
          </w:tcPr>
          <w:p w14:paraId="1A4B45CF" w14:textId="77777777" w:rsidR="002D4200" w:rsidRPr="00032677" w:rsidRDefault="002D4200" w:rsidP="00A41BDA">
            <w:pPr>
              <w:pStyle w:val="Default"/>
              <w:spacing w:line="256" w:lineRule="auto"/>
              <w:jc w:val="both"/>
            </w:pPr>
            <w:r w:rsidRPr="00032677">
              <w:t>Случайные величины</w:t>
            </w:r>
          </w:p>
          <w:p w14:paraId="54C1D224" w14:textId="77777777" w:rsidR="002D4200" w:rsidRPr="00032677" w:rsidRDefault="002D4200" w:rsidP="00A41BDA">
            <w:pPr>
              <w:pStyle w:val="Default"/>
              <w:spacing w:line="256" w:lineRule="auto"/>
              <w:jc w:val="both"/>
            </w:pPr>
          </w:p>
        </w:tc>
        <w:tc>
          <w:tcPr>
            <w:tcW w:w="409" w:type="pct"/>
            <w:tcBorders>
              <w:top w:val="single" w:sz="4" w:space="0" w:color="00000A"/>
              <w:left w:val="single" w:sz="4" w:space="0" w:color="00000A"/>
              <w:bottom w:val="single" w:sz="4" w:space="0" w:color="00000A"/>
              <w:right w:val="single" w:sz="4" w:space="0" w:color="00000A"/>
            </w:tcBorders>
            <w:vAlign w:val="center"/>
          </w:tcPr>
          <w:p w14:paraId="3C62660C" w14:textId="77777777" w:rsidR="002D4200" w:rsidRDefault="002D4200" w:rsidP="00A41BDA">
            <w:pPr>
              <w:pStyle w:val="Default"/>
              <w:spacing w:line="256" w:lineRule="auto"/>
              <w:jc w:val="center"/>
              <w:rPr>
                <w:color w:val="auto"/>
              </w:rPr>
            </w:pPr>
            <w:r w:rsidRPr="00032677">
              <w:rPr>
                <w:color w:val="auto"/>
              </w:rPr>
              <w:t>31/</w:t>
            </w:r>
          </w:p>
          <w:p w14:paraId="2AA794E8" w14:textId="5FD2FDE0" w:rsidR="002D4200" w:rsidRPr="00032677" w:rsidRDefault="002D4200" w:rsidP="00A41BDA">
            <w:pPr>
              <w:pStyle w:val="Default"/>
              <w:spacing w:line="256" w:lineRule="auto"/>
              <w:jc w:val="center"/>
              <w:rPr>
                <w:color w:val="auto"/>
              </w:rPr>
            </w:pPr>
            <w:r w:rsidRPr="00032677">
              <w:rPr>
                <w:color w:val="auto"/>
              </w:rPr>
              <w:t>27</w:t>
            </w:r>
          </w:p>
        </w:tc>
        <w:tc>
          <w:tcPr>
            <w:tcW w:w="316" w:type="pct"/>
            <w:tcBorders>
              <w:top w:val="single" w:sz="4" w:space="0" w:color="00000A"/>
              <w:left w:val="single" w:sz="4" w:space="0" w:color="00000A"/>
              <w:bottom w:val="single" w:sz="4" w:space="0" w:color="00000A"/>
              <w:right w:val="single" w:sz="4" w:space="0" w:color="00000A"/>
            </w:tcBorders>
            <w:vAlign w:val="center"/>
          </w:tcPr>
          <w:p w14:paraId="7914DEDD" w14:textId="77777777" w:rsidR="002D4200" w:rsidRDefault="002D4200" w:rsidP="00A41BDA">
            <w:pPr>
              <w:pStyle w:val="Default"/>
              <w:spacing w:line="256" w:lineRule="auto"/>
              <w:jc w:val="center"/>
              <w:rPr>
                <w:color w:val="auto"/>
              </w:rPr>
            </w:pPr>
            <w:r w:rsidRPr="00032677">
              <w:rPr>
                <w:color w:val="auto"/>
              </w:rPr>
              <w:t>20/</w:t>
            </w:r>
          </w:p>
          <w:p w14:paraId="7A085C59" w14:textId="4CC9E9A3" w:rsidR="002D4200" w:rsidRPr="00032677" w:rsidRDefault="002D4200" w:rsidP="00A41BDA">
            <w:pPr>
              <w:pStyle w:val="Default"/>
              <w:spacing w:line="256" w:lineRule="auto"/>
              <w:jc w:val="center"/>
              <w:rPr>
                <w:color w:val="auto"/>
              </w:rPr>
            </w:pPr>
            <w:r w:rsidRPr="00032677">
              <w:rPr>
                <w:color w:val="auto"/>
              </w:rPr>
              <w:t>14</w:t>
            </w:r>
          </w:p>
        </w:tc>
        <w:tc>
          <w:tcPr>
            <w:tcW w:w="403" w:type="pct"/>
            <w:tcBorders>
              <w:top w:val="single" w:sz="4" w:space="0" w:color="00000A"/>
              <w:left w:val="single" w:sz="4" w:space="0" w:color="00000A"/>
              <w:bottom w:val="single" w:sz="4" w:space="0" w:color="00000A"/>
              <w:right w:val="single" w:sz="4" w:space="0" w:color="00000A"/>
            </w:tcBorders>
            <w:vAlign w:val="center"/>
          </w:tcPr>
          <w:p w14:paraId="2DCBBAE5" w14:textId="2BE2F6C7" w:rsidR="002D4200" w:rsidRPr="00032677" w:rsidRDefault="002D4200" w:rsidP="00A41BDA">
            <w:pPr>
              <w:pStyle w:val="Default"/>
              <w:spacing w:line="256" w:lineRule="auto"/>
              <w:jc w:val="center"/>
            </w:pPr>
            <w:r w:rsidRPr="00032677">
              <w:rPr>
                <w:rFonts w:cstheme="minorHAnsi"/>
              </w:rPr>
              <w:t>10/4</w:t>
            </w:r>
          </w:p>
        </w:tc>
        <w:tc>
          <w:tcPr>
            <w:tcW w:w="641" w:type="pct"/>
            <w:tcBorders>
              <w:top w:val="single" w:sz="4" w:space="0" w:color="00000A"/>
              <w:left w:val="single" w:sz="4" w:space="0" w:color="00000A"/>
              <w:bottom w:val="single" w:sz="4" w:space="0" w:color="00000A"/>
              <w:right w:val="single" w:sz="4" w:space="0" w:color="00000A"/>
            </w:tcBorders>
            <w:vAlign w:val="center"/>
          </w:tcPr>
          <w:p w14:paraId="7BCDA0B4" w14:textId="59BCE2A9" w:rsidR="002D4200" w:rsidRPr="00032677" w:rsidRDefault="002D4200" w:rsidP="00A41BDA">
            <w:pPr>
              <w:pStyle w:val="Default"/>
              <w:spacing w:line="256" w:lineRule="auto"/>
              <w:jc w:val="center"/>
            </w:pPr>
            <w:r w:rsidRPr="00032677">
              <w:rPr>
                <w:rFonts w:cstheme="minorHAnsi"/>
              </w:rPr>
              <w:t>10/10</w:t>
            </w:r>
          </w:p>
        </w:tc>
        <w:tc>
          <w:tcPr>
            <w:tcW w:w="709" w:type="pct"/>
            <w:tcBorders>
              <w:top w:val="single" w:sz="4" w:space="0" w:color="00000A"/>
              <w:left w:val="single" w:sz="4" w:space="0" w:color="00000A"/>
              <w:bottom w:val="single" w:sz="4" w:space="0" w:color="00000A"/>
              <w:right w:val="single" w:sz="4" w:space="0" w:color="00000A"/>
            </w:tcBorders>
            <w:vAlign w:val="center"/>
          </w:tcPr>
          <w:p w14:paraId="1A9B1E77" w14:textId="47293DD3" w:rsidR="002D4200" w:rsidRPr="00032677" w:rsidRDefault="002D4200" w:rsidP="00A41BDA">
            <w:pPr>
              <w:pStyle w:val="Default"/>
              <w:spacing w:line="256" w:lineRule="auto"/>
              <w:jc w:val="center"/>
            </w:pPr>
            <w:r w:rsidRPr="00032677">
              <w:rPr>
                <w:color w:val="auto"/>
                <w:lang w:eastAsia="en-US"/>
              </w:rPr>
              <w:t>20/14</w:t>
            </w:r>
          </w:p>
        </w:tc>
        <w:tc>
          <w:tcPr>
            <w:tcW w:w="846" w:type="pct"/>
            <w:tcBorders>
              <w:top w:val="single" w:sz="4" w:space="0" w:color="00000A"/>
              <w:left w:val="single" w:sz="4" w:space="0" w:color="00000A"/>
              <w:bottom w:val="single" w:sz="4" w:space="0" w:color="00000A"/>
              <w:right w:val="single" w:sz="4" w:space="0" w:color="00000A"/>
            </w:tcBorders>
            <w:vAlign w:val="center"/>
          </w:tcPr>
          <w:p w14:paraId="4BEC857C" w14:textId="791F1373" w:rsidR="002D4200" w:rsidRPr="00032677" w:rsidRDefault="002D4200" w:rsidP="00A41BDA">
            <w:pPr>
              <w:pStyle w:val="Default"/>
              <w:spacing w:line="256" w:lineRule="auto"/>
              <w:jc w:val="center"/>
              <w:rPr>
                <w:color w:val="auto"/>
              </w:rPr>
            </w:pPr>
            <w:r w:rsidRPr="00032677">
              <w:rPr>
                <w:color w:val="auto"/>
              </w:rPr>
              <w:t>11/13</w:t>
            </w:r>
          </w:p>
        </w:tc>
        <w:tc>
          <w:tcPr>
            <w:tcW w:w="673" w:type="pct"/>
            <w:vMerge/>
            <w:tcBorders>
              <w:left w:val="single" w:sz="4" w:space="0" w:color="00000A"/>
              <w:right w:val="single" w:sz="4" w:space="0" w:color="00000A"/>
            </w:tcBorders>
            <w:vAlign w:val="center"/>
          </w:tcPr>
          <w:p w14:paraId="4BC9C01C" w14:textId="77777777" w:rsidR="002D4200" w:rsidRPr="006041C6" w:rsidRDefault="002D4200" w:rsidP="00A41BDA">
            <w:pPr>
              <w:rPr>
                <w:rFonts w:eastAsiaTheme="minorHAnsi"/>
                <w:color w:val="000000"/>
                <w:sz w:val="24"/>
                <w:szCs w:val="24"/>
                <w:lang w:eastAsia="en-US"/>
              </w:rPr>
            </w:pPr>
          </w:p>
        </w:tc>
      </w:tr>
      <w:tr w:rsidR="002D4200" w:rsidRPr="006041C6" w14:paraId="0F6FFB3C"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tcPr>
          <w:p w14:paraId="2E170AC7" w14:textId="77777777" w:rsidR="002D4200" w:rsidRPr="00032677" w:rsidRDefault="002D4200" w:rsidP="00A41BDA">
            <w:pPr>
              <w:jc w:val="center"/>
              <w:rPr>
                <w:sz w:val="24"/>
                <w:szCs w:val="24"/>
                <w:lang w:eastAsia="en-US"/>
              </w:rPr>
            </w:pPr>
            <w:r w:rsidRPr="00032677">
              <w:rPr>
                <w:sz w:val="24"/>
                <w:szCs w:val="24"/>
                <w:lang w:eastAsia="en-US"/>
              </w:rPr>
              <w:t>13</w:t>
            </w:r>
          </w:p>
        </w:tc>
        <w:tc>
          <w:tcPr>
            <w:tcW w:w="772" w:type="pct"/>
            <w:tcBorders>
              <w:top w:val="single" w:sz="4" w:space="0" w:color="00000A"/>
              <w:left w:val="single" w:sz="4" w:space="0" w:color="00000A"/>
              <w:bottom w:val="single" w:sz="4" w:space="0" w:color="00000A"/>
              <w:right w:val="single" w:sz="4" w:space="0" w:color="00000A"/>
            </w:tcBorders>
            <w:vAlign w:val="center"/>
          </w:tcPr>
          <w:p w14:paraId="450543A4" w14:textId="77777777" w:rsidR="002D4200" w:rsidRPr="00032677" w:rsidRDefault="002D4200" w:rsidP="00A41BDA">
            <w:pPr>
              <w:pStyle w:val="Default"/>
              <w:spacing w:line="256" w:lineRule="auto"/>
              <w:jc w:val="both"/>
            </w:pPr>
            <w:r w:rsidRPr="00032677">
              <w:t>Предельные теоремы теории вероятностей</w:t>
            </w:r>
          </w:p>
        </w:tc>
        <w:tc>
          <w:tcPr>
            <w:tcW w:w="409" w:type="pct"/>
            <w:tcBorders>
              <w:top w:val="single" w:sz="4" w:space="0" w:color="00000A"/>
              <w:left w:val="single" w:sz="4" w:space="0" w:color="00000A"/>
              <w:bottom w:val="single" w:sz="4" w:space="0" w:color="00000A"/>
              <w:right w:val="single" w:sz="4" w:space="0" w:color="00000A"/>
            </w:tcBorders>
            <w:vAlign w:val="center"/>
          </w:tcPr>
          <w:p w14:paraId="3470E087" w14:textId="77777777" w:rsidR="002D4200" w:rsidRDefault="002D4200" w:rsidP="00A41BDA">
            <w:pPr>
              <w:pStyle w:val="Default"/>
              <w:spacing w:line="256" w:lineRule="auto"/>
              <w:jc w:val="center"/>
              <w:rPr>
                <w:color w:val="auto"/>
              </w:rPr>
            </w:pPr>
            <w:r w:rsidRPr="00032677">
              <w:rPr>
                <w:color w:val="auto"/>
              </w:rPr>
              <w:t>15/</w:t>
            </w:r>
          </w:p>
          <w:p w14:paraId="7600D220" w14:textId="1A2C66CF" w:rsidR="002D4200" w:rsidRPr="00032677" w:rsidRDefault="002D4200" w:rsidP="00A41BDA">
            <w:pPr>
              <w:pStyle w:val="Default"/>
              <w:spacing w:line="256" w:lineRule="auto"/>
              <w:jc w:val="center"/>
              <w:rPr>
                <w:color w:val="auto"/>
              </w:rPr>
            </w:pPr>
            <w:r w:rsidRPr="00032677">
              <w:rPr>
                <w:color w:val="auto"/>
              </w:rPr>
              <w:t>16</w:t>
            </w:r>
          </w:p>
        </w:tc>
        <w:tc>
          <w:tcPr>
            <w:tcW w:w="316" w:type="pct"/>
            <w:tcBorders>
              <w:top w:val="single" w:sz="4" w:space="0" w:color="00000A"/>
              <w:left w:val="single" w:sz="4" w:space="0" w:color="00000A"/>
              <w:bottom w:val="single" w:sz="4" w:space="0" w:color="00000A"/>
              <w:right w:val="single" w:sz="4" w:space="0" w:color="00000A"/>
            </w:tcBorders>
            <w:vAlign w:val="center"/>
          </w:tcPr>
          <w:p w14:paraId="188A16E1" w14:textId="569F6EF1" w:rsidR="002D4200" w:rsidRPr="00032677" w:rsidRDefault="002D4200" w:rsidP="00A41BDA">
            <w:pPr>
              <w:pStyle w:val="Default"/>
              <w:spacing w:line="256" w:lineRule="auto"/>
              <w:jc w:val="center"/>
              <w:rPr>
                <w:color w:val="auto"/>
              </w:rPr>
            </w:pPr>
            <w:r w:rsidRPr="00032677">
              <w:rPr>
                <w:color w:val="auto"/>
              </w:rPr>
              <w:t>4/3</w:t>
            </w:r>
          </w:p>
        </w:tc>
        <w:tc>
          <w:tcPr>
            <w:tcW w:w="403" w:type="pct"/>
            <w:tcBorders>
              <w:top w:val="single" w:sz="4" w:space="0" w:color="00000A"/>
              <w:left w:val="single" w:sz="4" w:space="0" w:color="00000A"/>
              <w:bottom w:val="single" w:sz="4" w:space="0" w:color="00000A"/>
              <w:right w:val="single" w:sz="4" w:space="0" w:color="00000A"/>
            </w:tcBorders>
            <w:vAlign w:val="center"/>
          </w:tcPr>
          <w:p w14:paraId="049C75F5" w14:textId="7BED69BA" w:rsidR="002D4200" w:rsidRPr="00032677" w:rsidRDefault="002D4200" w:rsidP="00A41BDA">
            <w:pPr>
              <w:pStyle w:val="Default"/>
              <w:spacing w:line="256" w:lineRule="auto"/>
              <w:jc w:val="center"/>
              <w:rPr>
                <w:rFonts w:cstheme="minorHAnsi"/>
              </w:rPr>
            </w:pPr>
            <w:r w:rsidRPr="00032677">
              <w:rPr>
                <w:rFonts w:cstheme="minorHAnsi"/>
              </w:rPr>
              <w:t>2/1</w:t>
            </w:r>
          </w:p>
        </w:tc>
        <w:tc>
          <w:tcPr>
            <w:tcW w:w="641" w:type="pct"/>
            <w:tcBorders>
              <w:top w:val="single" w:sz="4" w:space="0" w:color="00000A"/>
              <w:left w:val="single" w:sz="4" w:space="0" w:color="00000A"/>
              <w:bottom w:val="single" w:sz="4" w:space="0" w:color="00000A"/>
              <w:right w:val="single" w:sz="4" w:space="0" w:color="00000A"/>
            </w:tcBorders>
            <w:vAlign w:val="center"/>
          </w:tcPr>
          <w:p w14:paraId="0165DEAC" w14:textId="34CB12D6" w:rsidR="002D4200" w:rsidRPr="00032677" w:rsidRDefault="002D4200" w:rsidP="00A41BDA">
            <w:pPr>
              <w:pStyle w:val="Default"/>
              <w:spacing w:line="256" w:lineRule="auto"/>
              <w:jc w:val="center"/>
              <w:rPr>
                <w:rFonts w:cstheme="minorHAnsi"/>
              </w:rPr>
            </w:pPr>
            <w:r w:rsidRPr="00032677">
              <w:rPr>
                <w:rFonts w:cstheme="minorHAnsi"/>
              </w:rPr>
              <w:t>2/2</w:t>
            </w:r>
          </w:p>
        </w:tc>
        <w:tc>
          <w:tcPr>
            <w:tcW w:w="709" w:type="pct"/>
            <w:tcBorders>
              <w:top w:val="single" w:sz="4" w:space="0" w:color="00000A"/>
              <w:left w:val="single" w:sz="4" w:space="0" w:color="00000A"/>
              <w:bottom w:val="single" w:sz="4" w:space="0" w:color="00000A"/>
              <w:right w:val="single" w:sz="4" w:space="0" w:color="00000A"/>
            </w:tcBorders>
            <w:vAlign w:val="center"/>
          </w:tcPr>
          <w:p w14:paraId="3C1C1579" w14:textId="735AC513" w:rsidR="002D4200" w:rsidRPr="00032677" w:rsidRDefault="002D4200" w:rsidP="00A41BDA">
            <w:pPr>
              <w:pStyle w:val="Default"/>
              <w:spacing w:line="256" w:lineRule="auto"/>
              <w:jc w:val="center"/>
              <w:rPr>
                <w:color w:val="auto"/>
                <w:lang w:eastAsia="en-US"/>
              </w:rPr>
            </w:pPr>
            <w:r w:rsidRPr="00032677">
              <w:rPr>
                <w:color w:val="auto"/>
                <w:lang w:eastAsia="en-US"/>
              </w:rPr>
              <w:t>4/3</w:t>
            </w:r>
          </w:p>
        </w:tc>
        <w:tc>
          <w:tcPr>
            <w:tcW w:w="846" w:type="pct"/>
            <w:tcBorders>
              <w:top w:val="single" w:sz="4" w:space="0" w:color="00000A"/>
              <w:left w:val="single" w:sz="4" w:space="0" w:color="00000A"/>
              <w:bottom w:val="single" w:sz="4" w:space="0" w:color="00000A"/>
              <w:right w:val="single" w:sz="4" w:space="0" w:color="00000A"/>
            </w:tcBorders>
            <w:vAlign w:val="center"/>
          </w:tcPr>
          <w:p w14:paraId="1C708426" w14:textId="3ADDCC7F" w:rsidR="002D4200" w:rsidRPr="00032677" w:rsidRDefault="002D4200" w:rsidP="00A41BDA">
            <w:pPr>
              <w:pStyle w:val="Default"/>
              <w:spacing w:line="256" w:lineRule="auto"/>
              <w:jc w:val="center"/>
              <w:rPr>
                <w:color w:val="auto"/>
              </w:rPr>
            </w:pPr>
            <w:r w:rsidRPr="00032677">
              <w:rPr>
                <w:color w:val="auto"/>
              </w:rPr>
              <w:t>11/13</w:t>
            </w:r>
          </w:p>
        </w:tc>
        <w:tc>
          <w:tcPr>
            <w:tcW w:w="673" w:type="pct"/>
            <w:vMerge/>
            <w:tcBorders>
              <w:left w:val="single" w:sz="4" w:space="0" w:color="00000A"/>
              <w:right w:val="single" w:sz="4" w:space="0" w:color="00000A"/>
            </w:tcBorders>
            <w:vAlign w:val="center"/>
          </w:tcPr>
          <w:p w14:paraId="238A65CC" w14:textId="77777777" w:rsidR="002D4200" w:rsidRPr="006041C6" w:rsidRDefault="002D4200" w:rsidP="00A41BDA">
            <w:pPr>
              <w:rPr>
                <w:rFonts w:eastAsiaTheme="minorHAnsi"/>
                <w:color w:val="000000"/>
                <w:sz w:val="24"/>
                <w:szCs w:val="24"/>
                <w:lang w:eastAsia="en-US"/>
              </w:rPr>
            </w:pPr>
          </w:p>
        </w:tc>
      </w:tr>
      <w:tr w:rsidR="002D4200" w:rsidRPr="006041C6" w14:paraId="1A1F5EBE"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tcPr>
          <w:p w14:paraId="5605E225" w14:textId="77777777" w:rsidR="002D4200" w:rsidRPr="00032677" w:rsidRDefault="002D4200" w:rsidP="00A41BDA">
            <w:pPr>
              <w:jc w:val="center"/>
              <w:rPr>
                <w:sz w:val="24"/>
                <w:szCs w:val="24"/>
                <w:lang w:eastAsia="en-US"/>
              </w:rPr>
            </w:pPr>
            <w:r w:rsidRPr="00032677">
              <w:rPr>
                <w:sz w:val="24"/>
                <w:szCs w:val="24"/>
                <w:lang w:eastAsia="en-US"/>
              </w:rPr>
              <w:t>14</w:t>
            </w:r>
          </w:p>
        </w:tc>
        <w:tc>
          <w:tcPr>
            <w:tcW w:w="772" w:type="pct"/>
            <w:tcBorders>
              <w:top w:val="single" w:sz="4" w:space="0" w:color="00000A"/>
              <w:left w:val="single" w:sz="4" w:space="0" w:color="00000A"/>
              <w:bottom w:val="single" w:sz="4" w:space="0" w:color="00000A"/>
              <w:right w:val="single" w:sz="4" w:space="0" w:color="00000A"/>
            </w:tcBorders>
            <w:vAlign w:val="center"/>
          </w:tcPr>
          <w:p w14:paraId="3AC18BDE" w14:textId="77777777" w:rsidR="002D4200" w:rsidRPr="00032677" w:rsidRDefault="002D4200" w:rsidP="00A41BDA">
            <w:pPr>
              <w:pStyle w:val="Default"/>
              <w:spacing w:line="256" w:lineRule="auto"/>
              <w:jc w:val="both"/>
            </w:pPr>
            <w:r w:rsidRPr="00032677">
              <w:t>Оценка параметров</w:t>
            </w:r>
          </w:p>
        </w:tc>
        <w:tc>
          <w:tcPr>
            <w:tcW w:w="409" w:type="pct"/>
            <w:tcBorders>
              <w:top w:val="single" w:sz="4" w:space="0" w:color="00000A"/>
              <w:left w:val="single" w:sz="4" w:space="0" w:color="00000A"/>
              <w:bottom w:val="single" w:sz="4" w:space="0" w:color="00000A"/>
              <w:right w:val="single" w:sz="4" w:space="0" w:color="00000A"/>
            </w:tcBorders>
            <w:vAlign w:val="center"/>
          </w:tcPr>
          <w:p w14:paraId="6C343C05" w14:textId="77777777" w:rsidR="002D4200" w:rsidRDefault="002D4200" w:rsidP="00A41BDA">
            <w:pPr>
              <w:pStyle w:val="Default"/>
              <w:spacing w:line="256" w:lineRule="auto"/>
              <w:jc w:val="center"/>
              <w:rPr>
                <w:color w:val="auto"/>
              </w:rPr>
            </w:pPr>
            <w:r w:rsidRPr="00032677">
              <w:rPr>
                <w:color w:val="auto"/>
              </w:rPr>
              <w:t>23/</w:t>
            </w:r>
          </w:p>
          <w:p w14:paraId="2E1FA91A" w14:textId="5069216D" w:rsidR="002D4200" w:rsidRPr="00032677" w:rsidRDefault="002D4200" w:rsidP="00A41BDA">
            <w:pPr>
              <w:pStyle w:val="Default"/>
              <w:spacing w:line="256" w:lineRule="auto"/>
              <w:jc w:val="center"/>
              <w:rPr>
                <w:color w:val="auto"/>
              </w:rPr>
            </w:pPr>
            <w:r w:rsidRPr="00032677">
              <w:rPr>
                <w:color w:val="auto"/>
              </w:rPr>
              <w:t>22</w:t>
            </w:r>
          </w:p>
        </w:tc>
        <w:tc>
          <w:tcPr>
            <w:tcW w:w="316" w:type="pct"/>
            <w:tcBorders>
              <w:top w:val="single" w:sz="4" w:space="0" w:color="00000A"/>
              <w:left w:val="single" w:sz="4" w:space="0" w:color="00000A"/>
              <w:bottom w:val="single" w:sz="4" w:space="0" w:color="00000A"/>
              <w:right w:val="single" w:sz="4" w:space="0" w:color="00000A"/>
            </w:tcBorders>
            <w:vAlign w:val="center"/>
          </w:tcPr>
          <w:p w14:paraId="0FA7220A" w14:textId="77777777" w:rsidR="002D4200" w:rsidRPr="00032677" w:rsidRDefault="002D4200" w:rsidP="00A41BDA">
            <w:pPr>
              <w:pStyle w:val="Default"/>
              <w:spacing w:line="256" w:lineRule="auto"/>
              <w:jc w:val="center"/>
              <w:rPr>
                <w:color w:val="auto"/>
              </w:rPr>
            </w:pPr>
            <w:r w:rsidRPr="00032677">
              <w:rPr>
                <w:color w:val="auto"/>
              </w:rPr>
              <w:t>12/8</w:t>
            </w:r>
          </w:p>
        </w:tc>
        <w:tc>
          <w:tcPr>
            <w:tcW w:w="403" w:type="pct"/>
            <w:tcBorders>
              <w:top w:val="single" w:sz="4" w:space="0" w:color="00000A"/>
              <w:left w:val="single" w:sz="4" w:space="0" w:color="00000A"/>
              <w:bottom w:val="single" w:sz="4" w:space="0" w:color="00000A"/>
              <w:right w:val="single" w:sz="4" w:space="0" w:color="00000A"/>
            </w:tcBorders>
            <w:vAlign w:val="center"/>
          </w:tcPr>
          <w:p w14:paraId="19D19A13" w14:textId="77777777" w:rsidR="002D4200" w:rsidRPr="00032677" w:rsidRDefault="002D4200" w:rsidP="00A41BDA">
            <w:pPr>
              <w:pStyle w:val="Default"/>
              <w:spacing w:line="256" w:lineRule="auto"/>
              <w:jc w:val="center"/>
            </w:pPr>
            <w:r w:rsidRPr="00032677">
              <w:rPr>
                <w:rFonts w:cstheme="minorHAnsi"/>
              </w:rPr>
              <w:t>6/2</w:t>
            </w:r>
          </w:p>
        </w:tc>
        <w:tc>
          <w:tcPr>
            <w:tcW w:w="641" w:type="pct"/>
            <w:tcBorders>
              <w:top w:val="single" w:sz="4" w:space="0" w:color="00000A"/>
              <w:left w:val="single" w:sz="4" w:space="0" w:color="00000A"/>
              <w:bottom w:val="single" w:sz="4" w:space="0" w:color="00000A"/>
              <w:right w:val="single" w:sz="4" w:space="0" w:color="00000A"/>
            </w:tcBorders>
            <w:vAlign w:val="center"/>
          </w:tcPr>
          <w:p w14:paraId="19108679" w14:textId="77777777" w:rsidR="002D4200" w:rsidRPr="00032677" w:rsidRDefault="002D4200" w:rsidP="00A41BDA">
            <w:pPr>
              <w:pStyle w:val="Default"/>
              <w:spacing w:line="256" w:lineRule="auto"/>
              <w:jc w:val="center"/>
            </w:pPr>
            <w:r w:rsidRPr="00032677">
              <w:rPr>
                <w:rFonts w:cstheme="minorHAnsi"/>
              </w:rPr>
              <w:t>6/6</w:t>
            </w:r>
          </w:p>
        </w:tc>
        <w:tc>
          <w:tcPr>
            <w:tcW w:w="709" w:type="pct"/>
            <w:tcBorders>
              <w:top w:val="single" w:sz="4" w:space="0" w:color="00000A"/>
              <w:left w:val="single" w:sz="4" w:space="0" w:color="00000A"/>
              <w:bottom w:val="single" w:sz="4" w:space="0" w:color="00000A"/>
              <w:right w:val="single" w:sz="4" w:space="0" w:color="00000A"/>
            </w:tcBorders>
            <w:vAlign w:val="center"/>
          </w:tcPr>
          <w:p w14:paraId="2A0392F2" w14:textId="77777777" w:rsidR="002D4200" w:rsidRPr="00032677" w:rsidRDefault="002D4200" w:rsidP="00A41BDA">
            <w:pPr>
              <w:pStyle w:val="Default"/>
              <w:spacing w:line="256" w:lineRule="auto"/>
              <w:jc w:val="center"/>
            </w:pPr>
            <w:r w:rsidRPr="00032677">
              <w:rPr>
                <w:color w:val="auto"/>
                <w:lang w:eastAsia="en-US"/>
              </w:rPr>
              <w:t>12/8</w:t>
            </w:r>
          </w:p>
        </w:tc>
        <w:tc>
          <w:tcPr>
            <w:tcW w:w="846" w:type="pct"/>
            <w:tcBorders>
              <w:top w:val="single" w:sz="4" w:space="0" w:color="00000A"/>
              <w:left w:val="single" w:sz="4" w:space="0" w:color="00000A"/>
              <w:bottom w:val="single" w:sz="4" w:space="0" w:color="00000A"/>
              <w:right w:val="single" w:sz="4" w:space="0" w:color="00000A"/>
            </w:tcBorders>
            <w:vAlign w:val="center"/>
          </w:tcPr>
          <w:p w14:paraId="66291039" w14:textId="5457FC96" w:rsidR="002D4200" w:rsidRPr="00032677" w:rsidRDefault="002D4200" w:rsidP="00A41BDA">
            <w:pPr>
              <w:pStyle w:val="Default"/>
              <w:spacing w:line="256" w:lineRule="auto"/>
              <w:jc w:val="center"/>
              <w:rPr>
                <w:color w:val="auto"/>
              </w:rPr>
            </w:pPr>
            <w:r w:rsidRPr="00032677">
              <w:rPr>
                <w:color w:val="auto"/>
              </w:rPr>
              <w:t>11/14</w:t>
            </w:r>
          </w:p>
        </w:tc>
        <w:tc>
          <w:tcPr>
            <w:tcW w:w="673" w:type="pct"/>
            <w:vMerge/>
            <w:tcBorders>
              <w:left w:val="single" w:sz="4" w:space="0" w:color="00000A"/>
              <w:right w:val="single" w:sz="4" w:space="0" w:color="00000A"/>
            </w:tcBorders>
            <w:vAlign w:val="center"/>
          </w:tcPr>
          <w:p w14:paraId="50605165" w14:textId="77777777" w:rsidR="002D4200" w:rsidRPr="006041C6" w:rsidRDefault="002D4200" w:rsidP="00A41BDA">
            <w:pPr>
              <w:rPr>
                <w:rFonts w:eastAsiaTheme="minorHAnsi"/>
                <w:color w:val="000000"/>
                <w:sz w:val="24"/>
                <w:szCs w:val="24"/>
                <w:lang w:eastAsia="en-US"/>
              </w:rPr>
            </w:pPr>
          </w:p>
        </w:tc>
      </w:tr>
      <w:tr w:rsidR="002D4200" w:rsidRPr="006041C6" w14:paraId="388FB1BD"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tcPr>
          <w:p w14:paraId="40826AB4" w14:textId="77777777" w:rsidR="002D4200" w:rsidRPr="00032677" w:rsidRDefault="002D4200" w:rsidP="00A41BDA">
            <w:pPr>
              <w:jc w:val="center"/>
              <w:rPr>
                <w:sz w:val="24"/>
                <w:szCs w:val="24"/>
                <w:lang w:eastAsia="en-US"/>
              </w:rPr>
            </w:pPr>
            <w:r w:rsidRPr="00032677">
              <w:rPr>
                <w:sz w:val="24"/>
                <w:szCs w:val="24"/>
                <w:lang w:eastAsia="en-US"/>
              </w:rPr>
              <w:t>15</w:t>
            </w:r>
          </w:p>
        </w:tc>
        <w:tc>
          <w:tcPr>
            <w:tcW w:w="772" w:type="pct"/>
            <w:tcBorders>
              <w:top w:val="single" w:sz="4" w:space="0" w:color="00000A"/>
              <w:left w:val="single" w:sz="4" w:space="0" w:color="00000A"/>
              <w:bottom w:val="single" w:sz="4" w:space="0" w:color="00000A"/>
              <w:right w:val="single" w:sz="4" w:space="0" w:color="00000A"/>
            </w:tcBorders>
            <w:vAlign w:val="center"/>
          </w:tcPr>
          <w:p w14:paraId="66444066" w14:textId="77777777" w:rsidR="002D4200" w:rsidRPr="00032677" w:rsidRDefault="002D4200" w:rsidP="00A41BDA">
            <w:pPr>
              <w:pStyle w:val="Default"/>
              <w:spacing w:line="256" w:lineRule="auto"/>
              <w:jc w:val="both"/>
            </w:pPr>
            <w:r w:rsidRPr="00032677">
              <w:t>Проверка статистических гипотез</w:t>
            </w:r>
          </w:p>
        </w:tc>
        <w:tc>
          <w:tcPr>
            <w:tcW w:w="409" w:type="pct"/>
            <w:tcBorders>
              <w:top w:val="single" w:sz="4" w:space="0" w:color="00000A"/>
              <w:left w:val="single" w:sz="4" w:space="0" w:color="00000A"/>
              <w:bottom w:val="single" w:sz="4" w:space="0" w:color="00000A"/>
              <w:right w:val="single" w:sz="4" w:space="0" w:color="00000A"/>
            </w:tcBorders>
            <w:vAlign w:val="center"/>
          </w:tcPr>
          <w:p w14:paraId="768987EA" w14:textId="77777777" w:rsidR="002D4200" w:rsidRDefault="002D4200" w:rsidP="00A41BDA">
            <w:pPr>
              <w:pStyle w:val="Default"/>
              <w:spacing w:line="256" w:lineRule="auto"/>
              <w:jc w:val="center"/>
              <w:rPr>
                <w:color w:val="auto"/>
              </w:rPr>
            </w:pPr>
            <w:r w:rsidRPr="00032677">
              <w:rPr>
                <w:color w:val="auto"/>
              </w:rPr>
              <w:t>19/</w:t>
            </w:r>
          </w:p>
          <w:p w14:paraId="63676E0E" w14:textId="7C738385" w:rsidR="002D4200" w:rsidRPr="00032677" w:rsidRDefault="002D4200" w:rsidP="00A41BDA">
            <w:pPr>
              <w:pStyle w:val="Default"/>
              <w:spacing w:line="256" w:lineRule="auto"/>
              <w:jc w:val="center"/>
              <w:rPr>
                <w:color w:val="auto"/>
              </w:rPr>
            </w:pPr>
            <w:r w:rsidRPr="00032677">
              <w:rPr>
                <w:color w:val="auto"/>
              </w:rPr>
              <w:t>20</w:t>
            </w:r>
          </w:p>
        </w:tc>
        <w:tc>
          <w:tcPr>
            <w:tcW w:w="316" w:type="pct"/>
            <w:tcBorders>
              <w:top w:val="single" w:sz="4" w:space="0" w:color="00000A"/>
              <w:left w:val="single" w:sz="4" w:space="0" w:color="00000A"/>
              <w:bottom w:val="single" w:sz="4" w:space="0" w:color="00000A"/>
              <w:right w:val="single" w:sz="4" w:space="0" w:color="00000A"/>
            </w:tcBorders>
            <w:vAlign w:val="center"/>
          </w:tcPr>
          <w:p w14:paraId="11F60999" w14:textId="77777777" w:rsidR="002D4200" w:rsidRPr="00032677" w:rsidRDefault="002D4200" w:rsidP="00A41BDA">
            <w:pPr>
              <w:pStyle w:val="Default"/>
              <w:spacing w:line="256" w:lineRule="auto"/>
              <w:jc w:val="center"/>
              <w:rPr>
                <w:color w:val="auto"/>
              </w:rPr>
            </w:pPr>
            <w:r w:rsidRPr="00032677">
              <w:rPr>
                <w:color w:val="auto"/>
              </w:rPr>
              <w:t>8/6</w:t>
            </w:r>
          </w:p>
        </w:tc>
        <w:tc>
          <w:tcPr>
            <w:tcW w:w="403" w:type="pct"/>
            <w:tcBorders>
              <w:top w:val="single" w:sz="4" w:space="0" w:color="00000A"/>
              <w:left w:val="single" w:sz="4" w:space="0" w:color="00000A"/>
              <w:bottom w:val="single" w:sz="4" w:space="0" w:color="00000A"/>
              <w:right w:val="single" w:sz="4" w:space="0" w:color="00000A"/>
            </w:tcBorders>
            <w:vAlign w:val="center"/>
          </w:tcPr>
          <w:p w14:paraId="26DAE563" w14:textId="77777777" w:rsidR="002D4200" w:rsidRPr="00032677" w:rsidRDefault="002D4200" w:rsidP="00A41BDA">
            <w:pPr>
              <w:pStyle w:val="Default"/>
              <w:spacing w:line="256" w:lineRule="auto"/>
              <w:jc w:val="center"/>
            </w:pPr>
            <w:r w:rsidRPr="00032677">
              <w:rPr>
                <w:rFonts w:cstheme="minorHAnsi"/>
              </w:rPr>
              <w:t>4/2</w:t>
            </w:r>
          </w:p>
        </w:tc>
        <w:tc>
          <w:tcPr>
            <w:tcW w:w="641" w:type="pct"/>
            <w:tcBorders>
              <w:top w:val="single" w:sz="4" w:space="0" w:color="00000A"/>
              <w:left w:val="single" w:sz="4" w:space="0" w:color="00000A"/>
              <w:bottom w:val="single" w:sz="4" w:space="0" w:color="00000A"/>
              <w:right w:val="single" w:sz="4" w:space="0" w:color="00000A"/>
            </w:tcBorders>
            <w:vAlign w:val="center"/>
          </w:tcPr>
          <w:p w14:paraId="369EC049" w14:textId="77777777" w:rsidR="002D4200" w:rsidRPr="00032677" w:rsidRDefault="002D4200" w:rsidP="00A41BDA">
            <w:pPr>
              <w:pStyle w:val="Default"/>
              <w:spacing w:line="256" w:lineRule="auto"/>
              <w:jc w:val="center"/>
            </w:pPr>
            <w:r w:rsidRPr="00032677">
              <w:rPr>
                <w:rFonts w:cstheme="minorHAnsi"/>
              </w:rPr>
              <w:t>4/4</w:t>
            </w:r>
          </w:p>
        </w:tc>
        <w:tc>
          <w:tcPr>
            <w:tcW w:w="709" w:type="pct"/>
            <w:tcBorders>
              <w:top w:val="single" w:sz="4" w:space="0" w:color="00000A"/>
              <w:left w:val="single" w:sz="4" w:space="0" w:color="00000A"/>
              <w:bottom w:val="single" w:sz="4" w:space="0" w:color="00000A"/>
              <w:right w:val="single" w:sz="4" w:space="0" w:color="00000A"/>
            </w:tcBorders>
            <w:vAlign w:val="center"/>
          </w:tcPr>
          <w:p w14:paraId="034388A4" w14:textId="77777777" w:rsidR="002D4200" w:rsidRPr="00032677" w:rsidRDefault="002D4200" w:rsidP="00A41BDA">
            <w:pPr>
              <w:pStyle w:val="Default"/>
              <w:spacing w:line="256" w:lineRule="auto"/>
              <w:jc w:val="center"/>
            </w:pPr>
            <w:r w:rsidRPr="00032677">
              <w:rPr>
                <w:color w:val="auto"/>
                <w:lang w:eastAsia="en-US"/>
              </w:rPr>
              <w:t>8/6</w:t>
            </w:r>
          </w:p>
        </w:tc>
        <w:tc>
          <w:tcPr>
            <w:tcW w:w="846" w:type="pct"/>
            <w:tcBorders>
              <w:top w:val="single" w:sz="4" w:space="0" w:color="00000A"/>
              <w:left w:val="single" w:sz="4" w:space="0" w:color="00000A"/>
              <w:bottom w:val="single" w:sz="4" w:space="0" w:color="00000A"/>
              <w:right w:val="single" w:sz="4" w:space="0" w:color="00000A"/>
            </w:tcBorders>
            <w:vAlign w:val="center"/>
          </w:tcPr>
          <w:p w14:paraId="50DDA011" w14:textId="09F9DA03" w:rsidR="002D4200" w:rsidRPr="00032677" w:rsidRDefault="002D4200" w:rsidP="00A41BDA">
            <w:pPr>
              <w:pStyle w:val="Default"/>
              <w:spacing w:line="256" w:lineRule="auto"/>
              <w:jc w:val="center"/>
              <w:rPr>
                <w:color w:val="auto"/>
              </w:rPr>
            </w:pPr>
            <w:r w:rsidRPr="00032677">
              <w:rPr>
                <w:color w:val="auto"/>
              </w:rPr>
              <w:t>11/14</w:t>
            </w:r>
          </w:p>
        </w:tc>
        <w:tc>
          <w:tcPr>
            <w:tcW w:w="673" w:type="pct"/>
            <w:vMerge/>
            <w:tcBorders>
              <w:left w:val="single" w:sz="4" w:space="0" w:color="00000A"/>
              <w:right w:val="single" w:sz="4" w:space="0" w:color="00000A"/>
            </w:tcBorders>
            <w:vAlign w:val="center"/>
          </w:tcPr>
          <w:p w14:paraId="615297A0" w14:textId="77777777" w:rsidR="002D4200" w:rsidRPr="006041C6" w:rsidRDefault="002D4200" w:rsidP="00A41BDA">
            <w:pPr>
              <w:rPr>
                <w:rFonts w:eastAsiaTheme="minorHAnsi"/>
                <w:color w:val="000000"/>
                <w:sz w:val="24"/>
                <w:szCs w:val="24"/>
                <w:lang w:eastAsia="en-US"/>
              </w:rPr>
            </w:pPr>
          </w:p>
        </w:tc>
      </w:tr>
      <w:tr w:rsidR="002D4200" w:rsidRPr="006041C6" w14:paraId="25ECA9ED" w14:textId="77777777" w:rsidTr="002D4200">
        <w:trPr>
          <w:trHeight w:val="651"/>
        </w:trPr>
        <w:tc>
          <w:tcPr>
            <w:tcW w:w="231" w:type="pct"/>
            <w:tcBorders>
              <w:top w:val="single" w:sz="4" w:space="0" w:color="00000A"/>
              <w:left w:val="single" w:sz="4" w:space="0" w:color="00000A"/>
              <w:bottom w:val="single" w:sz="4" w:space="0" w:color="00000A"/>
              <w:right w:val="single" w:sz="4" w:space="0" w:color="00000A"/>
            </w:tcBorders>
            <w:vAlign w:val="center"/>
          </w:tcPr>
          <w:p w14:paraId="7BA2669D" w14:textId="77777777" w:rsidR="002D4200" w:rsidRPr="00032677" w:rsidRDefault="002D4200" w:rsidP="00A41BDA">
            <w:pPr>
              <w:jc w:val="center"/>
              <w:rPr>
                <w:sz w:val="24"/>
                <w:szCs w:val="24"/>
                <w:lang w:eastAsia="en-US"/>
              </w:rPr>
            </w:pPr>
            <w:r w:rsidRPr="00032677">
              <w:rPr>
                <w:sz w:val="24"/>
                <w:szCs w:val="24"/>
                <w:lang w:eastAsia="en-US"/>
              </w:rPr>
              <w:t>16</w:t>
            </w:r>
          </w:p>
        </w:tc>
        <w:tc>
          <w:tcPr>
            <w:tcW w:w="772" w:type="pct"/>
            <w:tcBorders>
              <w:top w:val="single" w:sz="4" w:space="0" w:color="00000A"/>
              <w:left w:val="single" w:sz="4" w:space="0" w:color="00000A"/>
              <w:bottom w:val="single" w:sz="4" w:space="0" w:color="00000A"/>
              <w:right w:val="single" w:sz="4" w:space="0" w:color="00000A"/>
            </w:tcBorders>
            <w:vAlign w:val="center"/>
          </w:tcPr>
          <w:p w14:paraId="204795C4" w14:textId="77777777" w:rsidR="002D4200" w:rsidRPr="00032677" w:rsidRDefault="002D4200" w:rsidP="00A41BDA">
            <w:pPr>
              <w:pStyle w:val="Default"/>
              <w:spacing w:line="256" w:lineRule="auto"/>
              <w:jc w:val="both"/>
            </w:pPr>
            <w:r w:rsidRPr="00032677">
              <w:t>Парная линейная регрессия</w:t>
            </w:r>
          </w:p>
        </w:tc>
        <w:tc>
          <w:tcPr>
            <w:tcW w:w="409" w:type="pct"/>
            <w:tcBorders>
              <w:top w:val="single" w:sz="4" w:space="0" w:color="00000A"/>
              <w:left w:val="single" w:sz="4" w:space="0" w:color="00000A"/>
              <w:bottom w:val="single" w:sz="4" w:space="0" w:color="00000A"/>
              <w:right w:val="single" w:sz="4" w:space="0" w:color="00000A"/>
            </w:tcBorders>
            <w:vAlign w:val="center"/>
          </w:tcPr>
          <w:p w14:paraId="17BBEAA6" w14:textId="77777777" w:rsidR="002D4200" w:rsidRDefault="002D4200" w:rsidP="00A41BDA">
            <w:pPr>
              <w:pStyle w:val="Default"/>
              <w:spacing w:line="256" w:lineRule="auto"/>
              <w:jc w:val="center"/>
              <w:rPr>
                <w:color w:val="auto"/>
              </w:rPr>
            </w:pPr>
            <w:r w:rsidRPr="00032677">
              <w:rPr>
                <w:color w:val="auto"/>
              </w:rPr>
              <w:t>15/</w:t>
            </w:r>
          </w:p>
          <w:p w14:paraId="75493613" w14:textId="1D531792" w:rsidR="002D4200" w:rsidRPr="00032677" w:rsidRDefault="002D4200" w:rsidP="00A41BDA">
            <w:pPr>
              <w:pStyle w:val="Default"/>
              <w:spacing w:line="256" w:lineRule="auto"/>
              <w:jc w:val="center"/>
              <w:rPr>
                <w:color w:val="auto"/>
              </w:rPr>
            </w:pPr>
            <w:r w:rsidRPr="00032677">
              <w:rPr>
                <w:color w:val="auto"/>
              </w:rPr>
              <w:t>18</w:t>
            </w:r>
          </w:p>
        </w:tc>
        <w:tc>
          <w:tcPr>
            <w:tcW w:w="316" w:type="pct"/>
            <w:tcBorders>
              <w:top w:val="single" w:sz="4" w:space="0" w:color="00000A"/>
              <w:left w:val="single" w:sz="4" w:space="0" w:color="00000A"/>
              <w:bottom w:val="single" w:sz="4" w:space="0" w:color="00000A"/>
              <w:right w:val="single" w:sz="4" w:space="0" w:color="00000A"/>
            </w:tcBorders>
            <w:vAlign w:val="center"/>
          </w:tcPr>
          <w:p w14:paraId="14AC67BF" w14:textId="417644ED" w:rsidR="002D4200" w:rsidRPr="00032677" w:rsidRDefault="002D4200" w:rsidP="00A41BDA">
            <w:pPr>
              <w:pStyle w:val="Default"/>
              <w:spacing w:line="256" w:lineRule="auto"/>
              <w:jc w:val="center"/>
              <w:rPr>
                <w:color w:val="auto"/>
              </w:rPr>
            </w:pPr>
            <w:r w:rsidRPr="00032677">
              <w:rPr>
                <w:color w:val="auto"/>
              </w:rPr>
              <w:t>4/4</w:t>
            </w:r>
          </w:p>
        </w:tc>
        <w:tc>
          <w:tcPr>
            <w:tcW w:w="403" w:type="pct"/>
            <w:tcBorders>
              <w:top w:val="single" w:sz="4" w:space="0" w:color="00000A"/>
              <w:left w:val="single" w:sz="4" w:space="0" w:color="00000A"/>
              <w:bottom w:val="single" w:sz="4" w:space="0" w:color="00000A"/>
              <w:right w:val="single" w:sz="4" w:space="0" w:color="00000A"/>
            </w:tcBorders>
            <w:vAlign w:val="center"/>
          </w:tcPr>
          <w:p w14:paraId="3514D325" w14:textId="367B8FFE" w:rsidR="002D4200" w:rsidRPr="00032677" w:rsidRDefault="002D4200" w:rsidP="00A41BDA">
            <w:pPr>
              <w:pStyle w:val="Default"/>
              <w:spacing w:line="256" w:lineRule="auto"/>
              <w:jc w:val="center"/>
            </w:pPr>
            <w:r w:rsidRPr="00032677">
              <w:rPr>
                <w:rFonts w:cstheme="minorHAnsi"/>
              </w:rPr>
              <w:t>2/2</w:t>
            </w:r>
          </w:p>
        </w:tc>
        <w:tc>
          <w:tcPr>
            <w:tcW w:w="641" w:type="pct"/>
            <w:tcBorders>
              <w:top w:val="single" w:sz="4" w:space="0" w:color="00000A"/>
              <w:left w:val="single" w:sz="4" w:space="0" w:color="00000A"/>
              <w:bottom w:val="single" w:sz="4" w:space="0" w:color="00000A"/>
              <w:right w:val="single" w:sz="4" w:space="0" w:color="00000A"/>
            </w:tcBorders>
            <w:vAlign w:val="center"/>
          </w:tcPr>
          <w:p w14:paraId="7AF4F43A" w14:textId="0E85D655" w:rsidR="002D4200" w:rsidRPr="00032677" w:rsidRDefault="002D4200" w:rsidP="00A41BDA">
            <w:pPr>
              <w:pStyle w:val="Default"/>
              <w:spacing w:line="256" w:lineRule="auto"/>
              <w:jc w:val="center"/>
            </w:pPr>
            <w:r w:rsidRPr="00032677">
              <w:t>2/2</w:t>
            </w:r>
          </w:p>
        </w:tc>
        <w:tc>
          <w:tcPr>
            <w:tcW w:w="709" w:type="pct"/>
            <w:tcBorders>
              <w:top w:val="single" w:sz="4" w:space="0" w:color="00000A"/>
              <w:left w:val="single" w:sz="4" w:space="0" w:color="00000A"/>
              <w:bottom w:val="single" w:sz="4" w:space="0" w:color="00000A"/>
              <w:right w:val="single" w:sz="4" w:space="0" w:color="00000A"/>
            </w:tcBorders>
            <w:vAlign w:val="center"/>
          </w:tcPr>
          <w:p w14:paraId="224A4158" w14:textId="353497F8" w:rsidR="002D4200" w:rsidRPr="00032677" w:rsidRDefault="002D4200" w:rsidP="00A41BDA">
            <w:pPr>
              <w:pStyle w:val="Default"/>
              <w:spacing w:line="256" w:lineRule="auto"/>
              <w:jc w:val="center"/>
            </w:pPr>
            <w:r w:rsidRPr="00032677">
              <w:rPr>
                <w:color w:val="auto"/>
                <w:lang w:eastAsia="en-US"/>
              </w:rPr>
              <w:t>4/4</w:t>
            </w:r>
          </w:p>
        </w:tc>
        <w:tc>
          <w:tcPr>
            <w:tcW w:w="846" w:type="pct"/>
            <w:tcBorders>
              <w:top w:val="single" w:sz="4" w:space="0" w:color="00000A"/>
              <w:left w:val="single" w:sz="4" w:space="0" w:color="00000A"/>
              <w:bottom w:val="single" w:sz="4" w:space="0" w:color="00000A"/>
              <w:right w:val="single" w:sz="4" w:space="0" w:color="00000A"/>
            </w:tcBorders>
            <w:vAlign w:val="center"/>
          </w:tcPr>
          <w:p w14:paraId="15B99294" w14:textId="47CC9B5F" w:rsidR="002D4200" w:rsidRPr="00032677" w:rsidRDefault="002D4200" w:rsidP="00A41BDA">
            <w:pPr>
              <w:pStyle w:val="Default"/>
              <w:spacing w:line="256" w:lineRule="auto"/>
              <w:jc w:val="center"/>
              <w:rPr>
                <w:color w:val="auto"/>
              </w:rPr>
            </w:pPr>
            <w:r w:rsidRPr="00032677">
              <w:rPr>
                <w:color w:val="auto"/>
              </w:rPr>
              <w:t>11/14</w:t>
            </w:r>
          </w:p>
        </w:tc>
        <w:tc>
          <w:tcPr>
            <w:tcW w:w="673" w:type="pct"/>
            <w:vMerge/>
            <w:tcBorders>
              <w:left w:val="single" w:sz="4" w:space="0" w:color="00000A"/>
              <w:bottom w:val="single" w:sz="4" w:space="0" w:color="00000A"/>
              <w:right w:val="single" w:sz="4" w:space="0" w:color="00000A"/>
            </w:tcBorders>
            <w:vAlign w:val="center"/>
          </w:tcPr>
          <w:p w14:paraId="0B3907CB" w14:textId="77777777" w:rsidR="002D4200" w:rsidRPr="006041C6" w:rsidRDefault="002D4200" w:rsidP="00A41BDA">
            <w:pPr>
              <w:rPr>
                <w:rFonts w:eastAsiaTheme="minorHAnsi"/>
                <w:color w:val="000000"/>
                <w:sz w:val="24"/>
                <w:szCs w:val="24"/>
                <w:lang w:eastAsia="en-US"/>
              </w:rPr>
            </w:pPr>
          </w:p>
        </w:tc>
      </w:tr>
      <w:tr w:rsidR="002D0123" w:rsidRPr="006041C6" w14:paraId="64D719FA" w14:textId="77777777" w:rsidTr="002D4200">
        <w:tc>
          <w:tcPr>
            <w:tcW w:w="231" w:type="pct"/>
            <w:tcBorders>
              <w:top w:val="single" w:sz="4" w:space="0" w:color="00000A"/>
              <w:left w:val="single" w:sz="4" w:space="0" w:color="00000A"/>
              <w:bottom w:val="single" w:sz="4" w:space="0" w:color="00000A"/>
              <w:right w:val="single" w:sz="4" w:space="0" w:color="00000A"/>
            </w:tcBorders>
            <w:vAlign w:val="center"/>
          </w:tcPr>
          <w:p w14:paraId="033F9EE6" w14:textId="77777777" w:rsidR="002D0123" w:rsidRPr="006041C6" w:rsidRDefault="002D0123" w:rsidP="00A41BDA">
            <w:pPr>
              <w:jc w:val="center"/>
              <w:rPr>
                <w:sz w:val="24"/>
                <w:szCs w:val="24"/>
                <w:lang w:eastAsia="en-US"/>
              </w:rPr>
            </w:pPr>
          </w:p>
        </w:tc>
        <w:tc>
          <w:tcPr>
            <w:tcW w:w="772" w:type="pct"/>
            <w:tcBorders>
              <w:top w:val="single" w:sz="4" w:space="0" w:color="00000A"/>
              <w:left w:val="single" w:sz="4" w:space="0" w:color="00000A"/>
              <w:bottom w:val="single" w:sz="4" w:space="0" w:color="00000A"/>
              <w:right w:val="single" w:sz="4" w:space="0" w:color="00000A"/>
            </w:tcBorders>
            <w:hideMark/>
          </w:tcPr>
          <w:p w14:paraId="3ABFA111" w14:textId="77777777" w:rsidR="002D0123" w:rsidRPr="006041C6" w:rsidRDefault="002D0123" w:rsidP="00A41BDA">
            <w:pPr>
              <w:pStyle w:val="Default"/>
              <w:spacing w:line="256" w:lineRule="auto"/>
              <w:jc w:val="both"/>
              <w:rPr>
                <w:rFonts w:eastAsiaTheme="minorHAnsi"/>
                <w:lang w:eastAsia="en-US"/>
              </w:rPr>
            </w:pPr>
            <w:r w:rsidRPr="006041C6">
              <w:t>В целом по дисциплине</w:t>
            </w:r>
          </w:p>
        </w:tc>
        <w:tc>
          <w:tcPr>
            <w:tcW w:w="409" w:type="pct"/>
            <w:tcBorders>
              <w:top w:val="single" w:sz="4" w:space="0" w:color="00000A"/>
              <w:left w:val="single" w:sz="4" w:space="0" w:color="00000A"/>
              <w:bottom w:val="single" w:sz="4" w:space="0" w:color="00000A"/>
              <w:right w:val="single" w:sz="4" w:space="0" w:color="00000A"/>
            </w:tcBorders>
            <w:vAlign w:val="center"/>
          </w:tcPr>
          <w:p w14:paraId="6492D5E7" w14:textId="00DB80F0" w:rsidR="002D0123" w:rsidRPr="006041C6" w:rsidRDefault="002D4200" w:rsidP="002D4200">
            <w:pPr>
              <w:pStyle w:val="Default"/>
              <w:spacing w:line="256" w:lineRule="auto"/>
              <w:jc w:val="center"/>
              <w:rPr>
                <w:color w:val="auto"/>
              </w:rPr>
            </w:pPr>
            <w:r>
              <w:rPr>
                <w:color w:val="auto"/>
              </w:rPr>
              <w:t>288</w:t>
            </w:r>
          </w:p>
        </w:tc>
        <w:tc>
          <w:tcPr>
            <w:tcW w:w="316" w:type="pct"/>
            <w:tcBorders>
              <w:top w:val="single" w:sz="4" w:space="0" w:color="00000A"/>
              <w:left w:val="single" w:sz="4" w:space="0" w:color="00000A"/>
              <w:bottom w:val="single" w:sz="4" w:space="0" w:color="00000A"/>
              <w:right w:val="single" w:sz="4" w:space="0" w:color="00000A"/>
            </w:tcBorders>
            <w:vAlign w:val="center"/>
          </w:tcPr>
          <w:p w14:paraId="4D1386CA" w14:textId="77777777" w:rsidR="002D4200" w:rsidRDefault="002D0123" w:rsidP="00A41BDA">
            <w:pPr>
              <w:pStyle w:val="Default"/>
              <w:spacing w:line="256" w:lineRule="auto"/>
              <w:jc w:val="center"/>
              <w:rPr>
                <w:color w:val="auto"/>
              </w:rPr>
            </w:pPr>
            <w:r w:rsidRPr="006041C6">
              <w:rPr>
                <w:color w:val="auto"/>
              </w:rPr>
              <w:t>118/</w:t>
            </w:r>
          </w:p>
          <w:p w14:paraId="7024EFC2" w14:textId="4DE7B4E5" w:rsidR="002D0123" w:rsidRPr="006041C6" w:rsidRDefault="002D0123" w:rsidP="00A41BDA">
            <w:pPr>
              <w:pStyle w:val="Default"/>
              <w:spacing w:line="256" w:lineRule="auto"/>
              <w:jc w:val="center"/>
              <w:rPr>
                <w:color w:val="FF0000"/>
              </w:rPr>
            </w:pPr>
            <w:r w:rsidRPr="006041C6">
              <w:rPr>
                <w:color w:val="auto"/>
              </w:rPr>
              <w:t>100</w:t>
            </w:r>
          </w:p>
        </w:tc>
        <w:tc>
          <w:tcPr>
            <w:tcW w:w="403" w:type="pct"/>
            <w:tcBorders>
              <w:top w:val="single" w:sz="4" w:space="0" w:color="00000A"/>
              <w:left w:val="single" w:sz="4" w:space="0" w:color="00000A"/>
              <w:bottom w:val="single" w:sz="4" w:space="0" w:color="00000A"/>
              <w:right w:val="single" w:sz="4" w:space="0" w:color="00000A"/>
            </w:tcBorders>
            <w:vAlign w:val="center"/>
            <w:hideMark/>
          </w:tcPr>
          <w:p w14:paraId="540ED472" w14:textId="77777777" w:rsidR="002D0123" w:rsidRPr="006041C6" w:rsidRDefault="002D0123" w:rsidP="00A41BDA">
            <w:pPr>
              <w:pStyle w:val="Default"/>
              <w:spacing w:line="256" w:lineRule="auto"/>
              <w:jc w:val="center"/>
              <w:rPr>
                <w:color w:val="FF0000"/>
              </w:rPr>
            </w:pPr>
            <w:r w:rsidRPr="006041C6">
              <w:rPr>
                <w:color w:val="auto"/>
              </w:rPr>
              <w:t>50/32</w:t>
            </w:r>
          </w:p>
        </w:tc>
        <w:tc>
          <w:tcPr>
            <w:tcW w:w="641" w:type="pct"/>
            <w:tcBorders>
              <w:top w:val="single" w:sz="4" w:space="0" w:color="00000A"/>
              <w:left w:val="single" w:sz="4" w:space="0" w:color="00000A"/>
              <w:bottom w:val="single" w:sz="4" w:space="0" w:color="00000A"/>
              <w:right w:val="single" w:sz="4" w:space="0" w:color="00000A"/>
            </w:tcBorders>
            <w:vAlign w:val="center"/>
            <w:hideMark/>
          </w:tcPr>
          <w:p w14:paraId="57F8F3B4" w14:textId="77777777" w:rsidR="002D0123" w:rsidRPr="006041C6" w:rsidRDefault="002D0123" w:rsidP="00A41BDA">
            <w:pPr>
              <w:jc w:val="center"/>
              <w:rPr>
                <w:color w:val="FF0000"/>
                <w:sz w:val="24"/>
                <w:szCs w:val="24"/>
                <w:lang w:eastAsia="en-US"/>
              </w:rPr>
            </w:pPr>
            <w:r w:rsidRPr="006041C6">
              <w:rPr>
                <w:sz w:val="24"/>
                <w:szCs w:val="24"/>
                <w:lang w:eastAsia="en-US"/>
              </w:rPr>
              <w:t>68/68</w:t>
            </w: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04AA1583" w14:textId="77777777" w:rsidR="002D0123" w:rsidRPr="006041C6" w:rsidRDefault="002D0123" w:rsidP="00A41BDA">
            <w:pPr>
              <w:jc w:val="center"/>
              <w:rPr>
                <w:color w:val="FF0000"/>
                <w:sz w:val="24"/>
                <w:szCs w:val="24"/>
                <w:lang w:eastAsia="en-US"/>
              </w:rPr>
            </w:pPr>
            <w:r w:rsidRPr="006041C6">
              <w:rPr>
                <w:sz w:val="24"/>
                <w:szCs w:val="24"/>
                <w:lang w:eastAsia="en-US"/>
              </w:rPr>
              <w:t>118/100</w:t>
            </w:r>
          </w:p>
        </w:tc>
        <w:tc>
          <w:tcPr>
            <w:tcW w:w="846" w:type="pct"/>
            <w:tcBorders>
              <w:top w:val="single" w:sz="4" w:space="0" w:color="00000A"/>
              <w:left w:val="single" w:sz="4" w:space="0" w:color="00000A"/>
              <w:bottom w:val="single" w:sz="4" w:space="0" w:color="00000A"/>
              <w:right w:val="single" w:sz="4" w:space="0" w:color="00000A"/>
            </w:tcBorders>
            <w:vAlign w:val="center"/>
            <w:hideMark/>
          </w:tcPr>
          <w:p w14:paraId="0C080342" w14:textId="77777777" w:rsidR="002D0123" w:rsidRPr="006041C6" w:rsidRDefault="002D0123" w:rsidP="00A41BDA">
            <w:pPr>
              <w:pStyle w:val="Default"/>
              <w:spacing w:line="256" w:lineRule="auto"/>
              <w:jc w:val="center"/>
              <w:rPr>
                <w:color w:val="auto"/>
              </w:rPr>
            </w:pPr>
            <w:r w:rsidRPr="006041C6">
              <w:rPr>
                <w:color w:val="auto"/>
              </w:rPr>
              <w:t>170/188</w:t>
            </w:r>
          </w:p>
        </w:tc>
        <w:tc>
          <w:tcPr>
            <w:tcW w:w="673" w:type="pct"/>
            <w:tcBorders>
              <w:top w:val="single" w:sz="4" w:space="0" w:color="00000A"/>
              <w:left w:val="single" w:sz="4" w:space="0" w:color="00000A"/>
              <w:bottom w:val="single" w:sz="4" w:space="0" w:color="00000A"/>
              <w:right w:val="single" w:sz="4" w:space="0" w:color="00000A"/>
            </w:tcBorders>
            <w:vAlign w:val="center"/>
            <w:hideMark/>
          </w:tcPr>
          <w:p w14:paraId="2A71A517" w14:textId="77777777" w:rsidR="002D0123" w:rsidRPr="006041C6" w:rsidRDefault="002D0123" w:rsidP="00A41BDA">
            <w:pPr>
              <w:jc w:val="center"/>
              <w:rPr>
                <w:sz w:val="24"/>
                <w:szCs w:val="24"/>
                <w:lang w:eastAsia="en-US"/>
              </w:rPr>
            </w:pPr>
            <w:r w:rsidRPr="006041C6">
              <w:rPr>
                <w:sz w:val="24"/>
                <w:szCs w:val="24"/>
                <w:lang w:eastAsia="en-US"/>
              </w:rPr>
              <w:t>Контроль</w:t>
            </w:r>
            <w:r>
              <w:rPr>
                <w:sz w:val="24"/>
                <w:szCs w:val="24"/>
                <w:lang w:eastAsia="en-US"/>
              </w:rPr>
              <w:t>-</w:t>
            </w:r>
            <w:proofErr w:type="spellStart"/>
            <w:r w:rsidRPr="006041C6">
              <w:rPr>
                <w:sz w:val="24"/>
                <w:szCs w:val="24"/>
                <w:lang w:eastAsia="en-US"/>
              </w:rPr>
              <w:t>ные</w:t>
            </w:r>
            <w:proofErr w:type="spellEnd"/>
            <w:r w:rsidRPr="006041C6">
              <w:rPr>
                <w:sz w:val="24"/>
                <w:szCs w:val="24"/>
                <w:lang w:eastAsia="en-US"/>
              </w:rPr>
              <w:t xml:space="preserve"> работы</w:t>
            </w:r>
          </w:p>
        </w:tc>
      </w:tr>
      <w:tr w:rsidR="002D0123" w:rsidRPr="006041C6" w14:paraId="12497677" w14:textId="77777777" w:rsidTr="002D4200">
        <w:tc>
          <w:tcPr>
            <w:tcW w:w="231" w:type="pct"/>
            <w:tcBorders>
              <w:top w:val="single" w:sz="4" w:space="0" w:color="00000A"/>
              <w:left w:val="single" w:sz="4" w:space="0" w:color="00000A"/>
              <w:bottom w:val="single" w:sz="4" w:space="0" w:color="00000A"/>
              <w:right w:val="single" w:sz="4" w:space="0" w:color="00000A"/>
            </w:tcBorders>
            <w:vAlign w:val="center"/>
          </w:tcPr>
          <w:p w14:paraId="2B0C759F" w14:textId="77777777" w:rsidR="002D0123" w:rsidRPr="006041C6" w:rsidRDefault="002D0123" w:rsidP="00A41BDA">
            <w:pPr>
              <w:jc w:val="center"/>
              <w:rPr>
                <w:sz w:val="24"/>
                <w:szCs w:val="24"/>
                <w:lang w:eastAsia="en-US"/>
              </w:rPr>
            </w:pPr>
          </w:p>
        </w:tc>
        <w:tc>
          <w:tcPr>
            <w:tcW w:w="772" w:type="pct"/>
            <w:tcBorders>
              <w:top w:val="single" w:sz="4" w:space="0" w:color="00000A"/>
              <w:left w:val="single" w:sz="4" w:space="0" w:color="00000A"/>
              <w:bottom w:val="single" w:sz="4" w:space="0" w:color="00000A"/>
              <w:right w:val="single" w:sz="4" w:space="0" w:color="00000A"/>
            </w:tcBorders>
            <w:vAlign w:val="center"/>
          </w:tcPr>
          <w:p w14:paraId="18091A86" w14:textId="77777777" w:rsidR="002D0123" w:rsidRPr="006041C6" w:rsidRDefault="002D0123" w:rsidP="00A41BDA">
            <w:pPr>
              <w:rPr>
                <w:sz w:val="24"/>
                <w:szCs w:val="24"/>
                <w:lang w:eastAsia="en-US"/>
              </w:rPr>
            </w:pPr>
            <w:r w:rsidRPr="006041C6">
              <w:rPr>
                <w:sz w:val="24"/>
                <w:szCs w:val="24"/>
                <w:lang w:eastAsia="en-US"/>
              </w:rPr>
              <w:t>Итого в %</w:t>
            </w:r>
          </w:p>
          <w:p w14:paraId="304B3E47" w14:textId="77777777" w:rsidR="002D0123" w:rsidRPr="006041C6" w:rsidRDefault="002D0123" w:rsidP="00A41BDA">
            <w:pPr>
              <w:jc w:val="center"/>
              <w:rPr>
                <w:sz w:val="24"/>
                <w:szCs w:val="24"/>
                <w:lang w:eastAsia="en-US"/>
              </w:rPr>
            </w:pPr>
          </w:p>
        </w:tc>
        <w:tc>
          <w:tcPr>
            <w:tcW w:w="409" w:type="pct"/>
            <w:tcBorders>
              <w:top w:val="single" w:sz="4" w:space="0" w:color="00000A"/>
              <w:left w:val="single" w:sz="4" w:space="0" w:color="00000A"/>
              <w:bottom w:val="single" w:sz="4" w:space="0" w:color="00000A"/>
              <w:right w:val="single" w:sz="4" w:space="0" w:color="00000A"/>
            </w:tcBorders>
            <w:vAlign w:val="center"/>
          </w:tcPr>
          <w:p w14:paraId="51A0FB17" w14:textId="77777777" w:rsidR="002D0123" w:rsidRPr="006041C6" w:rsidRDefault="002D0123" w:rsidP="00A41BDA">
            <w:pPr>
              <w:pStyle w:val="Default"/>
              <w:spacing w:line="256" w:lineRule="auto"/>
              <w:jc w:val="center"/>
              <w:rPr>
                <w:rFonts w:eastAsiaTheme="minorHAnsi"/>
                <w:color w:val="auto"/>
                <w:lang w:eastAsia="en-US"/>
              </w:rPr>
            </w:pPr>
          </w:p>
        </w:tc>
        <w:tc>
          <w:tcPr>
            <w:tcW w:w="316" w:type="pct"/>
            <w:tcBorders>
              <w:top w:val="single" w:sz="4" w:space="0" w:color="00000A"/>
              <w:left w:val="single" w:sz="4" w:space="0" w:color="00000A"/>
              <w:bottom w:val="single" w:sz="4" w:space="0" w:color="00000A"/>
              <w:right w:val="single" w:sz="4" w:space="0" w:color="00000A"/>
            </w:tcBorders>
            <w:vAlign w:val="center"/>
          </w:tcPr>
          <w:p w14:paraId="27CD7E45" w14:textId="77777777" w:rsidR="002D0123" w:rsidRPr="006041C6" w:rsidRDefault="002D0123" w:rsidP="00A41BDA">
            <w:pPr>
              <w:pStyle w:val="Default"/>
              <w:spacing w:line="256" w:lineRule="auto"/>
              <w:jc w:val="center"/>
            </w:pPr>
          </w:p>
        </w:tc>
        <w:tc>
          <w:tcPr>
            <w:tcW w:w="403" w:type="pct"/>
            <w:tcBorders>
              <w:top w:val="single" w:sz="4" w:space="0" w:color="00000A"/>
              <w:left w:val="single" w:sz="4" w:space="0" w:color="00000A"/>
              <w:bottom w:val="single" w:sz="4" w:space="0" w:color="00000A"/>
              <w:right w:val="single" w:sz="4" w:space="0" w:color="00000A"/>
            </w:tcBorders>
            <w:vAlign w:val="center"/>
          </w:tcPr>
          <w:p w14:paraId="1171D989" w14:textId="77777777" w:rsidR="002D0123" w:rsidRPr="006041C6" w:rsidRDefault="002D0123" w:rsidP="00A41BDA">
            <w:pPr>
              <w:pStyle w:val="Default"/>
              <w:spacing w:line="256" w:lineRule="auto"/>
              <w:jc w:val="center"/>
            </w:pPr>
          </w:p>
        </w:tc>
        <w:tc>
          <w:tcPr>
            <w:tcW w:w="641" w:type="pct"/>
            <w:tcBorders>
              <w:top w:val="single" w:sz="4" w:space="0" w:color="00000A"/>
              <w:left w:val="single" w:sz="4" w:space="0" w:color="00000A"/>
              <w:bottom w:val="single" w:sz="4" w:space="0" w:color="00000A"/>
              <w:right w:val="single" w:sz="4" w:space="0" w:color="00000A"/>
            </w:tcBorders>
            <w:vAlign w:val="center"/>
          </w:tcPr>
          <w:p w14:paraId="57B326A6" w14:textId="77777777" w:rsidR="002D0123" w:rsidRPr="006041C6" w:rsidRDefault="002D0123" w:rsidP="00A41BDA">
            <w:pPr>
              <w:jc w:val="center"/>
              <w:rPr>
                <w:sz w:val="24"/>
                <w:szCs w:val="24"/>
                <w:lang w:eastAsia="en-US"/>
              </w:rPr>
            </w:pPr>
          </w:p>
        </w:tc>
        <w:tc>
          <w:tcPr>
            <w:tcW w:w="709" w:type="pct"/>
            <w:tcBorders>
              <w:top w:val="single" w:sz="4" w:space="0" w:color="00000A"/>
              <w:left w:val="single" w:sz="4" w:space="0" w:color="00000A"/>
              <w:bottom w:val="single" w:sz="4" w:space="0" w:color="00000A"/>
              <w:right w:val="single" w:sz="4" w:space="0" w:color="00000A"/>
            </w:tcBorders>
            <w:vAlign w:val="center"/>
            <w:hideMark/>
          </w:tcPr>
          <w:p w14:paraId="0EDE8BE5" w14:textId="77777777" w:rsidR="002D0123" w:rsidRPr="006041C6" w:rsidRDefault="002D0123" w:rsidP="00A41BDA">
            <w:pPr>
              <w:jc w:val="center"/>
              <w:rPr>
                <w:sz w:val="24"/>
                <w:szCs w:val="24"/>
                <w:lang w:eastAsia="en-US"/>
              </w:rPr>
            </w:pPr>
            <w:r w:rsidRPr="006041C6">
              <w:rPr>
                <w:sz w:val="24"/>
                <w:szCs w:val="24"/>
                <w:lang w:eastAsia="en-US"/>
              </w:rPr>
              <w:t>100%</w:t>
            </w:r>
          </w:p>
        </w:tc>
        <w:tc>
          <w:tcPr>
            <w:tcW w:w="846" w:type="pct"/>
            <w:tcBorders>
              <w:top w:val="single" w:sz="4" w:space="0" w:color="00000A"/>
              <w:left w:val="single" w:sz="4" w:space="0" w:color="00000A"/>
              <w:bottom w:val="single" w:sz="4" w:space="0" w:color="00000A"/>
              <w:right w:val="single" w:sz="4" w:space="0" w:color="00000A"/>
            </w:tcBorders>
            <w:vAlign w:val="center"/>
          </w:tcPr>
          <w:p w14:paraId="0AA97EA7" w14:textId="77777777" w:rsidR="002D0123" w:rsidRPr="006041C6" w:rsidRDefault="002D0123" w:rsidP="00A41BDA">
            <w:pPr>
              <w:pStyle w:val="Default"/>
              <w:spacing w:line="256" w:lineRule="auto"/>
              <w:jc w:val="center"/>
              <w:rPr>
                <w:color w:val="auto"/>
              </w:rPr>
            </w:pPr>
          </w:p>
        </w:tc>
        <w:tc>
          <w:tcPr>
            <w:tcW w:w="673" w:type="pct"/>
            <w:tcBorders>
              <w:top w:val="single" w:sz="4" w:space="0" w:color="00000A"/>
              <w:left w:val="single" w:sz="4" w:space="0" w:color="00000A"/>
              <w:bottom w:val="single" w:sz="4" w:space="0" w:color="00000A"/>
              <w:right w:val="single" w:sz="4" w:space="0" w:color="00000A"/>
            </w:tcBorders>
            <w:vAlign w:val="center"/>
          </w:tcPr>
          <w:p w14:paraId="236C7176" w14:textId="77777777" w:rsidR="002D0123" w:rsidRPr="006041C6" w:rsidRDefault="002D0123" w:rsidP="00A41BDA">
            <w:pPr>
              <w:jc w:val="center"/>
              <w:rPr>
                <w:sz w:val="24"/>
                <w:szCs w:val="24"/>
                <w:lang w:eastAsia="en-US"/>
              </w:rPr>
            </w:pPr>
          </w:p>
        </w:tc>
      </w:tr>
    </w:tbl>
    <w:p w14:paraId="197A540A" w14:textId="77777777" w:rsidR="002D0123" w:rsidRDefault="002D0123" w:rsidP="000D3586">
      <w:pPr>
        <w:spacing w:line="360" w:lineRule="auto"/>
        <w:jc w:val="center"/>
        <w:rPr>
          <w:rFonts w:eastAsiaTheme="minorEastAsia"/>
          <w:i/>
          <w:sz w:val="28"/>
          <w:szCs w:val="28"/>
        </w:rPr>
      </w:pPr>
    </w:p>
    <w:p w14:paraId="56D3ABC5" w14:textId="56EC4CCA" w:rsidR="004145E5" w:rsidRPr="00B85225" w:rsidRDefault="004145E5" w:rsidP="00B24506">
      <w:pPr>
        <w:pStyle w:val="1"/>
        <w:jc w:val="left"/>
        <w:rPr>
          <w:color w:val="FF0000"/>
        </w:rPr>
      </w:pPr>
      <w:bookmarkStart w:id="11" w:name="_Toc71902091"/>
      <w:r w:rsidRPr="00BA337D">
        <w:t>5.3. Содержание семинаров, практических занятий</w:t>
      </w:r>
      <w:r w:rsidR="00B85225">
        <w:t xml:space="preserve"> </w:t>
      </w:r>
      <w:bookmarkEnd w:id="11"/>
    </w:p>
    <w:p w14:paraId="22C2F183" w14:textId="77777777" w:rsidR="006041C6" w:rsidRDefault="006041C6" w:rsidP="006041C6">
      <w:pPr>
        <w:suppressAutoHyphens/>
        <w:spacing w:line="276" w:lineRule="auto"/>
        <w:jc w:val="both"/>
        <w:rPr>
          <w:rFonts w:eastAsia="Calibri"/>
          <w:szCs w:val="28"/>
        </w:rPr>
      </w:pPr>
    </w:p>
    <w:tbl>
      <w:tblPr>
        <w:tblW w:w="9776" w:type="dxa"/>
        <w:tblLook w:val="04A0" w:firstRow="1" w:lastRow="0" w:firstColumn="1" w:lastColumn="0" w:noHBand="0" w:noVBand="1"/>
      </w:tblPr>
      <w:tblGrid>
        <w:gridCol w:w="3952"/>
        <w:gridCol w:w="3743"/>
        <w:gridCol w:w="2081"/>
      </w:tblGrid>
      <w:tr w:rsidR="006041C6" w:rsidRPr="00A33E6A" w14:paraId="10C4E5F0"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2BB80296" w14:textId="77777777" w:rsidR="006041C6" w:rsidRPr="00A33E6A" w:rsidRDefault="006041C6">
            <w:pPr>
              <w:jc w:val="center"/>
              <w:rPr>
                <w:b/>
                <w:sz w:val="24"/>
                <w:szCs w:val="24"/>
                <w:lang w:eastAsia="en-US"/>
              </w:rPr>
            </w:pPr>
            <w:r w:rsidRPr="00A33E6A">
              <w:rPr>
                <w:b/>
                <w:sz w:val="24"/>
                <w:szCs w:val="24"/>
                <w:lang w:eastAsia="en-US"/>
              </w:rPr>
              <w:t>Наименование тем (разделов) дисциплины</w:t>
            </w:r>
          </w:p>
        </w:tc>
        <w:tc>
          <w:tcPr>
            <w:tcW w:w="3743" w:type="dxa"/>
            <w:tcBorders>
              <w:top w:val="single" w:sz="4" w:space="0" w:color="auto"/>
              <w:left w:val="single" w:sz="4" w:space="0" w:color="auto"/>
              <w:bottom w:val="single" w:sz="4" w:space="0" w:color="auto"/>
              <w:right w:val="single" w:sz="4" w:space="0" w:color="auto"/>
            </w:tcBorders>
            <w:hideMark/>
          </w:tcPr>
          <w:p w14:paraId="4D47FFB8" w14:textId="77777777" w:rsidR="006041C6" w:rsidRPr="00A33E6A" w:rsidRDefault="006041C6">
            <w:pPr>
              <w:jc w:val="center"/>
              <w:rPr>
                <w:b/>
                <w:sz w:val="24"/>
                <w:szCs w:val="24"/>
                <w:lang w:eastAsia="en-US"/>
              </w:rPr>
            </w:pPr>
            <w:r w:rsidRPr="00A33E6A">
              <w:rPr>
                <w:b/>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81" w:type="dxa"/>
            <w:tcBorders>
              <w:top w:val="single" w:sz="4" w:space="0" w:color="auto"/>
              <w:left w:val="single" w:sz="4" w:space="0" w:color="auto"/>
              <w:bottom w:val="single" w:sz="4" w:space="0" w:color="auto"/>
              <w:right w:val="single" w:sz="4" w:space="0" w:color="auto"/>
            </w:tcBorders>
            <w:hideMark/>
          </w:tcPr>
          <w:p w14:paraId="5E2A1DC5" w14:textId="77777777" w:rsidR="006041C6" w:rsidRPr="00A33E6A" w:rsidRDefault="006041C6">
            <w:pPr>
              <w:jc w:val="center"/>
              <w:rPr>
                <w:b/>
                <w:sz w:val="24"/>
                <w:szCs w:val="24"/>
                <w:lang w:eastAsia="en-US"/>
              </w:rPr>
            </w:pPr>
            <w:r w:rsidRPr="00A33E6A">
              <w:rPr>
                <w:b/>
                <w:sz w:val="24"/>
                <w:szCs w:val="24"/>
                <w:lang w:eastAsia="en-US"/>
              </w:rPr>
              <w:t>Формы проведения занятий</w:t>
            </w:r>
          </w:p>
        </w:tc>
      </w:tr>
      <w:tr w:rsidR="00A33E6A" w:rsidRPr="00A33E6A" w14:paraId="55A64AE4"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0078AEF2" w14:textId="2CBA1E8C" w:rsidR="006041C6" w:rsidRPr="00A33E6A" w:rsidRDefault="004C41B0" w:rsidP="006041C6">
            <w:pPr>
              <w:pStyle w:val="Default"/>
              <w:jc w:val="both"/>
              <w:rPr>
                <w:rFonts w:eastAsia="Times New Roman"/>
                <w:color w:val="auto"/>
              </w:rPr>
            </w:pPr>
            <w:r w:rsidRPr="00A33E6A">
              <w:rPr>
                <w:color w:val="auto"/>
              </w:rPr>
              <w:t xml:space="preserve">Тема </w:t>
            </w:r>
            <w:r w:rsidR="006041C6" w:rsidRPr="00A33E6A">
              <w:rPr>
                <w:color w:val="auto"/>
              </w:rPr>
              <w:t xml:space="preserve">1. Введение в MS </w:t>
            </w:r>
            <w:proofErr w:type="spellStart"/>
            <w:r w:rsidR="006041C6" w:rsidRPr="00A33E6A">
              <w:rPr>
                <w:color w:val="auto"/>
              </w:rPr>
              <w:t>Excel</w:t>
            </w:r>
            <w:proofErr w:type="spellEnd"/>
          </w:p>
        </w:tc>
        <w:tc>
          <w:tcPr>
            <w:tcW w:w="3743" w:type="dxa"/>
            <w:tcBorders>
              <w:top w:val="single" w:sz="4" w:space="0" w:color="auto"/>
              <w:left w:val="single" w:sz="4" w:space="0" w:color="auto"/>
              <w:bottom w:val="single" w:sz="4" w:space="0" w:color="auto"/>
              <w:right w:val="single" w:sz="4" w:space="0" w:color="auto"/>
            </w:tcBorders>
          </w:tcPr>
          <w:p w14:paraId="30DC206E" w14:textId="77777777" w:rsidR="006041C6" w:rsidRPr="00A33E6A" w:rsidRDefault="006041C6" w:rsidP="00E85D6A">
            <w:pPr>
              <w:pStyle w:val="Default"/>
              <w:rPr>
                <w:rFonts w:eastAsiaTheme="minorHAnsi"/>
                <w:color w:val="auto"/>
              </w:rPr>
            </w:pPr>
            <w:r w:rsidRPr="00A33E6A">
              <w:rPr>
                <w:color w:val="auto"/>
              </w:rPr>
              <w:t xml:space="preserve">Введение в </w:t>
            </w:r>
            <w:proofErr w:type="spellStart"/>
            <w:r w:rsidRPr="00A33E6A">
              <w:rPr>
                <w:color w:val="auto"/>
              </w:rPr>
              <w:t>Excel</w:t>
            </w:r>
            <w:proofErr w:type="spellEnd"/>
            <w:r w:rsidRPr="00A33E6A">
              <w:rPr>
                <w:color w:val="auto"/>
              </w:rPr>
              <w:t>.</w:t>
            </w:r>
          </w:p>
          <w:p w14:paraId="07D4DD61" w14:textId="77777777" w:rsidR="006041C6" w:rsidRPr="00A33E6A" w:rsidRDefault="006041C6" w:rsidP="00E85D6A">
            <w:pPr>
              <w:pStyle w:val="Default"/>
              <w:rPr>
                <w:color w:val="auto"/>
              </w:rPr>
            </w:pPr>
            <w:r w:rsidRPr="00A33E6A">
              <w:rPr>
                <w:color w:val="auto"/>
              </w:rPr>
              <w:t xml:space="preserve">Понятия книги, листа, ячейки в MS </w:t>
            </w:r>
            <w:proofErr w:type="spellStart"/>
            <w:r w:rsidRPr="00A33E6A">
              <w:rPr>
                <w:color w:val="auto"/>
              </w:rPr>
              <w:t>Excel</w:t>
            </w:r>
            <w:proofErr w:type="spellEnd"/>
            <w:r w:rsidRPr="00A33E6A">
              <w:rPr>
                <w:color w:val="auto"/>
              </w:rPr>
              <w:t xml:space="preserve">; адресация и форматирование ячеек; </w:t>
            </w:r>
            <w:r w:rsidRPr="00A33E6A">
              <w:rPr>
                <w:color w:val="auto"/>
              </w:rPr>
              <w:lastRenderedPageBreak/>
              <w:t xml:space="preserve">манипуляции с диапазонами ячеек; табличный процессор MS </w:t>
            </w:r>
            <w:proofErr w:type="spellStart"/>
            <w:r w:rsidRPr="00A33E6A">
              <w:rPr>
                <w:color w:val="auto"/>
              </w:rPr>
              <w:t>Excel</w:t>
            </w:r>
            <w:proofErr w:type="spellEnd"/>
            <w:r w:rsidRPr="00A33E6A">
              <w:rPr>
                <w:color w:val="auto"/>
              </w:rPr>
              <w:t>; типы данных, ввод данных и формул в ячейки; подбор параметра, организация ссылок.</w:t>
            </w:r>
          </w:p>
          <w:p w14:paraId="0C3D80CF" w14:textId="1D20155E" w:rsidR="006041C6" w:rsidRPr="00A33E6A" w:rsidRDefault="006041C6" w:rsidP="00E85D6A">
            <w:pPr>
              <w:pStyle w:val="Default"/>
              <w:rPr>
                <w:color w:val="auto"/>
              </w:rPr>
            </w:pPr>
            <w:r w:rsidRPr="00A33E6A">
              <w:rPr>
                <w:color w:val="auto"/>
              </w:rPr>
              <w:t xml:space="preserve">Встроенные функции MS </w:t>
            </w:r>
            <w:proofErr w:type="spellStart"/>
            <w:r w:rsidRPr="00A33E6A">
              <w:rPr>
                <w:color w:val="auto"/>
              </w:rPr>
              <w:t>Excel</w:t>
            </w:r>
            <w:proofErr w:type="spellEnd"/>
            <w:r w:rsidRPr="00A33E6A">
              <w:rPr>
                <w:color w:val="auto"/>
              </w:rPr>
              <w:t xml:space="preserve"> и их применение. Элементарные функции. Логические функции. Функции прогнозирования. Функция поиска данных в некотором диапазоне (ПРОСМОТР, ВПР, ГПР). </w:t>
            </w:r>
          </w:p>
          <w:p w14:paraId="2E8347A0" w14:textId="391CB387" w:rsidR="006041C6" w:rsidRPr="00A33E6A" w:rsidRDefault="00A41BDA" w:rsidP="00E85D6A">
            <w:pPr>
              <w:pStyle w:val="Default"/>
              <w:rPr>
                <w:rFonts w:eastAsia="Times New Roman"/>
                <w:color w:val="auto"/>
              </w:rPr>
            </w:pPr>
            <w:r w:rsidRPr="00A33E6A">
              <w:rPr>
                <w:color w:val="auto"/>
              </w:rPr>
              <w:t>Простые и сложные проценты. Финансовые функции. (ПС, БС, ПЛТ, СТАВКА, КПЕР), вычисление начислений по вкладам и выплат по кредитам, план погашения кредита. [8.2]</w:t>
            </w:r>
          </w:p>
        </w:tc>
        <w:tc>
          <w:tcPr>
            <w:tcW w:w="2081" w:type="dxa"/>
            <w:tcBorders>
              <w:top w:val="single" w:sz="4" w:space="0" w:color="auto"/>
              <w:left w:val="single" w:sz="4" w:space="0" w:color="auto"/>
              <w:bottom w:val="single" w:sz="4" w:space="0" w:color="auto"/>
              <w:right w:val="single" w:sz="4" w:space="0" w:color="auto"/>
            </w:tcBorders>
            <w:hideMark/>
          </w:tcPr>
          <w:p w14:paraId="7D5F8CB7" w14:textId="77777777" w:rsidR="006041C6" w:rsidRPr="00A33E6A" w:rsidRDefault="006041C6">
            <w:pPr>
              <w:pStyle w:val="Default"/>
              <w:jc w:val="both"/>
              <w:rPr>
                <w:rFonts w:eastAsiaTheme="minorHAnsi"/>
                <w:color w:val="auto"/>
              </w:rPr>
            </w:pPr>
            <w:r w:rsidRPr="00A33E6A">
              <w:rPr>
                <w:color w:val="auto"/>
              </w:rPr>
              <w:lastRenderedPageBreak/>
              <w:t xml:space="preserve">Решение задач в интерактивной форме, проверка самостоятельной </w:t>
            </w:r>
            <w:r w:rsidRPr="00A33E6A">
              <w:rPr>
                <w:color w:val="auto"/>
              </w:rPr>
              <w:lastRenderedPageBreak/>
              <w:t>работы и разбор ошибок, выполнение аудиторного задания</w:t>
            </w:r>
          </w:p>
        </w:tc>
      </w:tr>
      <w:tr w:rsidR="00A33E6A" w:rsidRPr="00A33E6A" w14:paraId="382BD680"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7D59BBCE" w14:textId="1E834059" w:rsidR="006041C6" w:rsidRPr="00A33E6A" w:rsidRDefault="004C41B0" w:rsidP="006041C6">
            <w:pPr>
              <w:pStyle w:val="Default"/>
              <w:jc w:val="both"/>
              <w:rPr>
                <w:color w:val="auto"/>
              </w:rPr>
            </w:pPr>
            <w:r w:rsidRPr="00A33E6A">
              <w:rPr>
                <w:color w:val="auto"/>
              </w:rPr>
              <w:lastRenderedPageBreak/>
              <w:t>Тема 2</w:t>
            </w:r>
            <w:r w:rsidR="006041C6" w:rsidRPr="00A33E6A">
              <w:rPr>
                <w:color w:val="auto"/>
              </w:rPr>
              <w:t xml:space="preserve">. Введение в R и </w:t>
            </w:r>
            <w:proofErr w:type="spellStart"/>
            <w:r w:rsidR="006041C6" w:rsidRPr="00A33E6A">
              <w:rPr>
                <w:color w:val="auto"/>
              </w:rPr>
              <w:t>RStudio</w:t>
            </w:r>
            <w:proofErr w:type="spellEnd"/>
          </w:p>
        </w:tc>
        <w:tc>
          <w:tcPr>
            <w:tcW w:w="3743" w:type="dxa"/>
            <w:tcBorders>
              <w:top w:val="single" w:sz="4" w:space="0" w:color="auto"/>
              <w:left w:val="single" w:sz="4" w:space="0" w:color="auto"/>
              <w:bottom w:val="single" w:sz="4" w:space="0" w:color="auto"/>
              <w:right w:val="single" w:sz="4" w:space="0" w:color="auto"/>
            </w:tcBorders>
          </w:tcPr>
          <w:p w14:paraId="592377E7" w14:textId="5CDDFC6E" w:rsidR="00A41BDA" w:rsidRPr="00A33E6A" w:rsidRDefault="006041C6" w:rsidP="00A41BDA">
            <w:pPr>
              <w:pStyle w:val="Default"/>
              <w:rPr>
                <w:color w:val="auto"/>
              </w:rPr>
            </w:pPr>
            <w:r w:rsidRPr="00A33E6A">
              <w:rPr>
                <w:color w:val="auto"/>
              </w:rPr>
              <w:t xml:space="preserve">Установка R и </w:t>
            </w:r>
            <w:proofErr w:type="spellStart"/>
            <w:r w:rsidRPr="00A33E6A">
              <w:rPr>
                <w:color w:val="auto"/>
              </w:rPr>
              <w:t>RStudio</w:t>
            </w:r>
            <w:proofErr w:type="spellEnd"/>
            <w:r w:rsidRPr="00A33E6A">
              <w:rPr>
                <w:color w:val="auto"/>
              </w:rPr>
              <w:t>;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w:t>
            </w:r>
            <w:r w:rsidR="00A41BDA" w:rsidRPr="00A33E6A">
              <w:rPr>
                <w:color w:val="auto"/>
              </w:rPr>
              <w:t>.</w:t>
            </w:r>
            <w:r w:rsidRPr="00A33E6A">
              <w:rPr>
                <w:color w:val="auto"/>
              </w:rPr>
              <w:t xml:space="preserve"> </w:t>
            </w:r>
            <w:r w:rsidR="00A41BDA" w:rsidRPr="00A33E6A">
              <w:rPr>
                <w:color w:val="auto"/>
              </w:rPr>
              <w:t>Логические конструкции и условные операторы в R; способы чтения/записи в R данных различных форматов.</w:t>
            </w:r>
          </w:p>
          <w:p w14:paraId="7686DA40" w14:textId="7BF0AC35" w:rsidR="006041C6" w:rsidRPr="00A33E6A" w:rsidRDefault="00A41BDA" w:rsidP="00A41BDA">
            <w:pPr>
              <w:pStyle w:val="Default"/>
              <w:rPr>
                <w:color w:val="auto"/>
              </w:rPr>
            </w:pPr>
            <w:r w:rsidRPr="00A33E6A">
              <w:rPr>
                <w:color w:val="auto"/>
              </w:rPr>
              <w:t>Условные операторы и операторы цикла в R (</w:t>
            </w:r>
            <w:proofErr w:type="spellStart"/>
            <w:r w:rsidRPr="00A33E6A">
              <w:rPr>
                <w:color w:val="auto"/>
              </w:rPr>
              <w:t>RStudio</w:t>
            </w:r>
            <w:proofErr w:type="spellEnd"/>
            <w:r w:rsidRPr="00A33E6A">
              <w:rPr>
                <w:color w:val="auto"/>
              </w:rPr>
              <w:t xml:space="preserve">) [8.1]. </w:t>
            </w:r>
            <w:r w:rsidR="005067E5" w:rsidRPr="00A33E6A">
              <w:rPr>
                <w:color w:val="auto"/>
              </w:rPr>
              <w:t>[8.1]</w:t>
            </w:r>
          </w:p>
          <w:p w14:paraId="2E6FB260" w14:textId="77777777" w:rsidR="006041C6" w:rsidRPr="00A33E6A" w:rsidRDefault="006041C6" w:rsidP="00E85D6A">
            <w:pPr>
              <w:pStyle w:val="Default"/>
              <w:rPr>
                <w:color w:val="auto"/>
              </w:rPr>
            </w:pPr>
          </w:p>
        </w:tc>
        <w:tc>
          <w:tcPr>
            <w:tcW w:w="2081" w:type="dxa"/>
            <w:tcBorders>
              <w:top w:val="single" w:sz="4" w:space="0" w:color="auto"/>
              <w:left w:val="single" w:sz="4" w:space="0" w:color="auto"/>
              <w:bottom w:val="single" w:sz="4" w:space="0" w:color="auto"/>
              <w:right w:val="single" w:sz="4" w:space="0" w:color="auto"/>
            </w:tcBorders>
            <w:hideMark/>
          </w:tcPr>
          <w:p w14:paraId="0E1AE0B9" w14:textId="77777777" w:rsidR="006041C6" w:rsidRPr="00A33E6A" w:rsidRDefault="006041C6">
            <w:pPr>
              <w:pStyle w:val="Default"/>
              <w:jc w:val="both"/>
              <w:rPr>
                <w:color w:val="auto"/>
              </w:rPr>
            </w:pPr>
            <w:r w:rsidRPr="00A33E6A">
              <w:rPr>
                <w:color w:val="auto"/>
              </w:rPr>
              <w:t>Решение задач в интерактивной форме, проверка самостоятельной работы и разбор ошибок, выполнение аудиторного задания</w:t>
            </w:r>
          </w:p>
        </w:tc>
      </w:tr>
      <w:tr w:rsidR="00A33E6A" w:rsidRPr="00A33E6A" w14:paraId="2A12E76C"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04F18993" w14:textId="500C9D73" w:rsidR="006041C6" w:rsidRPr="00A33E6A" w:rsidRDefault="004C41B0" w:rsidP="006041C6">
            <w:pPr>
              <w:pStyle w:val="Default"/>
              <w:jc w:val="both"/>
              <w:rPr>
                <w:color w:val="auto"/>
              </w:rPr>
            </w:pPr>
            <w:r w:rsidRPr="00A33E6A">
              <w:rPr>
                <w:color w:val="auto"/>
              </w:rPr>
              <w:t>Тема 3</w:t>
            </w:r>
            <w:r w:rsidR="006041C6" w:rsidRPr="00A33E6A">
              <w:rPr>
                <w:color w:val="auto"/>
              </w:rPr>
              <w:t xml:space="preserve">. Построение графиков функций в R, MS </w:t>
            </w:r>
            <w:proofErr w:type="spellStart"/>
            <w:r w:rsidR="006041C6" w:rsidRPr="00A33E6A">
              <w:rPr>
                <w:color w:val="auto"/>
              </w:rPr>
              <w:t>Excel</w:t>
            </w:r>
            <w:proofErr w:type="spellEnd"/>
          </w:p>
        </w:tc>
        <w:tc>
          <w:tcPr>
            <w:tcW w:w="3743" w:type="dxa"/>
            <w:tcBorders>
              <w:top w:val="single" w:sz="4" w:space="0" w:color="auto"/>
              <w:left w:val="single" w:sz="4" w:space="0" w:color="auto"/>
              <w:bottom w:val="single" w:sz="4" w:space="0" w:color="auto"/>
              <w:right w:val="single" w:sz="4" w:space="0" w:color="auto"/>
            </w:tcBorders>
            <w:hideMark/>
          </w:tcPr>
          <w:p w14:paraId="413775B0" w14:textId="77777777" w:rsidR="006041C6" w:rsidRPr="00A33E6A" w:rsidRDefault="006041C6" w:rsidP="00E85D6A">
            <w:pPr>
              <w:pStyle w:val="Default"/>
              <w:rPr>
                <w:color w:val="auto"/>
              </w:rPr>
            </w:pPr>
            <w:r w:rsidRPr="00A33E6A">
              <w:rPr>
                <w:color w:val="auto"/>
              </w:rPr>
              <w:t xml:space="preserve">Построение графиков функций в R, MS </w:t>
            </w:r>
            <w:proofErr w:type="spellStart"/>
            <w:r w:rsidRPr="00A33E6A">
              <w:rPr>
                <w:color w:val="auto"/>
              </w:rPr>
              <w:t>Excel</w:t>
            </w:r>
            <w:proofErr w:type="spellEnd"/>
            <w:r w:rsidRPr="00A33E6A">
              <w:rPr>
                <w:color w:val="auto"/>
              </w:rPr>
              <w:t>.</w:t>
            </w:r>
          </w:p>
          <w:p w14:paraId="07AABE01" w14:textId="079E5646" w:rsidR="006041C6" w:rsidRPr="00A33E6A" w:rsidRDefault="006041C6" w:rsidP="00E85D6A">
            <w:pPr>
              <w:pStyle w:val="Default"/>
              <w:rPr>
                <w:color w:val="auto"/>
              </w:rPr>
            </w:pPr>
            <w:r w:rsidRPr="00A33E6A">
              <w:rPr>
                <w:color w:val="auto"/>
              </w:rPr>
              <w:t xml:space="preserve">Приближенное вычисление поведения функций вблизи точек разрыва в </w:t>
            </w:r>
            <w:r w:rsidRPr="00A33E6A">
              <w:rPr>
                <w:color w:val="auto"/>
                <w:lang w:val="en-US"/>
              </w:rPr>
              <w:t>R</w:t>
            </w:r>
            <w:r w:rsidRPr="00A33E6A">
              <w:rPr>
                <w:color w:val="auto"/>
              </w:rPr>
              <w:t xml:space="preserve">, </w:t>
            </w:r>
            <w:proofErr w:type="spellStart"/>
            <w:r w:rsidRPr="00A33E6A">
              <w:rPr>
                <w:color w:val="auto"/>
              </w:rPr>
              <w:t>Excel</w:t>
            </w:r>
            <w:proofErr w:type="spellEnd"/>
            <w:r w:rsidRPr="00A33E6A">
              <w:rPr>
                <w:color w:val="auto"/>
              </w:rPr>
              <w:t xml:space="preserve">. Графическое построение наклонных асимптот в R, MS </w:t>
            </w:r>
            <w:proofErr w:type="spellStart"/>
            <w:r w:rsidRPr="00A33E6A">
              <w:rPr>
                <w:color w:val="auto"/>
              </w:rPr>
              <w:t>Excel</w:t>
            </w:r>
            <w:proofErr w:type="spellEnd"/>
            <w:r w:rsidR="005067E5" w:rsidRPr="00A33E6A">
              <w:rPr>
                <w:color w:val="auto"/>
              </w:rPr>
              <w:t xml:space="preserve"> [8.1, 8.2]</w:t>
            </w:r>
          </w:p>
        </w:tc>
        <w:tc>
          <w:tcPr>
            <w:tcW w:w="2081" w:type="dxa"/>
            <w:tcBorders>
              <w:top w:val="single" w:sz="4" w:space="0" w:color="auto"/>
              <w:left w:val="single" w:sz="4" w:space="0" w:color="auto"/>
              <w:bottom w:val="single" w:sz="4" w:space="0" w:color="auto"/>
              <w:right w:val="single" w:sz="4" w:space="0" w:color="auto"/>
            </w:tcBorders>
            <w:hideMark/>
          </w:tcPr>
          <w:p w14:paraId="3C47D068" w14:textId="77777777" w:rsidR="006041C6" w:rsidRPr="00A33E6A" w:rsidRDefault="006041C6">
            <w:pPr>
              <w:pStyle w:val="Default"/>
              <w:jc w:val="both"/>
              <w:rPr>
                <w:color w:val="auto"/>
              </w:rPr>
            </w:pPr>
            <w:r w:rsidRPr="00A33E6A">
              <w:rPr>
                <w:color w:val="auto"/>
              </w:rPr>
              <w:t>Решение задач в интерактивной форме, проверка самостоятельной работы и разбор ошибок, выполнение аудиторного задания</w:t>
            </w:r>
          </w:p>
        </w:tc>
      </w:tr>
      <w:tr w:rsidR="00A33E6A" w:rsidRPr="00A33E6A" w14:paraId="6D203C52"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3244D235" w14:textId="13B5364F" w:rsidR="006041C6" w:rsidRPr="00A33E6A" w:rsidRDefault="004C41B0" w:rsidP="006041C6">
            <w:pPr>
              <w:pStyle w:val="Default"/>
              <w:jc w:val="both"/>
              <w:rPr>
                <w:color w:val="auto"/>
              </w:rPr>
            </w:pPr>
            <w:r w:rsidRPr="00A33E6A">
              <w:rPr>
                <w:color w:val="auto"/>
              </w:rPr>
              <w:t>Тема 4</w:t>
            </w:r>
            <w:r w:rsidR="006041C6" w:rsidRPr="00A33E6A">
              <w:rPr>
                <w:color w:val="auto"/>
              </w:rPr>
              <w:t xml:space="preserve">. Вычисление предела функции в R, MS </w:t>
            </w:r>
            <w:proofErr w:type="spellStart"/>
            <w:r w:rsidR="006041C6" w:rsidRPr="00A33E6A">
              <w:rPr>
                <w:color w:val="auto"/>
              </w:rPr>
              <w:t>Excel</w:t>
            </w:r>
            <w:proofErr w:type="spellEnd"/>
          </w:p>
        </w:tc>
        <w:tc>
          <w:tcPr>
            <w:tcW w:w="3743" w:type="dxa"/>
            <w:tcBorders>
              <w:top w:val="single" w:sz="4" w:space="0" w:color="auto"/>
              <w:left w:val="single" w:sz="4" w:space="0" w:color="auto"/>
              <w:bottom w:val="single" w:sz="4" w:space="0" w:color="auto"/>
              <w:right w:val="single" w:sz="4" w:space="0" w:color="auto"/>
            </w:tcBorders>
            <w:hideMark/>
          </w:tcPr>
          <w:p w14:paraId="15410908" w14:textId="539EA149" w:rsidR="006041C6" w:rsidRPr="00A33E6A" w:rsidRDefault="006041C6" w:rsidP="00E85D6A">
            <w:pPr>
              <w:pStyle w:val="Default"/>
              <w:rPr>
                <w:color w:val="auto"/>
              </w:rPr>
            </w:pPr>
            <w:r w:rsidRPr="00A33E6A">
              <w:rPr>
                <w:color w:val="auto"/>
              </w:rPr>
              <w:t xml:space="preserve">Вычисление предела функции в R, MS </w:t>
            </w:r>
            <w:proofErr w:type="spellStart"/>
            <w:r w:rsidRPr="00A33E6A">
              <w:rPr>
                <w:color w:val="auto"/>
              </w:rPr>
              <w:t>Excel</w:t>
            </w:r>
            <w:proofErr w:type="spellEnd"/>
            <w:r w:rsidR="005067E5" w:rsidRPr="00A33E6A">
              <w:rPr>
                <w:color w:val="auto"/>
              </w:rPr>
              <w:t xml:space="preserve"> [8.1, 8.2]</w:t>
            </w:r>
          </w:p>
        </w:tc>
        <w:tc>
          <w:tcPr>
            <w:tcW w:w="2081" w:type="dxa"/>
            <w:tcBorders>
              <w:top w:val="single" w:sz="4" w:space="0" w:color="auto"/>
              <w:left w:val="single" w:sz="4" w:space="0" w:color="auto"/>
              <w:bottom w:val="single" w:sz="4" w:space="0" w:color="auto"/>
              <w:right w:val="single" w:sz="4" w:space="0" w:color="auto"/>
            </w:tcBorders>
            <w:hideMark/>
          </w:tcPr>
          <w:p w14:paraId="7B044035" w14:textId="77777777" w:rsidR="006041C6" w:rsidRPr="00A33E6A" w:rsidRDefault="006041C6">
            <w:pPr>
              <w:pStyle w:val="Default"/>
              <w:jc w:val="both"/>
              <w:rPr>
                <w:color w:val="auto"/>
              </w:rPr>
            </w:pPr>
            <w:r w:rsidRPr="00A33E6A">
              <w:rPr>
                <w:color w:val="auto"/>
              </w:rPr>
              <w:t>Решение задач в интерактивной форме, проверка самостоятельной работы и разбор ошибок, выполнение аудиторного задания</w:t>
            </w:r>
          </w:p>
        </w:tc>
      </w:tr>
      <w:tr w:rsidR="00A33E6A" w:rsidRPr="00A33E6A" w14:paraId="603F9FB3"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08B6F46D" w14:textId="7DE45150" w:rsidR="006041C6" w:rsidRPr="00A33E6A" w:rsidRDefault="004C41B0" w:rsidP="006041C6">
            <w:pPr>
              <w:pStyle w:val="Default"/>
              <w:jc w:val="both"/>
              <w:rPr>
                <w:color w:val="auto"/>
              </w:rPr>
            </w:pPr>
            <w:r w:rsidRPr="00A33E6A">
              <w:rPr>
                <w:color w:val="auto"/>
              </w:rPr>
              <w:lastRenderedPageBreak/>
              <w:t>Тема 5.</w:t>
            </w:r>
            <w:r w:rsidR="006041C6" w:rsidRPr="00A33E6A">
              <w:rPr>
                <w:color w:val="auto"/>
              </w:rPr>
              <w:t xml:space="preserve"> Вычисление производной функции в точке в R, MS </w:t>
            </w:r>
            <w:proofErr w:type="spellStart"/>
            <w:r w:rsidR="006041C6" w:rsidRPr="00A33E6A">
              <w:rPr>
                <w:color w:val="auto"/>
              </w:rPr>
              <w:t>Excel</w:t>
            </w:r>
            <w:proofErr w:type="spellEnd"/>
          </w:p>
        </w:tc>
        <w:tc>
          <w:tcPr>
            <w:tcW w:w="3743" w:type="dxa"/>
            <w:tcBorders>
              <w:top w:val="single" w:sz="4" w:space="0" w:color="auto"/>
              <w:left w:val="single" w:sz="4" w:space="0" w:color="auto"/>
              <w:bottom w:val="single" w:sz="4" w:space="0" w:color="auto"/>
              <w:right w:val="single" w:sz="4" w:space="0" w:color="auto"/>
            </w:tcBorders>
            <w:hideMark/>
          </w:tcPr>
          <w:p w14:paraId="6DCBBCF5" w14:textId="77777777" w:rsidR="006041C6" w:rsidRPr="00A33E6A" w:rsidRDefault="006041C6" w:rsidP="00E85D6A">
            <w:pPr>
              <w:pStyle w:val="Default"/>
              <w:rPr>
                <w:color w:val="auto"/>
              </w:rPr>
            </w:pPr>
            <w:r w:rsidRPr="00A33E6A">
              <w:rPr>
                <w:color w:val="auto"/>
              </w:rPr>
              <w:t xml:space="preserve">Приближенное вычисление производной функции в заданной точке в R, MS </w:t>
            </w:r>
            <w:proofErr w:type="spellStart"/>
            <w:r w:rsidRPr="00A33E6A">
              <w:rPr>
                <w:color w:val="auto"/>
              </w:rPr>
              <w:t>Excel</w:t>
            </w:r>
            <w:proofErr w:type="spellEnd"/>
            <w:r w:rsidRPr="00A33E6A">
              <w:rPr>
                <w:color w:val="auto"/>
              </w:rPr>
              <w:t>.</w:t>
            </w:r>
          </w:p>
          <w:p w14:paraId="5CF7AC54" w14:textId="3981B223" w:rsidR="00A41BDA" w:rsidRPr="00A33E6A" w:rsidRDefault="006041C6" w:rsidP="00A41BDA">
            <w:pPr>
              <w:pStyle w:val="Default"/>
              <w:rPr>
                <w:color w:val="auto"/>
              </w:rPr>
            </w:pPr>
            <w:r w:rsidRPr="00A33E6A">
              <w:rPr>
                <w:color w:val="auto"/>
              </w:rPr>
              <w:t xml:space="preserve">Монотонность и поиск локальных экстремумов функции в R, MS </w:t>
            </w:r>
            <w:proofErr w:type="spellStart"/>
            <w:r w:rsidRPr="00A33E6A">
              <w:rPr>
                <w:color w:val="auto"/>
              </w:rPr>
              <w:t>Excel</w:t>
            </w:r>
            <w:proofErr w:type="spellEnd"/>
            <w:r w:rsidR="00A41BDA" w:rsidRPr="00A33E6A">
              <w:rPr>
                <w:color w:val="auto"/>
              </w:rPr>
              <w:t>.</w:t>
            </w:r>
            <w:r w:rsidRPr="00A33E6A">
              <w:rPr>
                <w:color w:val="auto"/>
              </w:rPr>
              <w:t xml:space="preserve"> </w:t>
            </w:r>
            <w:r w:rsidR="00A41BDA" w:rsidRPr="00A33E6A">
              <w:rPr>
                <w:color w:val="auto"/>
              </w:rPr>
              <w:t xml:space="preserve">Численное исследование выпуклости функции и поиск ее точек перегиба в R, MS </w:t>
            </w:r>
            <w:proofErr w:type="spellStart"/>
            <w:r w:rsidR="00A41BDA" w:rsidRPr="00A33E6A">
              <w:rPr>
                <w:color w:val="auto"/>
              </w:rPr>
              <w:t>Excel</w:t>
            </w:r>
            <w:proofErr w:type="spellEnd"/>
            <w:r w:rsidR="00A41BDA" w:rsidRPr="00A33E6A">
              <w:rPr>
                <w:color w:val="auto"/>
              </w:rPr>
              <w:t>.</w:t>
            </w:r>
          </w:p>
          <w:p w14:paraId="3C1CE828" w14:textId="57A09610" w:rsidR="006041C6" w:rsidRPr="00A33E6A" w:rsidRDefault="00A41BDA" w:rsidP="00A41BDA">
            <w:pPr>
              <w:pStyle w:val="Default"/>
              <w:rPr>
                <w:color w:val="auto"/>
              </w:rPr>
            </w:pPr>
            <w:r w:rsidRPr="00A33E6A">
              <w:rPr>
                <w:color w:val="auto"/>
              </w:rPr>
              <w:t xml:space="preserve">Полное численное исследование функции в R, MS </w:t>
            </w:r>
            <w:proofErr w:type="spellStart"/>
            <w:r w:rsidRPr="00A33E6A">
              <w:rPr>
                <w:color w:val="auto"/>
              </w:rPr>
              <w:t>Excel</w:t>
            </w:r>
            <w:proofErr w:type="spellEnd"/>
            <w:r w:rsidRPr="00A33E6A">
              <w:rPr>
                <w:color w:val="auto"/>
              </w:rPr>
              <w:t xml:space="preserve"> [8.1, 8.2]</w:t>
            </w:r>
          </w:p>
        </w:tc>
        <w:tc>
          <w:tcPr>
            <w:tcW w:w="2081" w:type="dxa"/>
            <w:tcBorders>
              <w:top w:val="single" w:sz="4" w:space="0" w:color="auto"/>
              <w:left w:val="single" w:sz="4" w:space="0" w:color="auto"/>
              <w:bottom w:val="single" w:sz="4" w:space="0" w:color="auto"/>
              <w:right w:val="single" w:sz="4" w:space="0" w:color="auto"/>
            </w:tcBorders>
            <w:hideMark/>
          </w:tcPr>
          <w:p w14:paraId="3C0328C3" w14:textId="77777777" w:rsidR="006041C6" w:rsidRPr="00A33E6A" w:rsidRDefault="006041C6">
            <w:pPr>
              <w:pStyle w:val="Default"/>
              <w:jc w:val="both"/>
              <w:rPr>
                <w:color w:val="auto"/>
              </w:rPr>
            </w:pPr>
            <w:r w:rsidRPr="00A33E6A">
              <w:rPr>
                <w:color w:val="auto"/>
              </w:rPr>
              <w:t>Работа с учебной литературой. Решение типовых задач. Разбор вопросов по теме занятия. Выполнение домашних заданий к каждому занятию.</w:t>
            </w:r>
          </w:p>
        </w:tc>
      </w:tr>
      <w:tr w:rsidR="00A33E6A" w:rsidRPr="00A33E6A" w14:paraId="39878F5C"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7A8ACD95" w14:textId="1E495A05" w:rsidR="006041C6" w:rsidRPr="00A33E6A" w:rsidRDefault="004C41B0" w:rsidP="006041C6">
            <w:pPr>
              <w:pStyle w:val="Default"/>
              <w:jc w:val="both"/>
              <w:rPr>
                <w:color w:val="auto"/>
              </w:rPr>
            </w:pPr>
            <w:r w:rsidRPr="00A33E6A">
              <w:rPr>
                <w:color w:val="auto"/>
              </w:rPr>
              <w:t xml:space="preserve">Тема 6. </w:t>
            </w:r>
            <w:r w:rsidR="006041C6" w:rsidRPr="00A33E6A">
              <w:rPr>
                <w:color w:val="auto"/>
              </w:rPr>
              <w:t xml:space="preserve">Численное нахождение определенного и несобственного интеграла в R, </w:t>
            </w:r>
            <w:proofErr w:type="spellStart"/>
            <w:r w:rsidR="006041C6" w:rsidRPr="00A33E6A">
              <w:rPr>
                <w:color w:val="auto"/>
              </w:rPr>
              <w:t>Excel</w:t>
            </w:r>
            <w:proofErr w:type="spellEnd"/>
          </w:p>
        </w:tc>
        <w:tc>
          <w:tcPr>
            <w:tcW w:w="3743" w:type="dxa"/>
            <w:tcBorders>
              <w:top w:val="single" w:sz="4" w:space="0" w:color="auto"/>
              <w:left w:val="single" w:sz="4" w:space="0" w:color="auto"/>
              <w:bottom w:val="single" w:sz="4" w:space="0" w:color="auto"/>
              <w:right w:val="single" w:sz="4" w:space="0" w:color="auto"/>
            </w:tcBorders>
            <w:hideMark/>
          </w:tcPr>
          <w:p w14:paraId="39FDD187" w14:textId="5A131F63" w:rsidR="006041C6" w:rsidRPr="00A33E6A" w:rsidRDefault="006041C6" w:rsidP="00E85D6A">
            <w:pPr>
              <w:pStyle w:val="Default"/>
              <w:rPr>
                <w:color w:val="auto"/>
              </w:rPr>
            </w:pPr>
            <w:r w:rsidRPr="00A33E6A">
              <w:rPr>
                <w:color w:val="auto"/>
              </w:rPr>
              <w:t xml:space="preserve">Численное нахождение определенного и несобственного интеграла в MS </w:t>
            </w:r>
            <w:proofErr w:type="spellStart"/>
            <w:r w:rsidRPr="00A33E6A">
              <w:rPr>
                <w:color w:val="auto"/>
              </w:rPr>
              <w:t>Excel</w:t>
            </w:r>
            <w:proofErr w:type="spellEnd"/>
            <w:r w:rsidR="005067E5" w:rsidRPr="00A33E6A">
              <w:rPr>
                <w:color w:val="auto"/>
              </w:rPr>
              <w:t xml:space="preserve"> [8.1, 8.2]</w:t>
            </w:r>
          </w:p>
        </w:tc>
        <w:tc>
          <w:tcPr>
            <w:tcW w:w="2081" w:type="dxa"/>
            <w:tcBorders>
              <w:top w:val="single" w:sz="4" w:space="0" w:color="auto"/>
              <w:left w:val="single" w:sz="4" w:space="0" w:color="auto"/>
              <w:bottom w:val="single" w:sz="4" w:space="0" w:color="auto"/>
              <w:right w:val="single" w:sz="4" w:space="0" w:color="auto"/>
            </w:tcBorders>
            <w:hideMark/>
          </w:tcPr>
          <w:p w14:paraId="595C0062" w14:textId="77777777" w:rsidR="006041C6" w:rsidRPr="00A33E6A" w:rsidRDefault="006041C6">
            <w:pPr>
              <w:pStyle w:val="Default"/>
              <w:jc w:val="both"/>
              <w:rPr>
                <w:color w:val="auto"/>
              </w:rPr>
            </w:pPr>
            <w:r w:rsidRPr="00A33E6A">
              <w:rPr>
                <w:color w:val="auto"/>
              </w:rPr>
              <w:t>Работа с учебной литературой. Решение типовых задач. Разбор вопросов по теме занятия. Выполнение домашних заданий к каждому занятию.</w:t>
            </w:r>
          </w:p>
        </w:tc>
      </w:tr>
      <w:tr w:rsidR="00A33E6A" w:rsidRPr="00A33E6A" w14:paraId="1BCC3BEE"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1C21D461" w14:textId="44D5D07E" w:rsidR="006041C6" w:rsidRPr="00A33E6A" w:rsidRDefault="004C41B0" w:rsidP="006041C6">
            <w:pPr>
              <w:pStyle w:val="Default"/>
              <w:jc w:val="both"/>
              <w:rPr>
                <w:color w:val="auto"/>
              </w:rPr>
            </w:pPr>
            <w:r w:rsidRPr="00A33E6A">
              <w:rPr>
                <w:color w:val="auto"/>
              </w:rPr>
              <w:t xml:space="preserve">Тема 7. </w:t>
            </w:r>
            <w:r w:rsidR="006041C6" w:rsidRPr="00A33E6A">
              <w:rPr>
                <w:color w:val="auto"/>
              </w:rPr>
              <w:t xml:space="preserve">Операции с матрицами в R, </w:t>
            </w:r>
            <w:proofErr w:type="spellStart"/>
            <w:r w:rsidR="006041C6" w:rsidRPr="00A33E6A">
              <w:rPr>
                <w:color w:val="auto"/>
              </w:rPr>
              <w:t>Excel</w:t>
            </w:r>
            <w:proofErr w:type="spellEnd"/>
          </w:p>
        </w:tc>
        <w:tc>
          <w:tcPr>
            <w:tcW w:w="3743" w:type="dxa"/>
            <w:tcBorders>
              <w:top w:val="single" w:sz="4" w:space="0" w:color="auto"/>
              <w:left w:val="single" w:sz="4" w:space="0" w:color="auto"/>
              <w:bottom w:val="single" w:sz="4" w:space="0" w:color="auto"/>
              <w:right w:val="single" w:sz="4" w:space="0" w:color="auto"/>
            </w:tcBorders>
            <w:hideMark/>
          </w:tcPr>
          <w:p w14:paraId="58DD5039" w14:textId="77777777" w:rsidR="006041C6" w:rsidRPr="00A33E6A" w:rsidRDefault="006041C6" w:rsidP="00E85D6A">
            <w:pPr>
              <w:pStyle w:val="Default"/>
              <w:rPr>
                <w:color w:val="auto"/>
              </w:rPr>
            </w:pPr>
            <w:r w:rsidRPr="00A33E6A">
              <w:rPr>
                <w:color w:val="auto"/>
              </w:rPr>
              <w:t>Типы данных в R. Задание векторов (</w:t>
            </w:r>
            <w:proofErr w:type="spellStart"/>
            <w:r w:rsidRPr="00A33E6A">
              <w:rPr>
                <w:color w:val="auto"/>
              </w:rPr>
              <w:t>RStudio</w:t>
            </w:r>
            <w:proofErr w:type="spellEnd"/>
            <w:r w:rsidRPr="00A33E6A">
              <w:rPr>
                <w:color w:val="auto"/>
              </w:rPr>
              <w:t>)</w:t>
            </w:r>
          </w:p>
          <w:p w14:paraId="3D5B8362" w14:textId="77777777" w:rsidR="006041C6" w:rsidRPr="00A33E6A" w:rsidRDefault="006041C6" w:rsidP="00E85D6A">
            <w:pPr>
              <w:pStyle w:val="Default"/>
              <w:rPr>
                <w:color w:val="auto"/>
              </w:rPr>
            </w:pPr>
            <w:r w:rsidRPr="00A33E6A">
              <w:rPr>
                <w:color w:val="auto"/>
              </w:rPr>
              <w:t xml:space="preserve">Импорт/экспорт данных из </w:t>
            </w:r>
            <w:proofErr w:type="spellStart"/>
            <w:r w:rsidRPr="00A33E6A">
              <w:rPr>
                <w:color w:val="auto"/>
              </w:rPr>
              <w:t>Excel</w:t>
            </w:r>
            <w:proofErr w:type="spellEnd"/>
            <w:r w:rsidRPr="00A33E6A">
              <w:rPr>
                <w:color w:val="auto"/>
              </w:rPr>
              <w:t xml:space="preserve"> в R (</w:t>
            </w:r>
            <w:proofErr w:type="spellStart"/>
            <w:r w:rsidRPr="00A33E6A">
              <w:rPr>
                <w:color w:val="auto"/>
              </w:rPr>
              <w:t>RStudio</w:t>
            </w:r>
            <w:proofErr w:type="spellEnd"/>
            <w:r w:rsidRPr="00A33E6A">
              <w:rPr>
                <w:color w:val="auto"/>
              </w:rPr>
              <w:t>).</w:t>
            </w:r>
          </w:p>
          <w:p w14:paraId="7ACC16EC" w14:textId="77777777" w:rsidR="006041C6" w:rsidRPr="00A33E6A" w:rsidRDefault="006041C6" w:rsidP="00E85D6A">
            <w:pPr>
              <w:pStyle w:val="Default"/>
              <w:rPr>
                <w:color w:val="auto"/>
              </w:rPr>
            </w:pPr>
            <w:r w:rsidRPr="00A33E6A">
              <w:rPr>
                <w:color w:val="auto"/>
              </w:rPr>
              <w:t xml:space="preserve">Задание матриц в R, MS </w:t>
            </w:r>
            <w:proofErr w:type="spellStart"/>
            <w:r w:rsidRPr="00A33E6A">
              <w:rPr>
                <w:color w:val="auto"/>
              </w:rPr>
              <w:t>Excel</w:t>
            </w:r>
            <w:proofErr w:type="spellEnd"/>
            <w:r w:rsidRPr="00A33E6A">
              <w:rPr>
                <w:color w:val="auto"/>
              </w:rPr>
              <w:t xml:space="preserve">. </w:t>
            </w:r>
          </w:p>
          <w:p w14:paraId="20C93004" w14:textId="77777777" w:rsidR="00A41BDA" w:rsidRPr="00A33E6A" w:rsidRDefault="006041C6" w:rsidP="00A41BDA">
            <w:pPr>
              <w:pStyle w:val="Default"/>
              <w:rPr>
                <w:color w:val="auto"/>
              </w:rPr>
            </w:pPr>
            <w:r w:rsidRPr="00A33E6A">
              <w:rPr>
                <w:color w:val="auto"/>
              </w:rPr>
              <w:t>Работа с буфером обмена. (</w:t>
            </w:r>
            <w:proofErr w:type="spellStart"/>
            <w:r w:rsidRPr="00A33E6A">
              <w:rPr>
                <w:color w:val="auto"/>
              </w:rPr>
              <w:t>RStudio</w:t>
            </w:r>
            <w:proofErr w:type="spellEnd"/>
            <w:r w:rsidRPr="00A33E6A">
              <w:rPr>
                <w:color w:val="auto"/>
              </w:rPr>
              <w:t>)</w:t>
            </w:r>
            <w:r w:rsidR="00A41BDA" w:rsidRPr="00A33E6A">
              <w:rPr>
                <w:color w:val="auto"/>
              </w:rPr>
              <w:t>.</w:t>
            </w:r>
          </w:p>
          <w:p w14:paraId="3E612096" w14:textId="0777FA47" w:rsidR="00A41BDA" w:rsidRPr="00A33E6A" w:rsidRDefault="00A41BDA" w:rsidP="00A41BDA">
            <w:pPr>
              <w:pStyle w:val="Default"/>
              <w:rPr>
                <w:color w:val="auto"/>
              </w:rPr>
            </w:pPr>
            <w:r w:rsidRPr="00A33E6A">
              <w:rPr>
                <w:color w:val="auto"/>
              </w:rPr>
              <w:t xml:space="preserve">Операции с матрицами в R, </w:t>
            </w:r>
            <w:proofErr w:type="spellStart"/>
            <w:r w:rsidRPr="00A33E6A">
              <w:rPr>
                <w:color w:val="auto"/>
              </w:rPr>
              <w:t>Excel</w:t>
            </w:r>
            <w:proofErr w:type="spellEnd"/>
            <w:r w:rsidRPr="00A33E6A">
              <w:rPr>
                <w:color w:val="auto"/>
              </w:rPr>
              <w:t>.</w:t>
            </w:r>
          </w:p>
          <w:p w14:paraId="2F2BF4B5" w14:textId="77777777" w:rsidR="00A41BDA" w:rsidRPr="00A33E6A" w:rsidRDefault="00A41BDA" w:rsidP="00A41BDA">
            <w:pPr>
              <w:pStyle w:val="Default"/>
              <w:rPr>
                <w:color w:val="auto"/>
              </w:rPr>
            </w:pPr>
            <w:r w:rsidRPr="00A33E6A">
              <w:rPr>
                <w:color w:val="auto"/>
              </w:rPr>
              <w:t xml:space="preserve">Решение матричных уравнений вида АХ=В. Нахождение определителя в R, </w:t>
            </w:r>
            <w:proofErr w:type="spellStart"/>
            <w:r w:rsidRPr="00A33E6A">
              <w:rPr>
                <w:color w:val="auto"/>
              </w:rPr>
              <w:t>Excel</w:t>
            </w:r>
            <w:proofErr w:type="spellEnd"/>
            <w:r w:rsidRPr="00A33E6A">
              <w:rPr>
                <w:color w:val="auto"/>
              </w:rPr>
              <w:t>.</w:t>
            </w:r>
          </w:p>
          <w:p w14:paraId="02985127" w14:textId="4B7AE9ED" w:rsidR="006041C6" w:rsidRPr="00A33E6A" w:rsidRDefault="00A41BDA" w:rsidP="00A41BDA">
            <w:pPr>
              <w:pStyle w:val="Default"/>
              <w:rPr>
                <w:color w:val="auto"/>
              </w:rPr>
            </w:pPr>
            <w:r w:rsidRPr="00A33E6A">
              <w:rPr>
                <w:color w:val="auto"/>
              </w:rPr>
              <w:t>Нахождение ранга матрицы; нахождение обратной матрицы. [8.1, 8.2].</w:t>
            </w:r>
          </w:p>
        </w:tc>
        <w:tc>
          <w:tcPr>
            <w:tcW w:w="2081" w:type="dxa"/>
            <w:tcBorders>
              <w:top w:val="single" w:sz="4" w:space="0" w:color="auto"/>
              <w:left w:val="single" w:sz="4" w:space="0" w:color="auto"/>
              <w:bottom w:val="single" w:sz="4" w:space="0" w:color="auto"/>
              <w:right w:val="single" w:sz="4" w:space="0" w:color="auto"/>
            </w:tcBorders>
            <w:hideMark/>
          </w:tcPr>
          <w:p w14:paraId="286DEA8F" w14:textId="77777777" w:rsidR="006041C6" w:rsidRPr="00A33E6A" w:rsidRDefault="006041C6">
            <w:pPr>
              <w:pStyle w:val="Default"/>
              <w:jc w:val="both"/>
              <w:rPr>
                <w:color w:val="auto"/>
              </w:rPr>
            </w:pPr>
            <w:r w:rsidRPr="00A33E6A">
              <w:rPr>
                <w:color w:val="auto"/>
              </w:rPr>
              <w:t>Работа с учебной литературой. Решение типовых задач. Разбор вопросов по теме занятия. Выполнение домашних заданий к каждому занятию.</w:t>
            </w:r>
          </w:p>
        </w:tc>
      </w:tr>
      <w:tr w:rsidR="00A33E6A" w:rsidRPr="00A33E6A" w14:paraId="03E86794"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19C894BD" w14:textId="7A3A80E3" w:rsidR="006041C6" w:rsidRPr="00A33E6A" w:rsidRDefault="004C41B0" w:rsidP="006041C6">
            <w:pPr>
              <w:pStyle w:val="Default"/>
              <w:jc w:val="both"/>
              <w:rPr>
                <w:color w:val="auto"/>
              </w:rPr>
            </w:pPr>
            <w:r w:rsidRPr="00A33E6A">
              <w:rPr>
                <w:color w:val="auto"/>
              </w:rPr>
              <w:t xml:space="preserve">Тема 8. </w:t>
            </w:r>
            <w:r w:rsidR="006041C6" w:rsidRPr="00A33E6A">
              <w:rPr>
                <w:color w:val="auto"/>
              </w:rPr>
              <w:t xml:space="preserve">Решение системы линейных уравнений в R, </w:t>
            </w:r>
            <w:proofErr w:type="spellStart"/>
            <w:r w:rsidR="006041C6" w:rsidRPr="00A33E6A">
              <w:rPr>
                <w:color w:val="auto"/>
              </w:rPr>
              <w:t>Excel</w:t>
            </w:r>
            <w:proofErr w:type="spellEnd"/>
            <w:r w:rsidR="006041C6" w:rsidRPr="00A33E6A">
              <w:rPr>
                <w:color w:val="auto"/>
              </w:rPr>
              <w:t>.</w:t>
            </w:r>
          </w:p>
        </w:tc>
        <w:tc>
          <w:tcPr>
            <w:tcW w:w="3743" w:type="dxa"/>
            <w:tcBorders>
              <w:top w:val="single" w:sz="4" w:space="0" w:color="auto"/>
              <w:left w:val="single" w:sz="4" w:space="0" w:color="auto"/>
              <w:bottom w:val="single" w:sz="4" w:space="0" w:color="auto"/>
              <w:right w:val="single" w:sz="4" w:space="0" w:color="auto"/>
            </w:tcBorders>
          </w:tcPr>
          <w:p w14:paraId="3EFEE243" w14:textId="5C605ED1" w:rsidR="006041C6" w:rsidRPr="00A33E6A" w:rsidRDefault="006041C6" w:rsidP="00E85D6A">
            <w:pPr>
              <w:pStyle w:val="Default"/>
              <w:rPr>
                <w:color w:val="auto"/>
              </w:rPr>
            </w:pPr>
            <w:r w:rsidRPr="00A33E6A">
              <w:rPr>
                <w:color w:val="auto"/>
              </w:rPr>
              <w:t>Решение систем линейных алгебраических уравнений методам</w:t>
            </w:r>
            <w:r w:rsidR="00E85D6A" w:rsidRPr="00A33E6A">
              <w:rPr>
                <w:color w:val="auto"/>
              </w:rPr>
              <w:t>и</w:t>
            </w:r>
            <w:r w:rsidRPr="00A33E6A">
              <w:rPr>
                <w:color w:val="auto"/>
              </w:rPr>
              <w:t xml:space="preserve"> </w:t>
            </w:r>
            <w:proofErr w:type="spellStart"/>
            <w:r w:rsidRPr="00A33E6A">
              <w:rPr>
                <w:color w:val="auto"/>
              </w:rPr>
              <w:t>Крамера</w:t>
            </w:r>
            <w:proofErr w:type="spellEnd"/>
            <w:r w:rsidRPr="00A33E6A">
              <w:rPr>
                <w:color w:val="auto"/>
              </w:rPr>
              <w:t xml:space="preserve">, обратной матрицы и Гаусса в R, MS </w:t>
            </w:r>
            <w:proofErr w:type="spellStart"/>
            <w:r w:rsidRPr="00A33E6A">
              <w:rPr>
                <w:color w:val="auto"/>
              </w:rPr>
              <w:t>Excel</w:t>
            </w:r>
            <w:proofErr w:type="spellEnd"/>
            <w:r w:rsidRPr="00A33E6A">
              <w:rPr>
                <w:color w:val="auto"/>
              </w:rPr>
              <w:t>.</w:t>
            </w:r>
            <w:r w:rsidR="005067E5" w:rsidRPr="00A33E6A">
              <w:rPr>
                <w:color w:val="auto"/>
              </w:rPr>
              <w:t xml:space="preserve"> </w:t>
            </w:r>
          </w:p>
          <w:p w14:paraId="687C4C16" w14:textId="77777777" w:rsidR="00A41BDA" w:rsidRPr="00A33E6A" w:rsidRDefault="00A41BDA" w:rsidP="00A41BDA">
            <w:pPr>
              <w:pStyle w:val="Default"/>
              <w:rPr>
                <w:color w:val="auto"/>
              </w:rPr>
            </w:pPr>
            <w:r w:rsidRPr="00A33E6A">
              <w:rPr>
                <w:color w:val="auto"/>
              </w:rPr>
              <w:t xml:space="preserve">Решение системы линейных уравнений в R, </w:t>
            </w:r>
            <w:proofErr w:type="spellStart"/>
            <w:r w:rsidRPr="00A33E6A">
              <w:rPr>
                <w:color w:val="auto"/>
              </w:rPr>
              <w:t>Excel</w:t>
            </w:r>
            <w:proofErr w:type="spellEnd"/>
            <w:r w:rsidRPr="00A33E6A">
              <w:rPr>
                <w:color w:val="auto"/>
              </w:rPr>
              <w:t>.</w:t>
            </w:r>
          </w:p>
          <w:p w14:paraId="533B08BE" w14:textId="037FE427" w:rsidR="006041C6" w:rsidRPr="00A33E6A" w:rsidRDefault="00A41BDA" w:rsidP="00A41BDA">
            <w:pPr>
              <w:pStyle w:val="Default"/>
              <w:rPr>
                <w:color w:val="auto"/>
              </w:rPr>
            </w:pPr>
            <w:r w:rsidRPr="00A33E6A">
              <w:rPr>
                <w:color w:val="auto"/>
              </w:rPr>
              <w:t xml:space="preserve">Арифметические векторы и линейные операции над ними в R, MS </w:t>
            </w:r>
            <w:proofErr w:type="spellStart"/>
            <w:r w:rsidRPr="00A33E6A">
              <w:rPr>
                <w:color w:val="auto"/>
              </w:rPr>
              <w:t>Excel</w:t>
            </w:r>
            <w:proofErr w:type="spellEnd"/>
            <w:r w:rsidRPr="00A33E6A">
              <w:rPr>
                <w:color w:val="auto"/>
              </w:rPr>
              <w:t xml:space="preserve">. Векторное пространство </w:t>
            </w:r>
            <w:proofErr w:type="spellStart"/>
            <w:r w:rsidRPr="00A33E6A">
              <w:rPr>
                <w:color w:val="auto"/>
              </w:rPr>
              <w:t>Rn</w:t>
            </w:r>
            <w:proofErr w:type="spellEnd"/>
            <w:r w:rsidRPr="00A33E6A">
              <w:rPr>
                <w:color w:val="auto"/>
              </w:rPr>
              <w:t xml:space="preserve"> в R, MS </w:t>
            </w:r>
            <w:proofErr w:type="spellStart"/>
            <w:r w:rsidRPr="00A33E6A">
              <w:rPr>
                <w:color w:val="auto"/>
              </w:rPr>
              <w:t>Excel</w:t>
            </w:r>
            <w:proofErr w:type="spellEnd"/>
            <w:r w:rsidRPr="00A33E6A">
              <w:rPr>
                <w:color w:val="auto"/>
              </w:rPr>
              <w:t xml:space="preserve">. Скалярное произведение векторов в </w:t>
            </w:r>
            <w:proofErr w:type="spellStart"/>
            <w:r w:rsidRPr="00A33E6A">
              <w:rPr>
                <w:color w:val="auto"/>
              </w:rPr>
              <w:t>Rn</w:t>
            </w:r>
            <w:proofErr w:type="spellEnd"/>
            <w:r w:rsidRPr="00A33E6A">
              <w:rPr>
                <w:color w:val="auto"/>
              </w:rPr>
              <w:t xml:space="preserve">. Длины векторов и угол между ними в </w:t>
            </w:r>
            <w:proofErr w:type="spellStart"/>
            <w:r w:rsidRPr="00A33E6A">
              <w:rPr>
                <w:color w:val="auto"/>
              </w:rPr>
              <w:t>Rn</w:t>
            </w:r>
            <w:proofErr w:type="spellEnd"/>
            <w:r w:rsidRPr="00A33E6A">
              <w:rPr>
                <w:color w:val="auto"/>
              </w:rPr>
              <w:t xml:space="preserve">. Собственные значения и собственные векторы квадратных матриц в R, MS </w:t>
            </w:r>
            <w:proofErr w:type="spellStart"/>
            <w:r w:rsidRPr="00A33E6A">
              <w:rPr>
                <w:color w:val="auto"/>
              </w:rPr>
              <w:t>Excel</w:t>
            </w:r>
            <w:proofErr w:type="spellEnd"/>
            <w:r w:rsidRPr="00A33E6A">
              <w:rPr>
                <w:color w:val="auto"/>
              </w:rPr>
              <w:t>. [8.1, 8.2]</w:t>
            </w:r>
          </w:p>
        </w:tc>
        <w:tc>
          <w:tcPr>
            <w:tcW w:w="2081" w:type="dxa"/>
            <w:tcBorders>
              <w:top w:val="single" w:sz="4" w:space="0" w:color="auto"/>
              <w:left w:val="single" w:sz="4" w:space="0" w:color="auto"/>
              <w:bottom w:val="single" w:sz="4" w:space="0" w:color="auto"/>
              <w:right w:val="single" w:sz="4" w:space="0" w:color="auto"/>
            </w:tcBorders>
            <w:hideMark/>
          </w:tcPr>
          <w:p w14:paraId="1ACB4A27" w14:textId="77777777" w:rsidR="006041C6" w:rsidRPr="00A33E6A" w:rsidRDefault="006041C6">
            <w:pPr>
              <w:pStyle w:val="Default"/>
              <w:jc w:val="both"/>
              <w:rPr>
                <w:color w:val="auto"/>
              </w:rPr>
            </w:pPr>
            <w:r w:rsidRPr="00A33E6A">
              <w:rPr>
                <w:color w:val="auto"/>
              </w:rPr>
              <w:t>Работа с учебной литературой. Решение типовых задач. Разбор вопросов по теме занятия. Выполнение домашних заданий к каждому занятию.</w:t>
            </w:r>
          </w:p>
        </w:tc>
      </w:tr>
      <w:tr w:rsidR="00A33E6A" w:rsidRPr="00A33E6A" w14:paraId="3CC4B904" w14:textId="77777777" w:rsidTr="00497431">
        <w:tc>
          <w:tcPr>
            <w:tcW w:w="3952" w:type="dxa"/>
            <w:tcBorders>
              <w:top w:val="single" w:sz="4" w:space="0" w:color="auto"/>
              <w:left w:val="single" w:sz="4" w:space="0" w:color="auto"/>
              <w:bottom w:val="single" w:sz="4" w:space="0" w:color="auto"/>
              <w:right w:val="single" w:sz="4" w:space="0" w:color="auto"/>
            </w:tcBorders>
            <w:hideMark/>
          </w:tcPr>
          <w:p w14:paraId="67C400D9" w14:textId="31F95184" w:rsidR="006041C6" w:rsidRPr="00A33E6A" w:rsidRDefault="004C41B0" w:rsidP="006041C6">
            <w:pPr>
              <w:pStyle w:val="Default"/>
              <w:jc w:val="both"/>
              <w:rPr>
                <w:color w:val="auto"/>
              </w:rPr>
            </w:pPr>
            <w:r w:rsidRPr="00A33E6A">
              <w:rPr>
                <w:color w:val="auto"/>
              </w:rPr>
              <w:lastRenderedPageBreak/>
              <w:t xml:space="preserve">Тема 9. </w:t>
            </w:r>
            <w:r w:rsidR="006041C6" w:rsidRPr="00A33E6A">
              <w:rPr>
                <w:color w:val="auto"/>
              </w:rPr>
              <w:t xml:space="preserve">Решение прикладных экономических задач в R, </w:t>
            </w:r>
            <w:proofErr w:type="spellStart"/>
            <w:r w:rsidR="006041C6" w:rsidRPr="00A33E6A">
              <w:rPr>
                <w:color w:val="auto"/>
              </w:rPr>
              <w:t>Excel</w:t>
            </w:r>
            <w:proofErr w:type="spellEnd"/>
          </w:p>
        </w:tc>
        <w:tc>
          <w:tcPr>
            <w:tcW w:w="3743" w:type="dxa"/>
            <w:tcBorders>
              <w:top w:val="single" w:sz="4" w:space="0" w:color="auto"/>
              <w:left w:val="single" w:sz="4" w:space="0" w:color="auto"/>
              <w:bottom w:val="single" w:sz="4" w:space="0" w:color="auto"/>
              <w:right w:val="single" w:sz="4" w:space="0" w:color="auto"/>
            </w:tcBorders>
            <w:hideMark/>
          </w:tcPr>
          <w:p w14:paraId="6561602B" w14:textId="77777777" w:rsidR="006041C6" w:rsidRPr="00A33E6A" w:rsidRDefault="006041C6" w:rsidP="00E85D6A">
            <w:pPr>
              <w:pStyle w:val="Default"/>
              <w:rPr>
                <w:color w:val="auto"/>
              </w:rPr>
            </w:pPr>
            <w:r w:rsidRPr="00A33E6A">
              <w:rPr>
                <w:color w:val="auto"/>
              </w:rPr>
              <w:t xml:space="preserve">Решение задач линейного программирования (надстройка «Поиск решения» MS </w:t>
            </w:r>
            <w:proofErr w:type="spellStart"/>
            <w:r w:rsidRPr="00A33E6A">
              <w:rPr>
                <w:color w:val="auto"/>
              </w:rPr>
              <w:t>Excel</w:t>
            </w:r>
            <w:proofErr w:type="spellEnd"/>
            <w:r w:rsidRPr="00A33E6A">
              <w:rPr>
                <w:color w:val="auto"/>
              </w:rPr>
              <w:t>).</w:t>
            </w:r>
          </w:p>
          <w:p w14:paraId="63B33B91" w14:textId="5C9B1B43" w:rsidR="006041C6" w:rsidRPr="00A33E6A" w:rsidRDefault="006041C6" w:rsidP="00A41BDA">
            <w:pPr>
              <w:pStyle w:val="Default"/>
              <w:rPr>
                <w:color w:val="auto"/>
              </w:rPr>
            </w:pPr>
            <w:r w:rsidRPr="00A33E6A">
              <w:rPr>
                <w:color w:val="auto"/>
              </w:rPr>
              <w:t>Задача о производстве Транспортна</w:t>
            </w:r>
            <w:r w:rsidR="00A41BDA" w:rsidRPr="00A33E6A">
              <w:rPr>
                <w:color w:val="auto"/>
              </w:rPr>
              <w:t>я задача и задача о назначениях. Задачи линейной оптимизации (</w:t>
            </w:r>
            <w:proofErr w:type="spellStart"/>
            <w:r w:rsidR="00A41BDA" w:rsidRPr="00A33E6A">
              <w:rPr>
                <w:color w:val="auto"/>
              </w:rPr>
              <w:t>Rstudio</w:t>
            </w:r>
            <w:proofErr w:type="spellEnd"/>
            <w:r w:rsidR="00A41BDA" w:rsidRPr="00A33E6A">
              <w:rPr>
                <w:color w:val="auto"/>
              </w:rPr>
              <w:t>). Линейное программирование: Симплекс</w:t>
            </w:r>
          </w:p>
        </w:tc>
        <w:tc>
          <w:tcPr>
            <w:tcW w:w="2081" w:type="dxa"/>
            <w:tcBorders>
              <w:top w:val="single" w:sz="4" w:space="0" w:color="auto"/>
              <w:left w:val="single" w:sz="4" w:space="0" w:color="auto"/>
              <w:bottom w:val="single" w:sz="4" w:space="0" w:color="auto"/>
              <w:right w:val="single" w:sz="4" w:space="0" w:color="auto"/>
            </w:tcBorders>
            <w:hideMark/>
          </w:tcPr>
          <w:p w14:paraId="6E0123BB" w14:textId="77777777" w:rsidR="006041C6" w:rsidRPr="00A33E6A" w:rsidRDefault="006041C6">
            <w:pPr>
              <w:pStyle w:val="Default"/>
              <w:jc w:val="both"/>
              <w:rPr>
                <w:color w:val="auto"/>
              </w:rPr>
            </w:pPr>
            <w:r w:rsidRPr="00A33E6A">
              <w:rPr>
                <w:color w:val="auto"/>
              </w:rPr>
              <w:t>Работа с учебной литературой. Решение типовых задач. Разбор вопросов по теме занятия. Выполнение домашних заданий к каждому занятию.</w:t>
            </w:r>
          </w:p>
        </w:tc>
      </w:tr>
      <w:tr w:rsidR="00A33E6A" w:rsidRPr="00A33E6A" w14:paraId="300034AD" w14:textId="77777777" w:rsidTr="00BB13F6">
        <w:tc>
          <w:tcPr>
            <w:tcW w:w="3952" w:type="dxa"/>
            <w:tcBorders>
              <w:top w:val="single" w:sz="4" w:space="0" w:color="auto"/>
              <w:left w:val="single" w:sz="4" w:space="0" w:color="auto"/>
              <w:bottom w:val="single" w:sz="4" w:space="0" w:color="auto"/>
              <w:right w:val="single" w:sz="4" w:space="0" w:color="auto"/>
            </w:tcBorders>
            <w:hideMark/>
          </w:tcPr>
          <w:p w14:paraId="13E45C53" w14:textId="73D31F0C" w:rsidR="003D452F" w:rsidRPr="00A33E6A" w:rsidRDefault="004C41B0" w:rsidP="00BB13F6">
            <w:pPr>
              <w:pStyle w:val="Default"/>
              <w:rPr>
                <w:color w:val="auto"/>
              </w:rPr>
            </w:pPr>
            <w:r w:rsidRPr="00A33E6A">
              <w:rPr>
                <w:color w:val="auto"/>
              </w:rPr>
              <w:t xml:space="preserve">Тема </w:t>
            </w:r>
            <w:r w:rsidR="003D452F" w:rsidRPr="00A33E6A">
              <w:rPr>
                <w:color w:val="auto"/>
              </w:rPr>
              <w:t>1</w:t>
            </w:r>
            <w:r w:rsidRPr="00A33E6A">
              <w:rPr>
                <w:color w:val="auto"/>
              </w:rPr>
              <w:t>0</w:t>
            </w:r>
            <w:r w:rsidR="003D452F" w:rsidRPr="00A33E6A">
              <w:rPr>
                <w:color w:val="auto"/>
              </w:rPr>
              <w:t xml:space="preserve">. Данные в экономике. Инструменты описательной статистики в </w:t>
            </w:r>
            <w:proofErr w:type="spellStart"/>
            <w:r w:rsidR="003D452F" w:rsidRPr="00A33E6A">
              <w:rPr>
                <w:color w:val="auto"/>
              </w:rPr>
              <w:t>Microsoft</w:t>
            </w:r>
            <w:proofErr w:type="spellEnd"/>
            <w:r w:rsidR="003D452F" w:rsidRPr="00A33E6A">
              <w:rPr>
                <w:color w:val="auto"/>
              </w:rPr>
              <w:t xml:space="preserve"> </w:t>
            </w:r>
            <w:proofErr w:type="spellStart"/>
            <w:r w:rsidR="003D452F" w:rsidRPr="00A33E6A">
              <w:rPr>
                <w:color w:val="auto"/>
              </w:rPr>
              <w:t>Excel</w:t>
            </w:r>
            <w:proofErr w:type="spellEnd"/>
            <w:r w:rsidR="003D452F" w:rsidRPr="00A33E6A">
              <w:rPr>
                <w:color w:val="auto"/>
              </w:rPr>
              <w:t>.</w:t>
            </w:r>
          </w:p>
          <w:p w14:paraId="66DBE40E" w14:textId="3AB6A9DB" w:rsidR="00EA4E08" w:rsidRPr="00A33E6A" w:rsidRDefault="00EA4E08" w:rsidP="00BB13F6">
            <w:pPr>
              <w:pStyle w:val="Default"/>
              <w:rPr>
                <w:color w:val="auto"/>
              </w:rPr>
            </w:pPr>
          </w:p>
        </w:tc>
        <w:tc>
          <w:tcPr>
            <w:tcW w:w="3743" w:type="dxa"/>
            <w:tcBorders>
              <w:top w:val="single" w:sz="4" w:space="0" w:color="auto"/>
              <w:left w:val="single" w:sz="4" w:space="0" w:color="auto"/>
              <w:bottom w:val="single" w:sz="4" w:space="0" w:color="auto"/>
              <w:right w:val="single" w:sz="4" w:space="0" w:color="auto"/>
            </w:tcBorders>
            <w:hideMark/>
          </w:tcPr>
          <w:p w14:paraId="25F235BB" w14:textId="1DAC8CEB" w:rsidR="00863B52" w:rsidRPr="00A33E6A" w:rsidRDefault="003D452F" w:rsidP="00E85D6A">
            <w:pPr>
              <w:pStyle w:val="Default"/>
              <w:rPr>
                <w:color w:val="auto"/>
              </w:rPr>
            </w:pPr>
            <w:r w:rsidRPr="00A33E6A">
              <w:rPr>
                <w:color w:val="auto"/>
              </w:rPr>
              <w:t xml:space="preserve">Объекты, признаки и таблицы. Форматирование наборов данных как таблиц в </w:t>
            </w:r>
            <w:proofErr w:type="spellStart"/>
            <w:r w:rsidRPr="00A33E6A">
              <w:rPr>
                <w:color w:val="auto"/>
              </w:rPr>
              <w:t>Microsoft</w:t>
            </w:r>
            <w:proofErr w:type="spellEnd"/>
            <w:r w:rsidRPr="00A33E6A">
              <w:rPr>
                <w:color w:val="auto"/>
              </w:rPr>
              <w:t xml:space="preserve"> </w:t>
            </w:r>
            <w:proofErr w:type="spellStart"/>
            <w:r w:rsidRPr="00A33E6A">
              <w:rPr>
                <w:color w:val="auto"/>
              </w:rPr>
              <w:t>Excel</w:t>
            </w:r>
            <w:proofErr w:type="spellEnd"/>
            <w:r w:rsidRPr="00A33E6A">
              <w:rPr>
                <w:color w:val="auto"/>
              </w:rPr>
              <w:t xml:space="preserve">. Гистограммы в </w:t>
            </w:r>
            <w:proofErr w:type="spellStart"/>
            <w:r w:rsidRPr="00A33E6A">
              <w:rPr>
                <w:color w:val="auto"/>
              </w:rPr>
              <w:t>Microsoft</w:t>
            </w:r>
            <w:proofErr w:type="spellEnd"/>
            <w:r w:rsidRPr="00A33E6A">
              <w:rPr>
                <w:color w:val="auto"/>
              </w:rPr>
              <w:t xml:space="preserve"> </w:t>
            </w:r>
            <w:proofErr w:type="spellStart"/>
            <w:r w:rsidRPr="00A33E6A">
              <w:rPr>
                <w:color w:val="auto"/>
              </w:rPr>
              <w:t>Excel</w:t>
            </w:r>
            <w:proofErr w:type="spellEnd"/>
            <w:r w:rsidRPr="00A33E6A">
              <w:rPr>
                <w:color w:val="auto"/>
              </w:rPr>
              <w:t xml:space="preserve">. Условное форматирование в </w:t>
            </w:r>
            <w:proofErr w:type="spellStart"/>
            <w:r w:rsidRPr="00A33E6A">
              <w:rPr>
                <w:color w:val="auto"/>
              </w:rPr>
              <w:t>Microsoft</w:t>
            </w:r>
            <w:proofErr w:type="spellEnd"/>
            <w:r w:rsidRPr="00A33E6A">
              <w:rPr>
                <w:color w:val="auto"/>
              </w:rPr>
              <w:t xml:space="preserve"> </w:t>
            </w:r>
            <w:proofErr w:type="spellStart"/>
            <w:r w:rsidRPr="00A33E6A">
              <w:rPr>
                <w:color w:val="auto"/>
              </w:rPr>
              <w:t>Excel</w:t>
            </w:r>
            <w:proofErr w:type="spellEnd"/>
            <w:r w:rsidRPr="00A33E6A">
              <w:rPr>
                <w:color w:val="auto"/>
              </w:rPr>
              <w:t xml:space="preserve">. Графики и диаграммы рассеяния в </w:t>
            </w:r>
            <w:proofErr w:type="spellStart"/>
            <w:r w:rsidRPr="00A33E6A">
              <w:rPr>
                <w:color w:val="auto"/>
              </w:rPr>
              <w:t>Microsoft</w:t>
            </w:r>
            <w:proofErr w:type="spellEnd"/>
            <w:r w:rsidRPr="00A33E6A">
              <w:rPr>
                <w:color w:val="auto"/>
              </w:rPr>
              <w:t xml:space="preserve"> </w:t>
            </w:r>
            <w:proofErr w:type="spellStart"/>
            <w:r w:rsidRPr="00A33E6A">
              <w:rPr>
                <w:color w:val="auto"/>
              </w:rPr>
              <w:t>Excel</w:t>
            </w:r>
            <w:proofErr w:type="spellEnd"/>
            <w:r w:rsidRPr="00A33E6A">
              <w:rPr>
                <w:color w:val="auto"/>
              </w:rPr>
              <w:t xml:space="preserve">. Описательная статистика в надстройке «Анализ данных» </w:t>
            </w:r>
            <w:proofErr w:type="spellStart"/>
            <w:r w:rsidRPr="00A33E6A">
              <w:rPr>
                <w:color w:val="auto"/>
              </w:rPr>
              <w:t>Microsoft</w:t>
            </w:r>
            <w:proofErr w:type="spellEnd"/>
            <w:r w:rsidRPr="00A33E6A">
              <w:rPr>
                <w:color w:val="auto"/>
              </w:rPr>
              <w:t xml:space="preserve"> </w:t>
            </w:r>
            <w:proofErr w:type="spellStart"/>
            <w:r w:rsidRPr="00A33E6A">
              <w:rPr>
                <w:color w:val="auto"/>
              </w:rPr>
              <w:t>Excel</w:t>
            </w:r>
            <w:proofErr w:type="spellEnd"/>
            <w:r w:rsidRPr="00A33E6A">
              <w:rPr>
                <w:color w:val="auto"/>
              </w:rPr>
              <w:t xml:space="preserve">. </w:t>
            </w:r>
            <w:r w:rsidR="00863B52" w:rsidRPr="00A33E6A">
              <w:rPr>
                <w:color w:val="auto"/>
              </w:rPr>
              <w:t>[8.3, 8.</w:t>
            </w:r>
            <w:r w:rsidR="00E9474E" w:rsidRPr="00A33E6A">
              <w:rPr>
                <w:color w:val="auto"/>
              </w:rPr>
              <w:t>4</w:t>
            </w:r>
            <w:r w:rsidR="00863B52" w:rsidRPr="00A33E6A">
              <w:rPr>
                <w:color w:val="auto"/>
              </w:rPr>
              <w:t>]</w:t>
            </w:r>
          </w:p>
          <w:p w14:paraId="42A57BCC" w14:textId="58040CFE" w:rsidR="00EA4E08" w:rsidRPr="00A33E6A" w:rsidRDefault="00EA4E08" w:rsidP="00E85D6A">
            <w:pPr>
              <w:pStyle w:val="Default"/>
              <w:rPr>
                <w:color w:val="auto"/>
              </w:rPr>
            </w:pPr>
          </w:p>
        </w:tc>
        <w:tc>
          <w:tcPr>
            <w:tcW w:w="2081" w:type="dxa"/>
            <w:tcBorders>
              <w:top w:val="single" w:sz="4" w:space="0" w:color="auto"/>
              <w:left w:val="single" w:sz="4" w:space="0" w:color="auto"/>
              <w:bottom w:val="single" w:sz="4" w:space="0" w:color="auto"/>
              <w:right w:val="single" w:sz="4" w:space="0" w:color="auto"/>
            </w:tcBorders>
            <w:hideMark/>
          </w:tcPr>
          <w:p w14:paraId="618B170D" w14:textId="228A6034" w:rsidR="00EA4E08" w:rsidRPr="00A33E6A" w:rsidRDefault="00EA5502" w:rsidP="00BB13F6">
            <w:pPr>
              <w:pStyle w:val="Default"/>
              <w:rPr>
                <w:color w:val="auto"/>
              </w:rPr>
            </w:pPr>
            <w:r w:rsidRPr="00A33E6A">
              <w:rPr>
                <w:color w:val="auto"/>
              </w:rPr>
              <w:t xml:space="preserve">Решение задач в интерактивной форме, проверка самостоятельной работы и разбор ошибок, выполнение аудиторного задания </w:t>
            </w:r>
          </w:p>
        </w:tc>
      </w:tr>
      <w:tr w:rsidR="00A33E6A" w:rsidRPr="00A33E6A" w14:paraId="2F62141E" w14:textId="77777777" w:rsidTr="009D62A5">
        <w:tc>
          <w:tcPr>
            <w:tcW w:w="3952" w:type="dxa"/>
            <w:tcBorders>
              <w:top w:val="single" w:sz="4" w:space="0" w:color="00000A"/>
              <w:left w:val="single" w:sz="4" w:space="0" w:color="00000A"/>
              <w:bottom w:val="single" w:sz="4" w:space="0" w:color="00000A"/>
              <w:right w:val="single" w:sz="4" w:space="0" w:color="00000A"/>
            </w:tcBorders>
            <w:vAlign w:val="center"/>
          </w:tcPr>
          <w:p w14:paraId="2E789B5C" w14:textId="1869DC26" w:rsidR="00B85225" w:rsidRPr="00A33E6A" w:rsidRDefault="00B85225" w:rsidP="00B85225">
            <w:pPr>
              <w:pStyle w:val="Default"/>
              <w:rPr>
                <w:color w:val="auto"/>
              </w:rPr>
            </w:pPr>
            <w:r w:rsidRPr="00A33E6A">
              <w:rPr>
                <w:color w:val="auto"/>
              </w:rPr>
              <w:t>Тема 11. Случайные события</w:t>
            </w:r>
          </w:p>
        </w:tc>
        <w:tc>
          <w:tcPr>
            <w:tcW w:w="3743" w:type="dxa"/>
            <w:tcBorders>
              <w:top w:val="single" w:sz="4" w:space="0" w:color="auto"/>
              <w:left w:val="single" w:sz="4" w:space="0" w:color="auto"/>
              <w:bottom w:val="single" w:sz="4" w:space="0" w:color="auto"/>
              <w:right w:val="single" w:sz="4" w:space="0" w:color="auto"/>
            </w:tcBorders>
          </w:tcPr>
          <w:p w14:paraId="63ECE78B" w14:textId="0EA56F90" w:rsidR="00B85225" w:rsidRPr="00A33E6A" w:rsidRDefault="00032677" w:rsidP="006F7188">
            <w:pPr>
              <w:pStyle w:val="26"/>
              <w:spacing w:after="0" w:line="240" w:lineRule="auto"/>
              <w:rPr>
                <w:sz w:val="24"/>
                <w:szCs w:val="24"/>
              </w:rPr>
            </w:pPr>
            <w:r w:rsidRPr="00A33E6A">
              <w:rPr>
                <w:rFonts w:eastAsiaTheme="minorEastAsia"/>
                <w:sz w:val="24"/>
                <w:szCs w:val="24"/>
              </w:rPr>
              <w:t xml:space="preserve">Решение задач на правила суммы и произведения. Формулы комбинаторики в </w:t>
            </w:r>
            <w:proofErr w:type="spellStart"/>
            <w:r w:rsidRPr="00A33E6A">
              <w:rPr>
                <w:rFonts w:eastAsiaTheme="minorEastAsia"/>
                <w:sz w:val="24"/>
                <w:szCs w:val="24"/>
              </w:rPr>
              <w:t>Microsoft</w:t>
            </w:r>
            <w:proofErr w:type="spellEnd"/>
            <w:r w:rsidRPr="00A33E6A">
              <w:rPr>
                <w:rFonts w:eastAsiaTheme="minorEastAsia"/>
                <w:sz w:val="24"/>
                <w:szCs w:val="24"/>
              </w:rPr>
              <w:t xml:space="preserve"> </w:t>
            </w:r>
            <w:proofErr w:type="spellStart"/>
            <w:r w:rsidRPr="00A33E6A">
              <w:rPr>
                <w:rFonts w:eastAsiaTheme="minorEastAsia"/>
                <w:sz w:val="24"/>
                <w:szCs w:val="24"/>
              </w:rPr>
              <w:t>Excel</w:t>
            </w:r>
            <w:proofErr w:type="spellEnd"/>
            <w:r w:rsidRPr="00A33E6A">
              <w:rPr>
                <w:rFonts w:eastAsiaTheme="minorEastAsia"/>
                <w:sz w:val="24"/>
                <w:szCs w:val="24"/>
              </w:rPr>
              <w:t>. Вычисление вероятностей с использованием формул комбинаторики. Случайные события, их виды. Операции над событиями. Классическая вероятностная схема. Решение задач по схеме геометрических вероятностей, на статистическую вероятность. Применение теорем умножения и сложения вероятностей. Условная вероятность. Независимость событий. Решение задач на формулу полной вероятности и формулу Байеса. Функция СУММПРОИЗВ. Простейшие примеры применения теории вероятностей в экономике, управлении и финансах. Биномиальная схема. Решение задач по формулам Бернулли и Пуассона. Функции БИНОМ.РАСП и ПУАССОН.РАСП. Последовательности испытаний в экономике и управлении. [8.3, 8.4]</w:t>
            </w:r>
          </w:p>
        </w:tc>
        <w:tc>
          <w:tcPr>
            <w:tcW w:w="2081" w:type="dxa"/>
            <w:tcBorders>
              <w:top w:val="single" w:sz="4" w:space="0" w:color="auto"/>
              <w:left w:val="single" w:sz="4" w:space="0" w:color="auto"/>
              <w:bottom w:val="single" w:sz="4" w:space="0" w:color="auto"/>
              <w:right w:val="single" w:sz="4" w:space="0" w:color="auto"/>
            </w:tcBorders>
          </w:tcPr>
          <w:p w14:paraId="127BB882" w14:textId="34159197" w:rsidR="00B85225" w:rsidRPr="00A33E6A" w:rsidRDefault="00177317" w:rsidP="00B85225">
            <w:pPr>
              <w:pStyle w:val="Default"/>
              <w:rPr>
                <w:color w:val="auto"/>
              </w:rPr>
            </w:pPr>
            <w:r w:rsidRPr="00A33E6A">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A33E6A" w:rsidRPr="00A33E6A" w14:paraId="767CFA07" w14:textId="77777777" w:rsidTr="009D62A5">
        <w:tc>
          <w:tcPr>
            <w:tcW w:w="3952" w:type="dxa"/>
            <w:tcBorders>
              <w:top w:val="single" w:sz="4" w:space="0" w:color="00000A"/>
              <w:left w:val="single" w:sz="4" w:space="0" w:color="00000A"/>
              <w:bottom w:val="single" w:sz="4" w:space="0" w:color="00000A"/>
              <w:right w:val="single" w:sz="4" w:space="0" w:color="00000A"/>
            </w:tcBorders>
            <w:vAlign w:val="center"/>
          </w:tcPr>
          <w:p w14:paraId="18421CB4" w14:textId="395DA952" w:rsidR="00B85225" w:rsidRPr="00A33E6A" w:rsidRDefault="00B85225" w:rsidP="00B85225">
            <w:pPr>
              <w:pStyle w:val="Default"/>
              <w:spacing w:line="256" w:lineRule="auto"/>
              <w:jc w:val="both"/>
              <w:rPr>
                <w:color w:val="auto"/>
              </w:rPr>
            </w:pPr>
            <w:r w:rsidRPr="00A33E6A">
              <w:rPr>
                <w:color w:val="auto"/>
              </w:rPr>
              <w:lastRenderedPageBreak/>
              <w:t>Тема 12. Случайные величины</w:t>
            </w:r>
          </w:p>
          <w:p w14:paraId="63A05AE7" w14:textId="77777777" w:rsidR="00B85225" w:rsidRPr="00A33E6A" w:rsidRDefault="00B85225" w:rsidP="00B85225">
            <w:pPr>
              <w:pStyle w:val="Default"/>
              <w:rPr>
                <w:color w:val="auto"/>
              </w:rPr>
            </w:pPr>
          </w:p>
        </w:tc>
        <w:tc>
          <w:tcPr>
            <w:tcW w:w="3743" w:type="dxa"/>
            <w:tcBorders>
              <w:top w:val="single" w:sz="4" w:space="0" w:color="auto"/>
              <w:left w:val="single" w:sz="4" w:space="0" w:color="auto"/>
              <w:bottom w:val="single" w:sz="4" w:space="0" w:color="auto"/>
              <w:right w:val="single" w:sz="4" w:space="0" w:color="auto"/>
            </w:tcBorders>
          </w:tcPr>
          <w:p w14:paraId="1369A15A" w14:textId="18FD518D" w:rsidR="006F7188" w:rsidRPr="00A33E6A" w:rsidRDefault="006F7188" w:rsidP="006F7188">
            <w:pPr>
              <w:rPr>
                <w:rFonts w:eastAsiaTheme="minorEastAsia"/>
                <w:sz w:val="24"/>
                <w:szCs w:val="24"/>
              </w:rPr>
            </w:pPr>
            <w:r w:rsidRPr="00A33E6A">
              <w:rPr>
                <w:rFonts w:eastAsiaTheme="minorEastAsia"/>
                <w:sz w:val="24"/>
                <w:szCs w:val="24"/>
              </w:rPr>
              <w:t xml:space="preserve">Дискретная случайная величина. Ряд распределения и функция распределения дискретной случайной величины. Нахождение числовых характеристик: математического ожидания, дисперсии и среднего </w:t>
            </w:r>
            <w:proofErr w:type="spellStart"/>
            <w:r w:rsidRPr="00A33E6A">
              <w:rPr>
                <w:rFonts w:eastAsiaTheme="minorEastAsia"/>
                <w:sz w:val="24"/>
                <w:szCs w:val="24"/>
              </w:rPr>
              <w:t>квадратическо</w:t>
            </w:r>
            <w:r w:rsidR="00177317" w:rsidRPr="00A33E6A">
              <w:rPr>
                <w:rFonts w:eastAsiaTheme="minorEastAsia"/>
                <w:sz w:val="24"/>
                <w:szCs w:val="24"/>
              </w:rPr>
              <w:t>го</w:t>
            </w:r>
            <w:proofErr w:type="spellEnd"/>
            <w:r w:rsidRPr="00A33E6A">
              <w:rPr>
                <w:rFonts w:eastAsiaTheme="minorEastAsia"/>
                <w:sz w:val="24"/>
                <w:szCs w:val="24"/>
              </w:rPr>
              <w:t xml:space="preserve"> отклонени</w:t>
            </w:r>
            <w:r w:rsidR="00177317" w:rsidRPr="00A33E6A">
              <w:rPr>
                <w:rFonts w:eastAsiaTheme="minorEastAsia"/>
                <w:sz w:val="24"/>
                <w:szCs w:val="24"/>
              </w:rPr>
              <w:t>я</w:t>
            </w:r>
            <w:r w:rsidRPr="00A33E6A">
              <w:rPr>
                <w:rFonts w:eastAsiaTheme="minorEastAsia"/>
                <w:sz w:val="24"/>
                <w:szCs w:val="24"/>
              </w:rPr>
              <w:t>, моды, медианы.</w:t>
            </w:r>
          </w:p>
          <w:p w14:paraId="19CC3A52" w14:textId="0F7F548F" w:rsidR="00B85225" w:rsidRPr="00A33E6A" w:rsidRDefault="006F7188" w:rsidP="00B85225">
            <w:pPr>
              <w:pStyle w:val="Default"/>
              <w:rPr>
                <w:color w:val="auto"/>
              </w:rPr>
            </w:pPr>
            <w:r w:rsidRPr="00A33E6A">
              <w:rPr>
                <w:color w:val="auto"/>
              </w:rPr>
              <w:t xml:space="preserve">Биномиальный закон распределения. Геометрический закон распределения. Закон распределения Пуассона. Гипергеометрический закон распределения. Реализация моделей дискретных случайных величин в пакете </w:t>
            </w:r>
            <w:proofErr w:type="spellStart"/>
            <w:r w:rsidRPr="00A33E6A">
              <w:rPr>
                <w:color w:val="auto"/>
              </w:rPr>
              <w:t>Microsoft</w:t>
            </w:r>
            <w:proofErr w:type="spellEnd"/>
            <w:r w:rsidRPr="00A33E6A">
              <w:rPr>
                <w:color w:val="auto"/>
              </w:rPr>
              <w:t xml:space="preserve"> </w:t>
            </w:r>
            <w:proofErr w:type="spellStart"/>
            <w:r w:rsidRPr="00A33E6A">
              <w:rPr>
                <w:color w:val="auto"/>
              </w:rPr>
              <w:t>Excel</w:t>
            </w:r>
            <w:proofErr w:type="spellEnd"/>
            <w:r w:rsidRPr="00A33E6A">
              <w:rPr>
                <w:color w:val="auto"/>
              </w:rPr>
              <w:t xml:space="preserve"> при решении экономических задач. Функция распределения и функция плотности распределения абсолютно непрерывной случайной величины. Нахождение числовых характеристик: математического ожидания, дисперсии и среднего </w:t>
            </w:r>
            <w:proofErr w:type="spellStart"/>
            <w:r w:rsidRPr="00A33E6A">
              <w:rPr>
                <w:color w:val="auto"/>
              </w:rPr>
              <w:t>квадратическо</w:t>
            </w:r>
            <w:r w:rsidR="00177317" w:rsidRPr="00A33E6A">
              <w:rPr>
                <w:color w:val="auto"/>
              </w:rPr>
              <w:t>го</w:t>
            </w:r>
            <w:proofErr w:type="spellEnd"/>
            <w:r w:rsidRPr="00A33E6A">
              <w:rPr>
                <w:color w:val="auto"/>
              </w:rPr>
              <w:t xml:space="preserve"> отклонени</w:t>
            </w:r>
            <w:r w:rsidR="00177317" w:rsidRPr="00A33E6A">
              <w:rPr>
                <w:color w:val="auto"/>
              </w:rPr>
              <w:t>я</w:t>
            </w:r>
            <w:r w:rsidRPr="00A33E6A">
              <w:rPr>
                <w:color w:val="auto"/>
              </w:rPr>
              <w:t xml:space="preserve">, моды, медианы, асимметрии эксцесса абсолютно непрерывной случайной величины. Равномерный закон распределения. Показательный закон распределения. Нормальный закон распределения. Реализация моделей абсолютно непрерывных случайных величин в пакете </w:t>
            </w:r>
            <w:proofErr w:type="spellStart"/>
            <w:r w:rsidRPr="00A33E6A">
              <w:rPr>
                <w:color w:val="auto"/>
              </w:rPr>
              <w:t>Microsoft</w:t>
            </w:r>
            <w:proofErr w:type="spellEnd"/>
            <w:r w:rsidRPr="00A33E6A">
              <w:rPr>
                <w:color w:val="auto"/>
              </w:rPr>
              <w:t xml:space="preserve"> </w:t>
            </w:r>
            <w:proofErr w:type="spellStart"/>
            <w:r w:rsidRPr="00A33E6A">
              <w:rPr>
                <w:color w:val="auto"/>
              </w:rPr>
              <w:t>Excel</w:t>
            </w:r>
            <w:proofErr w:type="spellEnd"/>
            <w:r w:rsidRPr="00A33E6A">
              <w:rPr>
                <w:color w:val="auto"/>
              </w:rPr>
              <w:t xml:space="preserve"> при решении экономических задач.  Случайные векторы. Совместное распределение случайных величин. Зависимые и независимые случайные векторы. Дискретные векторы и их числовые характеристики. Ковариация и коэффициент корреляции.</w:t>
            </w:r>
          </w:p>
        </w:tc>
        <w:tc>
          <w:tcPr>
            <w:tcW w:w="2081" w:type="dxa"/>
            <w:tcBorders>
              <w:top w:val="single" w:sz="4" w:space="0" w:color="auto"/>
              <w:left w:val="single" w:sz="4" w:space="0" w:color="auto"/>
              <w:bottom w:val="single" w:sz="4" w:space="0" w:color="auto"/>
              <w:right w:val="single" w:sz="4" w:space="0" w:color="auto"/>
            </w:tcBorders>
          </w:tcPr>
          <w:p w14:paraId="4AE60C91" w14:textId="123F6608" w:rsidR="00B85225" w:rsidRPr="00A33E6A" w:rsidRDefault="00177317" w:rsidP="00B85225">
            <w:pPr>
              <w:pStyle w:val="Default"/>
              <w:rPr>
                <w:color w:val="auto"/>
              </w:rPr>
            </w:pPr>
            <w:r w:rsidRPr="00A33E6A">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A33E6A" w:rsidRPr="00A33E6A" w14:paraId="041C193B" w14:textId="77777777" w:rsidTr="009D62A5">
        <w:tc>
          <w:tcPr>
            <w:tcW w:w="3952" w:type="dxa"/>
            <w:tcBorders>
              <w:top w:val="single" w:sz="4" w:space="0" w:color="00000A"/>
              <w:left w:val="single" w:sz="4" w:space="0" w:color="00000A"/>
              <w:bottom w:val="single" w:sz="4" w:space="0" w:color="00000A"/>
              <w:right w:val="single" w:sz="4" w:space="0" w:color="00000A"/>
            </w:tcBorders>
            <w:vAlign w:val="center"/>
          </w:tcPr>
          <w:p w14:paraId="0CA9D4DA" w14:textId="250F0C24" w:rsidR="00B85225" w:rsidRPr="00A33E6A" w:rsidRDefault="00B85225" w:rsidP="00B85225">
            <w:pPr>
              <w:pStyle w:val="Default"/>
              <w:rPr>
                <w:color w:val="auto"/>
              </w:rPr>
            </w:pPr>
            <w:r w:rsidRPr="00A33E6A">
              <w:rPr>
                <w:color w:val="auto"/>
              </w:rPr>
              <w:t>Тема 13. Предельные теоремы теории вероятностей</w:t>
            </w:r>
          </w:p>
        </w:tc>
        <w:tc>
          <w:tcPr>
            <w:tcW w:w="3743" w:type="dxa"/>
            <w:tcBorders>
              <w:top w:val="single" w:sz="4" w:space="0" w:color="auto"/>
              <w:left w:val="single" w:sz="4" w:space="0" w:color="auto"/>
              <w:bottom w:val="single" w:sz="4" w:space="0" w:color="auto"/>
              <w:right w:val="single" w:sz="4" w:space="0" w:color="auto"/>
            </w:tcBorders>
          </w:tcPr>
          <w:p w14:paraId="6A57582E" w14:textId="600E9BFF" w:rsidR="00B85225" w:rsidRPr="00A33E6A" w:rsidRDefault="00177317" w:rsidP="00B85225">
            <w:pPr>
              <w:pStyle w:val="Default"/>
              <w:rPr>
                <w:color w:val="auto"/>
              </w:rPr>
            </w:pPr>
            <w:r w:rsidRPr="00A33E6A">
              <w:rPr>
                <w:color w:val="auto"/>
              </w:rPr>
              <w:t>Решение задач по применению ЗБЧ, теоремы Ляпунова</w:t>
            </w:r>
          </w:p>
        </w:tc>
        <w:tc>
          <w:tcPr>
            <w:tcW w:w="2081" w:type="dxa"/>
            <w:tcBorders>
              <w:top w:val="single" w:sz="4" w:space="0" w:color="auto"/>
              <w:left w:val="single" w:sz="4" w:space="0" w:color="auto"/>
              <w:bottom w:val="single" w:sz="4" w:space="0" w:color="auto"/>
              <w:right w:val="single" w:sz="4" w:space="0" w:color="auto"/>
            </w:tcBorders>
          </w:tcPr>
          <w:p w14:paraId="33DEC443" w14:textId="08D06B9E" w:rsidR="00B85225" w:rsidRPr="00A33E6A" w:rsidRDefault="00177317" w:rsidP="00B85225">
            <w:pPr>
              <w:pStyle w:val="Default"/>
              <w:rPr>
                <w:color w:val="auto"/>
              </w:rPr>
            </w:pPr>
            <w:r w:rsidRPr="00A33E6A">
              <w:rPr>
                <w:color w:val="auto"/>
              </w:rPr>
              <w:t xml:space="preserve">Решение задач в интерактивной форме, проверка самостоятельной работы и разбор ошибок, </w:t>
            </w:r>
            <w:r w:rsidRPr="00A33E6A">
              <w:rPr>
                <w:color w:val="auto"/>
              </w:rPr>
              <w:lastRenderedPageBreak/>
              <w:t>выполнение аудиторного задания</w:t>
            </w:r>
          </w:p>
        </w:tc>
      </w:tr>
      <w:tr w:rsidR="00A33E6A" w:rsidRPr="00A33E6A" w14:paraId="12D99773" w14:textId="77777777" w:rsidTr="009D62A5">
        <w:tc>
          <w:tcPr>
            <w:tcW w:w="3952" w:type="dxa"/>
            <w:tcBorders>
              <w:top w:val="single" w:sz="4" w:space="0" w:color="00000A"/>
              <w:left w:val="single" w:sz="4" w:space="0" w:color="00000A"/>
              <w:bottom w:val="single" w:sz="4" w:space="0" w:color="00000A"/>
              <w:right w:val="single" w:sz="4" w:space="0" w:color="00000A"/>
            </w:tcBorders>
            <w:vAlign w:val="center"/>
          </w:tcPr>
          <w:p w14:paraId="177312A1" w14:textId="08426AA9" w:rsidR="00B85225" w:rsidRPr="00A33E6A" w:rsidRDefault="00B85225" w:rsidP="00B85225">
            <w:pPr>
              <w:pStyle w:val="Default"/>
              <w:rPr>
                <w:color w:val="auto"/>
              </w:rPr>
            </w:pPr>
            <w:r w:rsidRPr="00A33E6A">
              <w:rPr>
                <w:color w:val="auto"/>
              </w:rPr>
              <w:lastRenderedPageBreak/>
              <w:t>Тема 14. Оценка параметров</w:t>
            </w:r>
          </w:p>
        </w:tc>
        <w:tc>
          <w:tcPr>
            <w:tcW w:w="3743" w:type="dxa"/>
            <w:tcBorders>
              <w:top w:val="single" w:sz="4" w:space="0" w:color="auto"/>
              <w:left w:val="single" w:sz="4" w:space="0" w:color="auto"/>
              <w:bottom w:val="single" w:sz="4" w:space="0" w:color="auto"/>
              <w:right w:val="single" w:sz="4" w:space="0" w:color="auto"/>
            </w:tcBorders>
          </w:tcPr>
          <w:p w14:paraId="3A4BC710" w14:textId="77777777" w:rsidR="00177317" w:rsidRPr="00A33E6A" w:rsidRDefault="00177317" w:rsidP="00177317">
            <w:pPr>
              <w:pStyle w:val="Default"/>
              <w:rPr>
                <w:color w:val="auto"/>
              </w:rPr>
            </w:pPr>
            <w:r w:rsidRPr="00A33E6A">
              <w:rPr>
                <w:color w:val="auto"/>
              </w:rPr>
              <w:t xml:space="preserve">Моделирование случайных величин в </w:t>
            </w:r>
            <w:proofErr w:type="spellStart"/>
            <w:r w:rsidRPr="00A33E6A">
              <w:rPr>
                <w:color w:val="auto"/>
              </w:rPr>
              <w:t>Microsoft</w:t>
            </w:r>
            <w:proofErr w:type="spellEnd"/>
            <w:r w:rsidRPr="00A33E6A">
              <w:rPr>
                <w:color w:val="auto"/>
              </w:rPr>
              <w:t xml:space="preserve"> </w:t>
            </w:r>
            <w:proofErr w:type="spellStart"/>
            <w:r w:rsidRPr="00A33E6A">
              <w:rPr>
                <w:color w:val="auto"/>
              </w:rPr>
              <w:t>Excel</w:t>
            </w:r>
            <w:proofErr w:type="spellEnd"/>
            <w:r w:rsidRPr="00A33E6A">
              <w:rPr>
                <w:color w:val="auto"/>
              </w:rPr>
              <w:t xml:space="preserve">. Функция СЛЧИС и программа «Генерация случайных чисел» надстройки «Анализ данных» пакета </w:t>
            </w:r>
            <w:proofErr w:type="spellStart"/>
            <w:r w:rsidRPr="00A33E6A">
              <w:rPr>
                <w:color w:val="auto"/>
              </w:rPr>
              <w:t>Microsoft</w:t>
            </w:r>
            <w:proofErr w:type="spellEnd"/>
            <w:r w:rsidRPr="00A33E6A">
              <w:rPr>
                <w:color w:val="auto"/>
              </w:rPr>
              <w:t xml:space="preserve"> </w:t>
            </w:r>
            <w:proofErr w:type="spellStart"/>
            <w:r w:rsidRPr="00A33E6A">
              <w:rPr>
                <w:color w:val="auto"/>
              </w:rPr>
              <w:t>Excel</w:t>
            </w:r>
            <w:proofErr w:type="spellEnd"/>
            <w:r w:rsidRPr="00A33E6A">
              <w:rPr>
                <w:color w:val="auto"/>
              </w:rPr>
              <w:t xml:space="preserve">. </w:t>
            </w:r>
          </w:p>
          <w:p w14:paraId="202E784C" w14:textId="22DBBE74" w:rsidR="00177317" w:rsidRPr="00A33E6A" w:rsidRDefault="00177317" w:rsidP="00177317">
            <w:pPr>
              <w:suppressAutoHyphens/>
              <w:ind w:right="-50"/>
              <w:rPr>
                <w:rFonts w:eastAsiaTheme="minorEastAsia"/>
                <w:sz w:val="24"/>
                <w:szCs w:val="24"/>
              </w:rPr>
            </w:pPr>
            <w:r w:rsidRPr="00A33E6A">
              <w:rPr>
                <w:rFonts w:eastAsiaTheme="minorEastAsia"/>
                <w:sz w:val="24"/>
                <w:szCs w:val="24"/>
              </w:rPr>
              <w:t xml:space="preserve">Вариационный ряд. Выборочная случайная величина (статистический ряд распределения). Интервальный вариационный ряд. Полигон частот, эмпирическая функция распределения, гистограмма, </w:t>
            </w:r>
            <w:proofErr w:type="spellStart"/>
            <w:r w:rsidRPr="00A33E6A">
              <w:rPr>
                <w:rFonts w:eastAsiaTheme="minorEastAsia"/>
                <w:sz w:val="24"/>
                <w:szCs w:val="24"/>
              </w:rPr>
              <w:t>кумулята</w:t>
            </w:r>
            <w:proofErr w:type="spellEnd"/>
            <w:r w:rsidRPr="00A33E6A">
              <w:rPr>
                <w:rFonts w:eastAsiaTheme="minorEastAsia"/>
                <w:sz w:val="24"/>
                <w:szCs w:val="24"/>
              </w:rPr>
              <w:t xml:space="preserve">. Программа «Гистограмма» надстройки «Анализ данных» пакета </w:t>
            </w:r>
            <w:proofErr w:type="spellStart"/>
            <w:r w:rsidRPr="00A33E6A">
              <w:rPr>
                <w:rFonts w:eastAsiaTheme="minorEastAsia"/>
                <w:sz w:val="24"/>
                <w:szCs w:val="24"/>
              </w:rPr>
              <w:t>Microsoft</w:t>
            </w:r>
            <w:proofErr w:type="spellEnd"/>
            <w:r w:rsidRPr="00A33E6A">
              <w:rPr>
                <w:rFonts w:eastAsiaTheme="minorEastAsia"/>
                <w:sz w:val="24"/>
                <w:szCs w:val="24"/>
              </w:rPr>
              <w:t xml:space="preserve"> </w:t>
            </w:r>
            <w:proofErr w:type="spellStart"/>
            <w:r w:rsidRPr="00A33E6A">
              <w:rPr>
                <w:rFonts w:eastAsiaTheme="minorEastAsia"/>
                <w:sz w:val="24"/>
                <w:szCs w:val="24"/>
              </w:rPr>
              <w:t>Excel</w:t>
            </w:r>
            <w:proofErr w:type="spellEnd"/>
            <w:r w:rsidRPr="00A33E6A">
              <w:rPr>
                <w:rFonts w:eastAsiaTheme="minorEastAsia"/>
                <w:sz w:val="24"/>
                <w:szCs w:val="24"/>
              </w:rPr>
              <w:t xml:space="preserve">. 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349E78F0" w14:textId="38DC7763" w:rsidR="00B85225" w:rsidRPr="00A33E6A" w:rsidRDefault="00177317" w:rsidP="00177317">
            <w:pPr>
              <w:suppressAutoHyphens/>
              <w:ind w:right="-50"/>
              <w:rPr>
                <w:sz w:val="24"/>
                <w:szCs w:val="24"/>
              </w:rPr>
            </w:pPr>
            <w:r w:rsidRPr="00A33E6A">
              <w:rPr>
                <w:rFonts w:eastAsiaTheme="minorEastAsia"/>
                <w:sz w:val="24"/>
                <w:szCs w:val="24"/>
              </w:rPr>
              <w:t xml:space="preserve">Нахождение доверительных интервалов для математического ожидания, дисперсии, для вероятности события. Реализация в пакете </w:t>
            </w:r>
            <w:proofErr w:type="spellStart"/>
            <w:r w:rsidRPr="00A33E6A">
              <w:rPr>
                <w:rFonts w:eastAsiaTheme="minorEastAsia"/>
                <w:sz w:val="24"/>
                <w:szCs w:val="24"/>
              </w:rPr>
              <w:t>Microsoft</w:t>
            </w:r>
            <w:proofErr w:type="spellEnd"/>
            <w:r w:rsidRPr="00A33E6A">
              <w:rPr>
                <w:rFonts w:eastAsiaTheme="minorEastAsia"/>
                <w:sz w:val="24"/>
                <w:szCs w:val="24"/>
              </w:rPr>
              <w:t xml:space="preserve"> </w:t>
            </w:r>
            <w:proofErr w:type="spellStart"/>
            <w:r w:rsidRPr="00A33E6A">
              <w:rPr>
                <w:rFonts w:eastAsiaTheme="minorEastAsia"/>
                <w:sz w:val="24"/>
                <w:szCs w:val="24"/>
              </w:rPr>
              <w:t>Excel</w:t>
            </w:r>
            <w:proofErr w:type="spellEnd"/>
            <w:r w:rsidRPr="00A33E6A">
              <w:rPr>
                <w:rFonts w:eastAsiaTheme="minorEastAsia"/>
                <w:sz w:val="24"/>
                <w:szCs w:val="24"/>
              </w:rPr>
              <w:t>. [8.3, 8.4]</w:t>
            </w:r>
          </w:p>
        </w:tc>
        <w:tc>
          <w:tcPr>
            <w:tcW w:w="2081" w:type="dxa"/>
            <w:tcBorders>
              <w:top w:val="single" w:sz="4" w:space="0" w:color="auto"/>
              <w:left w:val="single" w:sz="4" w:space="0" w:color="auto"/>
              <w:bottom w:val="single" w:sz="4" w:space="0" w:color="auto"/>
              <w:right w:val="single" w:sz="4" w:space="0" w:color="auto"/>
            </w:tcBorders>
          </w:tcPr>
          <w:p w14:paraId="3E926FD8" w14:textId="0C391516" w:rsidR="00B85225" w:rsidRPr="00A33E6A" w:rsidRDefault="00177317" w:rsidP="00B85225">
            <w:pPr>
              <w:pStyle w:val="Default"/>
              <w:rPr>
                <w:color w:val="auto"/>
              </w:rPr>
            </w:pPr>
            <w:r w:rsidRPr="00A33E6A">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A33E6A" w:rsidRPr="00A33E6A" w14:paraId="2BD8DF0F" w14:textId="77777777" w:rsidTr="009D62A5">
        <w:tc>
          <w:tcPr>
            <w:tcW w:w="3952" w:type="dxa"/>
            <w:tcBorders>
              <w:top w:val="single" w:sz="4" w:space="0" w:color="00000A"/>
              <w:left w:val="single" w:sz="4" w:space="0" w:color="00000A"/>
              <w:bottom w:val="single" w:sz="4" w:space="0" w:color="00000A"/>
              <w:right w:val="single" w:sz="4" w:space="0" w:color="00000A"/>
            </w:tcBorders>
            <w:vAlign w:val="center"/>
          </w:tcPr>
          <w:p w14:paraId="61CC674B" w14:textId="5B658349" w:rsidR="00B85225" w:rsidRPr="00A33E6A" w:rsidRDefault="00B85225" w:rsidP="00B85225">
            <w:pPr>
              <w:pStyle w:val="Default"/>
              <w:rPr>
                <w:color w:val="auto"/>
              </w:rPr>
            </w:pPr>
            <w:r w:rsidRPr="00A33E6A">
              <w:rPr>
                <w:color w:val="auto"/>
              </w:rPr>
              <w:t>Тема 15. Проверка статистических гипотез</w:t>
            </w:r>
          </w:p>
        </w:tc>
        <w:tc>
          <w:tcPr>
            <w:tcW w:w="3743" w:type="dxa"/>
            <w:tcBorders>
              <w:top w:val="single" w:sz="4" w:space="0" w:color="auto"/>
              <w:left w:val="single" w:sz="4" w:space="0" w:color="auto"/>
              <w:bottom w:val="single" w:sz="4" w:space="0" w:color="auto"/>
              <w:right w:val="single" w:sz="4" w:space="0" w:color="auto"/>
            </w:tcBorders>
          </w:tcPr>
          <w:p w14:paraId="79A38DD8" w14:textId="36B54076" w:rsidR="00B85225" w:rsidRPr="00A33E6A" w:rsidRDefault="00177317" w:rsidP="00B85225">
            <w:pPr>
              <w:pStyle w:val="Default"/>
              <w:rPr>
                <w:color w:val="auto"/>
              </w:rPr>
            </w:pPr>
            <w:r w:rsidRPr="00A33E6A">
              <w:rPr>
                <w:color w:val="auto"/>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Использование аппарата проверки гипотез в экономике и управлении. Реализация критериев проверки статистических гипотез в пакете </w:t>
            </w:r>
            <w:proofErr w:type="spellStart"/>
            <w:r w:rsidRPr="00A33E6A">
              <w:rPr>
                <w:color w:val="auto"/>
              </w:rPr>
              <w:t>Microsoft</w:t>
            </w:r>
            <w:proofErr w:type="spellEnd"/>
            <w:r w:rsidRPr="00A33E6A">
              <w:rPr>
                <w:color w:val="auto"/>
              </w:rPr>
              <w:t xml:space="preserve"> </w:t>
            </w:r>
            <w:proofErr w:type="spellStart"/>
            <w:r w:rsidRPr="00A33E6A">
              <w:rPr>
                <w:color w:val="auto"/>
              </w:rPr>
              <w:t>Excel</w:t>
            </w:r>
            <w:proofErr w:type="spellEnd"/>
            <w:r w:rsidRPr="00A33E6A">
              <w:rPr>
                <w:color w:val="auto"/>
              </w:rPr>
              <w:t>. [8.3, 8.4]</w:t>
            </w:r>
          </w:p>
        </w:tc>
        <w:tc>
          <w:tcPr>
            <w:tcW w:w="2081" w:type="dxa"/>
            <w:tcBorders>
              <w:top w:val="single" w:sz="4" w:space="0" w:color="auto"/>
              <w:left w:val="single" w:sz="4" w:space="0" w:color="auto"/>
              <w:bottom w:val="single" w:sz="4" w:space="0" w:color="auto"/>
              <w:right w:val="single" w:sz="4" w:space="0" w:color="auto"/>
            </w:tcBorders>
          </w:tcPr>
          <w:p w14:paraId="1285A35D" w14:textId="291B6355" w:rsidR="00B85225" w:rsidRPr="00A33E6A" w:rsidRDefault="00177317" w:rsidP="00B85225">
            <w:pPr>
              <w:pStyle w:val="Default"/>
              <w:rPr>
                <w:color w:val="auto"/>
              </w:rPr>
            </w:pPr>
            <w:r w:rsidRPr="00A33E6A">
              <w:rPr>
                <w:color w:val="auto"/>
              </w:rPr>
              <w:t xml:space="preserve">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w:t>
            </w:r>
            <w:r w:rsidRPr="00A33E6A">
              <w:rPr>
                <w:color w:val="auto"/>
              </w:rPr>
              <w:lastRenderedPageBreak/>
              <w:t>каждому занятию.</w:t>
            </w:r>
          </w:p>
        </w:tc>
      </w:tr>
      <w:tr w:rsidR="00177317" w:rsidRPr="00A33E6A" w14:paraId="64C8DCBD" w14:textId="77777777" w:rsidTr="00BB13F6">
        <w:tc>
          <w:tcPr>
            <w:tcW w:w="3952" w:type="dxa"/>
            <w:tcBorders>
              <w:top w:val="single" w:sz="4" w:space="0" w:color="auto"/>
              <w:left w:val="single" w:sz="4" w:space="0" w:color="auto"/>
              <w:bottom w:val="single" w:sz="4" w:space="0" w:color="auto"/>
              <w:right w:val="single" w:sz="4" w:space="0" w:color="auto"/>
            </w:tcBorders>
          </w:tcPr>
          <w:p w14:paraId="24215BB6" w14:textId="1B47B234" w:rsidR="00B85225" w:rsidRPr="00A33E6A" w:rsidRDefault="00B85225" w:rsidP="00B85225">
            <w:pPr>
              <w:pStyle w:val="Default"/>
              <w:rPr>
                <w:color w:val="auto"/>
              </w:rPr>
            </w:pPr>
            <w:r w:rsidRPr="00A33E6A">
              <w:rPr>
                <w:color w:val="auto"/>
              </w:rPr>
              <w:lastRenderedPageBreak/>
              <w:t xml:space="preserve">Тема 16. Парная линейная регрессия </w:t>
            </w:r>
          </w:p>
          <w:p w14:paraId="0F05FF29" w14:textId="2EC823CB" w:rsidR="00B85225" w:rsidRPr="00A33E6A" w:rsidRDefault="00B85225" w:rsidP="00B85225">
            <w:pPr>
              <w:pStyle w:val="Default"/>
              <w:rPr>
                <w:color w:val="auto"/>
              </w:rPr>
            </w:pPr>
          </w:p>
        </w:tc>
        <w:tc>
          <w:tcPr>
            <w:tcW w:w="3743" w:type="dxa"/>
            <w:tcBorders>
              <w:top w:val="single" w:sz="4" w:space="0" w:color="auto"/>
              <w:left w:val="single" w:sz="4" w:space="0" w:color="auto"/>
              <w:bottom w:val="single" w:sz="4" w:space="0" w:color="auto"/>
              <w:right w:val="single" w:sz="4" w:space="0" w:color="auto"/>
            </w:tcBorders>
          </w:tcPr>
          <w:p w14:paraId="33D673E9" w14:textId="5289707D" w:rsidR="00B85225" w:rsidRPr="00A33E6A" w:rsidRDefault="00B85225" w:rsidP="00B85225">
            <w:pPr>
              <w:pStyle w:val="Default"/>
              <w:rPr>
                <w:color w:val="auto"/>
              </w:rPr>
            </w:pPr>
            <w:r w:rsidRPr="00A33E6A">
              <w:rPr>
                <w:color w:val="auto"/>
              </w:rPr>
              <w:t xml:space="preserve">Выборочное (эмпирическое) уравнение регрессии. Проверка общего качества уравнения регрессии. Коэффициент детерминации </w:t>
            </w:r>
            <w:r w:rsidRPr="00A33E6A">
              <w:rPr>
                <w:color w:val="auto"/>
                <w:position w:val="-6"/>
              </w:rPr>
              <w:object w:dxaOrig="380" w:dyaOrig="320" w14:anchorId="05D768A7">
                <v:shape id="_x0000_i1027" type="#_x0000_t75" style="width:18.75pt;height:15.75pt" o:ole="">
                  <v:imagedata r:id="rId12" o:title=""/>
                </v:shape>
                <o:OLEObject Type="Embed" ProgID="Equation.DSMT4" ShapeID="_x0000_i1027" DrawAspect="Content" ObjectID="_1757933399" r:id="rId13"/>
              </w:object>
            </w:r>
            <w:r w:rsidRPr="00A33E6A">
              <w:rPr>
                <w:color w:val="auto"/>
              </w:rPr>
              <w:t xml:space="preserve"> Реализация построение уравнения регрессии и проверка его качества в пакете </w:t>
            </w:r>
            <w:proofErr w:type="spellStart"/>
            <w:r w:rsidRPr="00A33E6A">
              <w:rPr>
                <w:color w:val="auto"/>
              </w:rPr>
              <w:t>Microsoft</w:t>
            </w:r>
            <w:proofErr w:type="spellEnd"/>
            <w:r w:rsidRPr="00A33E6A">
              <w:rPr>
                <w:color w:val="auto"/>
              </w:rPr>
              <w:t xml:space="preserve"> </w:t>
            </w:r>
            <w:proofErr w:type="spellStart"/>
            <w:r w:rsidRPr="00A33E6A">
              <w:rPr>
                <w:color w:val="auto"/>
              </w:rPr>
              <w:t>Excel</w:t>
            </w:r>
            <w:proofErr w:type="spellEnd"/>
            <w:r w:rsidRPr="00A33E6A">
              <w:rPr>
                <w:color w:val="auto"/>
              </w:rPr>
              <w:t>.</w:t>
            </w:r>
          </w:p>
          <w:p w14:paraId="59B4FF12" w14:textId="0BBD77D8" w:rsidR="00B85225" w:rsidRPr="00A33E6A" w:rsidRDefault="00B85225" w:rsidP="00B85225">
            <w:pPr>
              <w:pStyle w:val="Default"/>
              <w:rPr>
                <w:color w:val="auto"/>
              </w:rPr>
            </w:pPr>
            <w:r w:rsidRPr="00A33E6A">
              <w:rPr>
                <w:color w:val="auto"/>
              </w:rPr>
              <w:t>[8.3, 8.4]</w:t>
            </w:r>
          </w:p>
          <w:p w14:paraId="741A7BF8" w14:textId="77777777" w:rsidR="00B85225" w:rsidRPr="00A33E6A" w:rsidRDefault="00B85225" w:rsidP="00B85225">
            <w:pPr>
              <w:pStyle w:val="Default"/>
              <w:rPr>
                <w:color w:val="auto"/>
              </w:rPr>
            </w:pPr>
          </w:p>
        </w:tc>
        <w:tc>
          <w:tcPr>
            <w:tcW w:w="2081" w:type="dxa"/>
            <w:tcBorders>
              <w:top w:val="single" w:sz="4" w:space="0" w:color="auto"/>
              <w:left w:val="single" w:sz="4" w:space="0" w:color="auto"/>
              <w:bottom w:val="single" w:sz="4" w:space="0" w:color="auto"/>
              <w:right w:val="single" w:sz="4" w:space="0" w:color="auto"/>
            </w:tcBorders>
          </w:tcPr>
          <w:p w14:paraId="3712BC26" w14:textId="7B24F7F0" w:rsidR="00B85225" w:rsidRPr="00A33E6A" w:rsidRDefault="00B85225" w:rsidP="00B85225">
            <w:pPr>
              <w:pStyle w:val="Default"/>
              <w:rPr>
                <w:color w:val="auto"/>
              </w:rPr>
            </w:pPr>
            <w:r w:rsidRPr="00A33E6A">
              <w:rPr>
                <w:color w:val="auto"/>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22007FB" w14:textId="77777777" w:rsidR="00BA337D" w:rsidRDefault="00BA337D" w:rsidP="00BB1837">
      <w:pPr>
        <w:pStyle w:val="1"/>
        <w:jc w:val="both"/>
      </w:pPr>
      <w:bookmarkStart w:id="12" w:name="_Toc71902092"/>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1DF277C" w14:textId="77777777" w:rsidR="004145E5" w:rsidRPr="00BA337D" w:rsidRDefault="004145E5" w:rsidP="00BB1837">
      <w:pPr>
        <w:pStyle w:val="1"/>
        <w:jc w:val="both"/>
      </w:pPr>
      <w:bookmarkStart w:id="13" w:name="_Toc71902093"/>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4145E5" w:rsidRPr="00A33E6A" w14:paraId="1F499515" w14:textId="77777777" w:rsidTr="00BE29E8">
        <w:tc>
          <w:tcPr>
            <w:tcW w:w="3209" w:type="dxa"/>
          </w:tcPr>
          <w:p w14:paraId="446F42C9" w14:textId="77777777" w:rsidR="004145E5" w:rsidRPr="00A33E6A" w:rsidRDefault="004145E5" w:rsidP="00BE29E8">
            <w:pPr>
              <w:rPr>
                <w:sz w:val="24"/>
                <w:szCs w:val="24"/>
              </w:rPr>
            </w:pPr>
            <w:r w:rsidRPr="00A33E6A">
              <w:rPr>
                <w:b/>
                <w:sz w:val="24"/>
                <w:szCs w:val="24"/>
              </w:rPr>
              <w:t>Наименование тем (разделов) дисциплины</w:t>
            </w:r>
          </w:p>
        </w:tc>
        <w:tc>
          <w:tcPr>
            <w:tcW w:w="3209" w:type="dxa"/>
          </w:tcPr>
          <w:p w14:paraId="7B620523" w14:textId="77777777" w:rsidR="004145E5" w:rsidRPr="00A33E6A" w:rsidRDefault="004145E5" w:rsidP="00BE29E8">
            <w:pPr>
              <w:rPr>
                <w:sz w:val="24"/>
                <w:szCs w:val="24"/>
              </w:rPr>
            </w:pPr>
            <w:r w:rsidRPr="00A33E6A">
              <w:rPr>
                <w:b/>
                <w:sz w:val="24"/>
                <w:szCs w:val="24"/>
              </w:rPr>
              <w:t xml:space="preserve">Перечень вопросов, отводимых на самостоятельное освоение </w:t>
            </w:r>
          </w:p>
        </w:tc>
        <w:tc>
          <w:tcPr>
            <w:tcW w:w="3210" w:type="dxa"/>
          </w:tcPr>
          <w:p w14:paraId="7A6C1409" w14:textId="77777777" w:rsidR="004145E5" w:rsidRPr="00A33E6A" w:rsidRDefault="004145E5" w:rsidP="00BE29E8">
            <w:pPr>
              <w:rPr>
                <w:sz w:val="24"/>
                <w:szCs w:val="24"/>
              </w:rPr>
            </w:pPr>
            <w:r w:rsidRPr="00A33E6A">
              <w:rPr>
                <w:b/>
                <w:sz w:val="24"/>
                <w:szCs w:val="24"/>
              </w:rPr>
              <w:t>Формы внеаудиторной самостоятельной работы</w:t>
            </w:r>
          </w:p>
        </w:tc>
      </w:tr>
      <w:tr w:rsidR="002D0123" w:rsidRPr="00A33E6A" w14:paraId="45B9324B" w14:textId="77777777" w:rsidTr="00A41BDA">
        <w:tc>
          <w:tcPr>
            <w:tcW w:w="3209" w:type="dxa"/>
          </w:tcPr>
          <w:p w14:paraId="6983FFE3" w14:textId="05FA0C9C" w:rsidR="002D0123" w:rsidRPr="00A33E6A" w:rsidRDefault="002D0123" w:rsidP="002D0123">
            <w:pPr>
              <w:rPr>
                <w:color w:val="FF0000"/>
                <w:sz w:val="24"/>
                <w:szCs w:val="24"/>
              </w:rPr>
            </w:pPr>
            <w:r w:rsidRPr="00A33E6A">
              <w:rPr>
                <w:rFonts w:eastAsia="Calibri"/>
                <w:color w:val="000000"/>
                <w:sz w:val="24"/>
                <w:szCs w:val="24"/>
                <w:lang w:eastAsia="en-US"/>
              </w:rPr>
              <w:t xml:space="preserve">Введение в MS </w:t>
            </w:r>
            <w:proofErr w:type="spellStart"/>
            <w:r w:rsidRPr="00A33E6A">
              <w:rPr>
                <w:rFonts w:eastAsia="Calibri"/>
                <w:color w:val="000000"/>
                <w:sz w:val="24"/>
                <w:szCs w:val="24"/>
                <w:lang w:eastAsia="en-US"/>
              </w:rPr>
              <w:t>Excel</w:t>
            </w:r>
            <w:proofErr w:type="spellEnd"/>
          </w:p>
        </w:tc>
        <w:tc>
          <w:tcPr>
            <w:tcW w:w="3209" w:type="dxa"/>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2993"/>
            </w:tblGrid>
            <w:tr w:rsidR="002D0123" w:rsidRPr="00A33E6A" w14:paraId="3FE6629E" w14:textId="77777777" w:rsidTr="00A41BDA">
              <w:trPr>
                <w:trHeight w:val="1322"/>
              </w:trPr>
              <w:tc>
                <w:tcPr>
                  <w:tcW w:w="0" w:type="auto"/>
                  <w:tcBorders>
                    <w:top w:val="nil"/>
                    <w:left w:val="nil"/>
                    <w:bottom w:val="nil"/>
                    <w:right w:val="nil"/>
                  </w:tcBorders>
                  <w:hideMark/>
                </w:tcPr>
                <w:p w14:paraId="37A8C31C" w14:textId="77777777" w:rsidR="002D0123" w:rsidRPr="00A33E6A" w:rsidRDefault="002D0123" w:rsidP="005C01FA">
                  <w:pPr>
                    <w:pStyle w:val="Default"/>
                    <w:framePr w:hSpace="180" w:wrap="around" w:vAnchor="text" w:hAnchor="text" w:y="1"/>
                    <w:suppressOverlap/>
                    <w:rPr>
                      <w:lang w:eastAsia="en-US"/>
                    </w:rPr>
                  </w:pPr>
                  <w:r w:rsidRPr="00A33E6A">
                    <w:rPr>
                      <w:lang w:eastAsia="en-US"/>
                    </w:rPr>
                    <w:t xml:space="preserve">Решение практических задач в </w:t>
                  </w:r>
                  <w:proofErr w:type="spellStart"/>
                  <w:r w:rsidRPr="00A33E6A">
                    <w:rPr>
                      <w:lang w:eastAsia="en-US"/>
                    </w:rPr>
                    <w:t>Excel</w:t>
                  </w:r>
                  <w:proofErr w:type="spellEnd"/>
                  <w:r w:rsidRPr="00A33E6A">
                    <w:rPr>
                      <w:lang w:eastAsia="en-US"/>
                    </w:rPr>
                    <w:t xml:space="preserve"> на: форматирование ячеек; манипуляции с диапазонами ячеек; подбор параметра, организация ссылок;</w:t>
                  </w:r>
                </w:p>
                <w:p w14:paraId="6051DF0A" w14:textId="77777777" w:rsidR="002D0123" w:rsidRPr="00A33E6A" w:rsidRDefault="002D0123" w:rsidP="005C01FA">
                  <w:pPr>
                    <w:framePr w:hSpace="180" w:wrap="around" w:vAnchor="text" w:hAnchor="text" w:y="1"/>
                    <w:widowControl/>
                    <w:spacing w:line="276" w:lineRule="auto"/>
                    <w:suppressOverlap/>
                    <w:jc w:val="both"/>
                    <w:rPr>
                      <w:rFonts w:eastAsiaTheme="minorHAnsi"/>
                      <w:color w:val="000000"/>
                      <w:sz w:val="24"/>
                      <w:szCs w:val="24"/>
                      <w:lang w:eastAsia="en-US"/>
                    </w:rPr>
                  </w:pPr>
                  <w:r w:rsidRPr="00A33E6A">
                    <w:rPr>
                      <w:rFonts w:eastAsiaTheme="minorEastAsia"/>
                      <w:color w:val="000000"/>
                      <w:sz w:val="24"/>
                      <w:szCs w:val="24"/>
                      <w:lang w:eastAsia="en-US"/>
                    </w:rPr>
                    <w:t xml:space="preserve">Использование встроенных функций MS </w:t>
                  </w:r>
                  <w:proofErr w:type="spellStart"/>
                  <w:r w:rsidRPr="00A33E6A">
                    <w:rPr>
                      <w:rFonts w:eastAsiaTheme="minorEastAsia"/>
                      <w:color w:val="000000"/>
                      <w:sz w:val="24"/>
                      <w:szCs w:val="24"/>
                      <w:lang w:eastAsia="en-US"/>
                    </w:rPr>
                    <w:t>Excel</w:t>
                  </w:r>
                  <w:proofErr w:type="spellEnd"/>
                  <w:r w:rsidRPr="00A33E6A">
                    <w:rPr>
                      <w:rFonts w:eastAsiaTheme="minorEastAsia"/>
                      <w:color w:val="000000"/>
                      <w:sz w:val="24"/>
                      <w:szCs w:val="24"/>
                      <w:lang w:eastAsia="en-US"/>
                    </w:rPr>
                    <w:t xml:space="preserve"> и их применение (элементарные функции, логические функции, функции прогнозирования, функция поиска данных в некотором диапазоне (ПРОСМОТР, ВПР, ГПР)).  Решение практических задач в </w:t>
                  </w:r>
                  <w:proofErr w:type="spellStart"/>
                  <w:r w:rsidRPr="00A33E6A">
                    <w:rPr>
                      <w:rFonts w:eastAsiaTheme="minorEastAsia"/>
                      <w:color w:val="000000"/>
                      <w:sz w:val="24"/>
                      <w:szCs w:val="24"/>
                      <w:lang w:eastAsia="en-US"/>
                    </w:rPr>
                    <w:t>Excel</w:t>
                  </w:r>
                  <w:proofErr w:type="spellEnd"/>
                  <w:r w:rsidRPr="00A33E6A">
                    <w:rPr>
                      <w:rFonts w:eastAsiaTheme="minorEastAsia"/>
                      <w:color w:val="000000"/>
                      <w:sz w:val="24"/>
                      <w:szCs w:val="24"/>
                      <w:lang w:eastAsia="en-US"/>
                    </w:rPr>
                    <w:t xml:space="preserve"> с использованием простых и сложных процентов.  Решение практических задач в </w:t>
                  </w:r>
                  <w:proofErr w:type="spellStart"/>
                  <w:r w:rsidRPr="00A33E6A">
                    <w:rPr>
                      <w:rFonts w:eastAsiaTheme="minorEastAsia"/>
                      <w:color w:val="000000"/>
                      <w:sz w:val="24"/>
                      <w:szCs w:val="24"/>
                      <w:lang w:eastAsia="en-US"/>
                    </w:rPr>
                    <w:t>Excel</w:t>
                  </w:r>
                  <w:proofErr w:type="spellEnd"/>
                  <w:r w:rsidRPr="00A33E6A">
                    <w:rPr>
                      <w:rFonts w:eastAsiaTheme="minorEastAsia"/>
                      <w:color w:val="000000"/>
                      <w:sz w:val="24"/>
                      <w:szCs w:val="24"/>
                      <w:lang w:eastAsia="en-US"/>
                    </w:rPr>
                    <w:t xml:space="preserve"> на использование финансовых функций. (ПС, БС, ПЛТ, СТАВКА, </w:t>
                  </w:r>
                  <w:r w:rsidRPr="00A33E6A">
                    <w:rPr>
                      <w:rFonts w:eastAsiaTheme="minorEastAsia"/>
                      <w:color w:val="000000"/>
                      <w:sz w:val="24"/>
                      <w:szCs w:val="24"/>
                      <w:lang w:eastAsia="en-US"/>
                    </w:rPr>
                    <w:lastRenderedPageBreak/>
                    <w:t xml:space="preserve">КПЕР), вычисление начислений по вкладам и выплат по кредитам, на план погашения кредита. </w:t>
                  </w:r>
                </w:p>
              </w:tc>
            </w:tr>
          </w:tbl>
          <w:p w14:paraId="07FCA99E" w14:textId="77777777" w:rsidR="002D0123" w:rsidRPr="00A33E6A" w:rsidRDefault="002D0123" w:rsidP="002D0123">
            <w:pPr>
              <w:rPr>
                <w:strike/>
                <w:color w:val="FF0000"/>
                <w:sz w:val="24"/>
                <w:szCs w:val="24"/>
              </w:rPr>
            </w:pPr>
          </w:p>
        </w:tc>
        <w:tc>
          <w:tcPr>
            <w:tcW w:w="3210" w:type="dxa"/>
          </w:tcPr>
          <w:p w14:paraId="429E8CFA" w14:textId="77777777" w:rsidR="002D0123" w:rsidRPr="00A33E6A" w:rsidRDefault="002D0123" w:rsidP="002D0123">
            <w:pPr>
              <w:pStyle w:val="a6"/>
              <w:keepNext/>
              <w:numPr>
                <w:ilvl w:val="0"/>
                <w:numId w:val="2"/>
              </w:numPr>
              <w:ind w:left="223" w:hanging="223"/>
              <w:rPr>
                <w:color w:val="FF0000"/>
                <w:sz w:val="24"/>
                <w:szCs w:val="24"/>
              </w:rPr>
            </w:pPr>
            <w:r w:rsidRPr="00A33E6A">
              <w:rPr>
                <w:sz w:val="24"/>
                <w:szCs w:val="24"/>
              </w:rPr>
              <w:lastRenderedPageBreak/>
              <w:t>Решение задач</w:t>
            </w:r>
            <w:r w:rsidRPr="00A33E6A">
              <w:rPr>
                <w:rFonts w:eastAsia="Calibri"/>
                <w:color w:val="000000"/>
                <w:sz w:val="24"/>
                <w:szCs w:val="24"/>
                <w:lang w:eastAsia="en-US"/>
              </w:rPr>
              <w:t xml:space="preserve"> в R, MS </w:t>
            </w:r>
            <w:proofErr w:type="spellStart"/>
            <w:r w:rsidRPr="00A33E6A">
              <w:rPr>
                <w:rFonts w:eastAsia="Calibri"/>
                <w:color w:val="000000"/>
                <w:sz w:val="24"/>
                <w:szCs w:val="24"/>
                <w:lang w:eastAsia="en-US"/>
              </w:rPr>
              <w:t>Excel</w:t>
            </w:r>
            <w:proofErr w:type="spellEnd"/>
            <w:r w:rsidRPr="00A33E6A">
              <w:rPr>
                <w:sz w:val="24"/>
                <w:szCs w:val="24"/>
              </w:rPr>
              <w:t>.</w:t>
            </w:r>
          </w:p>
          <w:p w14:paraId="1E5FD36E" w14:textId="77777777" w:rsidR="002D0123" w:rsidRPr="00A33E6A" w:rsidRDefault="002D0123" w:rsidP="002D0123">
            <w:pPr>
              <w:pStyle w:val="a6"/>
              <w:keepNext/>
              <w:numPr>
                <w:ilvl w:val="0"/>
                <w:numId w:val="2"/>
              </w:numPr>
              <w:ind w:left="223" w:hanging="223"/>
              <w:rPr>
                <w:sz w:val="24"/>
                <w:szCs w:val="24"/>
              </w:rPr>
            </w:pPr>
            <w:r w:rsidRPr="00A33E6A">
              <w:rPr>
                <w:sz w:val="24"/>
                <w:szCs w:val="24"/>
              </w:rPr>
              <w:t>работа с текстом лекции, разбор вопросов по теме занятия;</w:t>
            </w:r>
          </w:p>
          <w:p w14:paraId="5D3EDC6E" w14:textId="77777777" w:rsidR="002D0123" w:rsidRPr="00A33E6A" w:rsidRDefault="002D0123" w:rsidP="002D0123">
            <w:pPr>
              <w:pStyle w:val="a6"/>
              <w:keepNext/>
              <w:numPr>
                <w:ilvl w:val="0"/>
                <w:numId w:val="2"/>
              </w:numPr>
              <w:ind w:left="223" w:hanging="223"/>
              <w:rPr>
                <w:sz w:val="24"/>
                <w:szCs w:val="24"/>
              </w:rPr>
            </w:pPr>
            <w:r w:rsidRPr="00A33E6A">
              <w:rPr>
                <w:sz w:val="24"/>
                <w:szCs w:val="24"/>
              </w:rPr>
              <w:t>изучение рекомендованных к занятию литературных источников;</w:t>
            </w:r>
          </w:p>
          <w:p w14:paraId="140CB211" w14:textId="77777777" w:rsidR="002D0123" w:rsidRPr="00A33E6A" w:rsidRDefault="002D0123" w:rsidP="002D0123">
            <w:pPr>
              <w:ind w:left="223" w:hanging="223"/>
              <w:rPr>
                <w:sz w:val="24"/>
                <w:szCs w:val="24"/>
              </w:rPr>
            </w:pPr>
            <w:r w:rsidRPr="00A33E6A">
              <w:rPr>
                <w:sz w:val="24"/>
                <w:szCs w:val="24"/>
              </w:rPr>
              <w:t xml:space="preserve">- подготовка к семинарским и практическим занятиям; </w:t>
            </w:r>
          </w:p>
          <w:p w14:paraId="4617FC02" w14:textId="77777777" w:rsidR="002D0123" w:rsidRPr="00A33E6A" w:rsidRDefault="002D0123" w:rsidP="002D0123">
            <w:pPr>
              <w:ind w:left="223" w:hanging="223"/>
              <w:rPr>
                <w:sz w:val="24"/>
                <w:szCs w:val="24"/>
              </w:rPr>
            </w:pPr>
            <w:r w:rsidRPr="00A33E6A">
              <w:rPr>
                <w:sz w:val="24"/>
                <w:szCs w:val="24"/>
              </w:rPr>
              <w:t>- выполнение домашних заданий;</w:t>
            </w:r>
          </w:p>
          <w:p w14:paraId="0303D96F" w14:textId="212BBDA8" w:rsidR="002D0123" w:rsidRPr="00A33E6A" w:rsidRDefault="002D0123" w:rsidP="002D0123">
            <w:pPr>
              <w:pStyle w:val="a6"/>
              <w:keepNext/>
              <w:numPr>
                <w:ilvl w:val="0"/>
                <w:numId w:val="2"/>
              </w:numPr>
              <w:ind w:left="223" w:hanging="223"/>
              <w:rPr>
                <w:color w:val="FF0000"/>
                <w:sz w:val="24"/>
                <w:szCs w:val="24"/>
              </w:rPr>
            </w:pPr>
            <w:r w:rsidRPr="00A33E6A">
              <w:rPr>
                <w:sz w:val="24"/>
                <w:szCs w:val="24"/>
              </w:rPr>
              <w:t>выполнение заданий контрольной работы</w:t>
            </w:r>
          </w:p>
        </w:tc>
      </w:tr>
      <w:tr w:rsidR="002D0123" w:rsidRPr="00A33E6A" w14:paraId="4E6C2A5D" w14:textId="77777777" w:rsidTr="00A41BDA">
        <w:tc>
          <w:tcPr>
            <w:tcW w:w="3209" w:type="dxa"/>
          </w:tcPr>
          <w:p w14:paraId="6EFD21EA" w14:textId="63D0DF69" w:rsidR="002D0123" w:rsidRPr="00A33E6A" w:rsidRDefault="002D0123" w:rsidP="002D0123">
            <w:pPr>
              <w:rPr>
                <w:color w:val="FF0000"/>
                <w:sz w:val="24"/>
                <w:szCs w:val="24"/>
              </w:rPr>
            </w:pPr>
            <w:r w:rsidRPr="00A33E6A">
              <w:rPr>
                <w:rFonts w:eastAsia="Calibri"/>
                <w:color w:val="000000"/>
                <w:sz w:val="24"/>
                <w:szCs w:val="24"/>
                <w:lang w:eastAsia="en-US"/>
              </w:rPr>
              <w:t xml:space="preserve">Введение в R и </w:t>
            </w:r>
            <w:proofErr w:type="spellStart"/>
            <w:r w:rsidRPr="00A33E6A">
              <w:rPr>
                <w:rFonts w:eastAsia="Calibri"/>
                <w:color w:val="000000"/>
                <w:sz w:val="24"/>
                <w:szCs w:val="24"/>
                <w:lang w:eastAsia="en-US"/>
              </w:rPr>
              <w:t>RStudio</w:t>
            </w:r>
            <w:proofErr w:type="spellEnd"/>
          </w:p>
        </w:tc>
        <w:tc>
          <w:tcPr>
            <w:tcW w:w="3209" w:type="dxa"/>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2993"/>
            </w:tblGrid>
            <w:tr w:rsidR="002D0123" w:rsidRPr="00A33E6A" w14:paraId="00184298" w14:textId="77777777" w:rsidTr="00A41BDA">
              <w:trPr>
                <w:trHeight w:val="1322"/>
              </w:trPr>
              <w:tc>
                <w:tcPr>
                  <w:tcW w:w="0" w:type="auto"/>
                  <w:tcBorders>
                    <w:top w:val="nil"/>
                    <w:left w:val="nil"/>
                    <w:bottom w:val="nil"/>
                    <w:right w:val="nil"/>
                  </w:tcBorders>
                  <w:hideMark/>
                </w:tcPr>
                <w:p w14:paraId="04621507" w14:textId="77777777" w:rsidR="002D0123" w:rsidRPr="00A33E6A" w:rsidRDefault="002D0123" w:rsidP="005C01FA">
                  <w:pPr>
                    <w:pStyle w:val="Default"/>
                    <w:framePr w:hSpace="180" w:wrap="around" w:vAnchor="text" w:hAnchor="text" w:y="1"/>
                    <w:suppressOverlap/>
                    <w:rPr>
                      <w:lang w:eastAsia="en-US"/>
                    </w:rPr>
                  </w:pPr>
                  <w:r w:rsidRPr="00A33E6A">
                    <w:rPr>
                      <w:lang w:eastAsia="en-US"/>
                    </w:rPr>
                    <w:t xml:space="preserve">Решение практических задач на: установку R и </w:t>
                  </w:r>
                  <w:proofErr w:type="spellStart"/>
                  <w:r w:rsidRPr="00A33E6A">
                    <w:rPr>
                      <w:lang w:eastAsia="en-US"/>
                    </w:rPr>
                    <w:t>RStudio</w:t>
                  </w:r>
                  <w:proofErr w:type="spellEnd"/>
                  <w:r w:rsidRPr="00A33E6A">
                    <w:rPr>
                      <w:lang w:eastAsia="en-US"/>
                    </w:rPr>
                    <w:t xml:space="preserve">; описание консольного интерфейса; загрузку и активацию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w:t>
                  </w:r>
                </w:p>
                <w:p w14:paraId="41CD67EA" w14:textId="77777777" w:rsidR="002D0123" w:rsidRPr="00A33E6A" w:rsidRDefault="002D0123" w:rsidP="005C01FA">
                  <w:pPr>
                    <w:pStyle w:val="Default"/>
                    <w:framePr w:hSpace="180" w:wrap="around" w:vAnchor="text" w:hAnchor="text" w:y="1"/>
                    <w:suppressOverlap/>
                    <w:rPr>
                      <w:lang w:eastAsia="en-US"/>
                    </w:rPr>
                  </w:pPr>
                  <w:r w:rsidRPr="00A33E6A">
                    <w:rPr>
                      <w:lang w:eastAsia="en-US"/>
                    </w:rPr>
                    <w:t>Решение практических задач на: логические конструкции и условные операторы в R; способы чтения/записи в R данных различных форматов; условные операторы и операторы цикла в R (</w:t>
                  </w:r>
                  <w:proofErr w:type="spellStart"/>
                  <w:r w:rsidRPr="00A33E6A">
                    <w:rPr>
                      <w:lang w:eastAsia="en-US"/>
                    </w:rPr>
                    <w:t>RStudio</w:t>
                  </w:r>
                  <w:proofErr w:type="spellEnd"/>
                  <w:r w:rsidRPr="00A33E6A">
                    <w:rPr>
                      <w:lang w:eastAsia="en-US"/>
                    </w:rPr>
                    <w:t>)</w:t>
                  </w:r>
                </w:p>
              </w:tc>
            </w:tr>
          </w:tbl>
          <w:p w14:paraId="000AF75C" w14:textId="77777777" w:rsidR="002D0123" w:rsidRPr="00A33E6A" w:rsidRDefault="002D0123" w:rsidP="002D0123">
            <w:pPr>
              <w:rPr>
                <w:strike/>
                <w:color w:val="FF0000"/>
                <w:sz w:val="24"/>
                <w:szCs w:val="24"/>
              </w:rPr>
            </w:pPr>
          </w:p>
        </w:tc>
        <w:tc>
          <w:tcPr>
            <w:tcW w:w="3210" w:type="dxa"/>
          </w:tcPr>
          <w:p w14:paraId="012A5E72" w14:textId="77777777" w:rsidR="002D0123" w:rsidRPr="00A33E6A" w:rsidRDefault="002D0123" w:rsidP="002D0123">
            <w:pPr>
              <w:pStyle w:val="a6"/>
              <w:keepNext/>
              <w:numPr>
                <w:ilvl w:val="0"/>
                <w:numId w:val="2"/>
              </w:numPr>
              <w:ind w:left="223" w:hanging="223"/>
              <w:rPr>
                <w:color w:val="FF0000"/>
                <w:sz w:val="24"/>
                <w:szCs w:val="24"/>
              </w:rPr>
            </w:pPr>
            <w:r w:rsidRPr="00A33E6A">
              <w:rPr>
                <w:sz w:val="24"/>
                <w:szCs w:val="24"/>
              </w:rPr>
              <w:t>Решение задач</w:t>
            </w:r>
            <w:r w:rsidRPr="00A33E6A">
              <w:rPr>
                <w:rFonts w:eastAsia="Calibri"/>
                <w:color w:val="000000"/>
                <w:sz w:val="24"/>
                <w:szCs w:val="24"/>
                <w:lang w:eastAsia="en-US"/>
              </w:rPr>
              <w:t xml:space="preserve"> в R, MS </w:t>
            </w:r>
            <w:proofErr w:type="spellStart"/>
            <w:r w:rsidRPr="00A33E6A">
              <w:rPr>
                <w:rFonts w:eastAsia="Calibri"/>
                <w:color w:val="000000"/>
                <w:sz w:val="24"/>
                <w:szCs w:val="24"/>
                <w:lang w:eastAsia="en-US"/>
              </w:rPr>
              <w:t>Excel</w:t>
            </w:r>
            <w:proofErr w:type="spellEnd"/>
            <w:r w:rsidRPr="00A33E6A">
              <w:rPr>
                <w:sz w:val="24"/>
                <w:szCs w:val="24"/>
              </w:rPr>
              <w:t>.</w:t>
            </w:r>
          </w:p>
          <w:p w14:paraId="5175F0B0" w14:textId="77777777" w:rsidR="002D0123" w:rsidRPr="00A33E6A" w:rsidRDefault="002D0123" w:rsidP="002D0123">
            <w:pPr>
              <w:pStyle w:val="a6"/>
              <w:keepNext/>
              <w:numPr>
                <w:ilvl w:val="0"/>
                <w:numId w:val="2"/>
              </w:numPr>
              <w:ind w:left="223" w:hanging="223"/>
              <w:rPr>
                <w:sz w:val="24"/>
                <w:szCs w:val="24"/>
              </w:rPr>
            </w:pPr>
            <w:r w:rsidRPr="00A33E6A">
              <w:rPr>
                <w:sz w:val="24"/>
                <w:szCs w:val="24"/>
              </w:rPr>
              <w:t>работа с текстом лекции, разбор вопросов по теме занятия;</w:t>
            </w:r>
          </w:p>
          <w:p w14:paraId="349F6F66" w14:textId="77777777" w:rsidR="002D0123" w:rsidRPr="00A33E6A" w:rsidRDefault="002D0123" w:rsidP="002D0123">
            <w:pPr>
              <w:pStyle w:val="a6"/>
              <w:keepNext/>
              <w:numPr>
                <w:ilvl w:val="0"/>
                <w:numId w:val="2"/>
              </w:numPr>
              <w:ind w:left="223" w:hanging="223"/>
              <w:rPr>
                <w:sz w:val="24"/>
                <w:szCs w:val="24"/>
              </w:rPr>
            </w:pPr>
            <w:r w:rsidRPr="00A33E6A">
              <w:rPr>
                <w:sz w:val="24"/>
                <w:szCs w:val="24"/>
              </w:rPr>
              <w:t>изучение рекомендованных к занятию литературных источников;</w:t>
            </w:r>
          </w:p>
          <w:p w14:paraId="76E85721" w14:textId="77777777" w:rsidR="002D0123" w:rsidRPr="00A33E6A" w:rsidRDefault="002D0123" w:rsidP="002D0123">
            <w:pPr>
              <w:ind w:left="223" w:hanging="223"/>
              <w:rPr>
                <w:sz w:val="24"/>
                <w:szCs w:val="24"/>
              </w:rPr>
            </w:pPr>
            <w:r w:rsidRPr="00A33E6A">
              <w:rPr>
                <w:sz w:val="24"/>
                <w:szCs w:val="24"/>
              </w:rPr>
              <w:t xml:space="preserve">- подготовка к семинарским и практическим занятиям; </w:t>
            </w:r>
          </w:p>
          <w:p w14:paraId="4A638CF7" w14:textId="77777777" w:rsidR="002D0123" w:rsidRPr="00A33E6A" w:rsidRDefault="002D0123" w:rsidP="002D0123">
            <w:pPr>
              <w:ind w:left="223" w:hanging="223"/>
              <w:rPr>
                <w:sz w:val="24"/>
                <w:szCs w:val="24"/>
              </w:rPr>
            </w:pPr>
            <w:r w:rsidRPr="00A33E6A">
              <w:rPr>
                <w:sz w:val="24"/>
                <w:szCs w:val="24"/>
              </w:rPr>
              <w:t>- выполнение домашних заданий;</w:t>
            </w:r>
          </w:p>
          <w:p w14:paraId="3FC046E2" w14:textId="6823C2DC" w:rsidR="002D0123" w:rsidRPr="00A33E6A" w:rsidRDefault="002D0123" w:rsidP="002D0123">
            <w:pPr>
              <w:pStyle w:val="a6"/>
              <w:keepNext/>
              <w:numPr>
                <w:ilvl w:val="0"/>
                <w:numId w:val="2"/>
              </w:numPr>
              <w:ind w:left="223" w:hanging="223"/>
              <w:rPr>
                <w:color w:val="FF0000"/>
                <w:sz w:val="24"/>
                <w:szCs w:val="24"/>
              </w:rPr>
            </w:pPr>
            <w:r w:rsidRPr="00A33E6A">
              <w:rPr>
                <w:sz w:val="24"/>
                <w:szCs w:val="24"/>
              </w:rPr>
              <w:t>выполнение заданий контрольной работы</w:t>
            </w:r>
          </w:p>
        </w:tc>
      </w:tr>
      <w:tr w:rsidR="002D0123" w:rsidRPr="00A33E6A" w14:paraId="4E905EB0" w14:textId="77777777" w:rsidTr="00A41BDA">
        <w:tc>
          <w:tcPr>
            <w:tcW w:w="3209" w:type="dxa"/>
          </w:tcPr>
          <w:p w14:paraId="58E3FFF5" w14:textId="26607336" w:rsidR="002D0123" w:rsidRPr="00A33E6A" w:rsidRDefault="002D0123" w:rsidP="002D0123">
            <w:pPr>
              <w:rPr>
                <w:color w:val="FF0000"/>
                <w:sz w:val="24"/>
                <w:szCs w:val="24"/>
              </w:rPr>
            </w:pPr>
            <w:r w:rsidRPr="00A33E6A">
              <w:rPr>
                <w:rFonts w:eastAsia="Calibri"/>
                <w:color w:val="000000"/>
                <w:sz w:val="24"/>
                <w:szCs w:val="24"/>
                <w:lang w:eastAsia="en-US"/>
              </w:rPr>
              <w:t xml:space="preserve">Построение графиков функций в R, MS </w:t>
            </w:r>
            <w:proofErr w:type="spellStart"/>
            <w:r w:rsidRPr="00A33E6A">
              <w:rPr>
                <w:rFonts w:eastAsia="Calibri"/>
                <w:color w:val="000000"/>
                <w:sz w:val="24"/>
                <w:szCs w:val="24"/>
                <w:lang w:eastAsia="en-US"/>
              </w:rPr>
              <w:t>Excel</w:t>
            </w:r>
            <w:proofErr w:type="spellEnd"/>
          </w:p>
        </w:tc>
        <w:tc>
          <w:tcPr>
            <w:tcW w:w="3209" w:type="dxa"/>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2993"/>
            </w:tblGrid>
            <w:tr w:rsidR="002D0123" w:rsidRPr="00A33E6A" w14:paraId="7587DB5A" w14:textId="77777777" w:rsidTr="00A41BDA">
              <w:trPr>
                <w:trHeight w:val="2792"/>
              </w:trPr>
              <w:tc>
                <w:tcPr>
                  <w:tcW w:w="0" w:type="auto"/>
                  <w:tcBorders>
                    <w:top w:val="nil"/>
                    <w:left w:val="nil"/>
                    <w:bottom w:val="nil"/>
                    <w:right w:val="nil"/>
                  </w:tcBorders>
                  <w:hideMark/>
                </w:tcPr>
                <w:p w14:paraId="3DBF78BE" w14:textId="77777777" w:rsidR="002D0123" w:rsidRPr="00A33E6A" w:rsidRDefault="002D0123" w:rsidP="005C01FA">
                  <w:pPr>
                    <w:pStyle w:val="Default"/>
                    <w:framePr w:hSpace="180" w:wrap="around" w:vAnchor="text" w:hAnchor="text" w:y="1"/>
                    <w:suppressOverlap/>
                    <w:rPr>
                      <w:lang w:eastAsia="en-US"/>
                    </w:rPr>
                  </w:pPr>
                  <w:r w:rsidRPr="00A33E6A">
                    <w:rPr>
                      <w:lang w:eastAsia="en-US"/>
                    </w:rPr>
                    <w:t xml:space="preserve">Решение практических задач на: построение графиков функций в R, MS </w:t>
                  </w:r>
                  <w:proofErr w:type="spellStart"/>
                  <w:r w:rsidRPr="00A33E6A">
                    <w:rPr>
                      <w:lang w:eastAsia="en-US"/>
                    </w:rPr>
                    <w:t>Excel</w:t>
                  </w:r>
                  <w:proofErr w:type="spellEnd"/>
                  <w:r w:rsidRPr="00A33E6A">
                    <w:rPr>
                      <w:lang w:eastAsia="en-US"/>
                    </w:rPr>
                    <w:t xml:space="preserve">; приближенное вычисление поведения функций вблизи точек разрыва в R, </w:t>
                  </w:r>
                  <w:proofErr w:type="spellStart"/>
                  <w:r w:rsidRPr="00A33E6A">
                    <w:rPr>
                      <w:lang w:eastAsia="en-US"/>
                    </w:rPr>
                    <w:t>Excel</w:t>
                  </w:r>
                  <w:proofErr w:type="spellEnd"/>
                  <w:r w:rsidRPr="00A33E6A">
                    <w:rPr>
                      <w:lang w:eastAsia="en-US"/>
                    </w:rPr>
                    <w:t xml:space="preserve">; графическое построение наклонных асимптот в R, MS </w:t>
                  </w:r>
                  <w:proofErr w:type="spellStart"/>
                  <w:r w:rsidRPr="00A33E6A">
                    <w:rPr>
                      <w:lang w:eastAsia="en-US"/>
                    </w:rPr>
                    <w:t>Excel</w:t>
                  </w:r>
                  <w:proofErr w:type="spellEnd"/>
                  <w:r w:rsidRPr="00A33E6A">
                    <w:rPr>
                      <w:lang w:eastAsia="en-US"/>
                    </w:rPr>
                    <w:t>.</w:t>
                  </w:r>
                </w:p>
              </w:tc>
            </w:tr>
          </w:tbl>
          <w:p w14:paraId="3DDF387D" w14:textId="77777777" w:rsidR="002D0123" w:rsidRPr="00A33E6A" w:rsidRDefault="002D0123" w:rsidP="002D0123">
            <w:pPr>
              <w:rPr>
                <w:strike/>
                <w:color w:val="FF0000"/>
                <w:sz w:val="24"/>
                <w:szCs w:val="24"/>
              </w:rPr>
            </w:pPr>
          </w:p>
        </w:tc>
        <w:tc>
          <w:tcPr>
            <w:tcW w:w="3210" w:type="dxa"/>
          </w:tcPr>
          <w:p w14:paraId="3EF757AD" w14:textId="77777777" w:rsidR="002D0123" w:rsidRPr="00A33E6A" w:rsidRDefault="002D0123" w:rsidP="002D0123">
            <w:pPr>
              <w:pStyle w:val="a6"/>
              <w:keepNext/>
              <w:numPr>
                <w:ilvl w:val="0"/>
                <w:numId w:val="2"/>
              </w:numPr>
              <w:ind w:left="223" w:hanging="223"/>
              <w:rPr>
                <w:color w:val="FF0000"/>
                <w:sz w:val="24"/>
                <w:szCs w:val="24"/>
              </w:rPr>
            </w:pPr>
            <w:r w:rsidRPr="00A33E6A">
              <w:rPr>
                <w:sz w:val="24"/>
                <w:szCs w:val="24"/>
              </w:rPr>
              <w:t>Решение задач</w:t>
            </w:r>
            <w:r w:rsidRPr="00A33E6A">
              <w:rPr>
                <w:rFonts w:eastAsia="Calibri"/>
                <w:color w:val="000000"/>
                <w:sz w:val="24"/>
                <w:szCs w:val="24"/>
                <w:lang w:eastAsia="en-US"/>
              </w:rPr>
              <w:t xml:space="preserve"> в R, MS </w:t>
            </w:r>
            <w:proofErr w:type="spellStart"/>
            <w:r w:rsidRPr="00A33E6A">
              <w:rPr>
                <w:rFonts w:eastAsia="Calibri"/>
                <w:color w:val="000000"/>
                <w:sz w:val="24"/>
                <w:szCs w:val="24"/>
                <w:lang w:eastAsia="en-US"/>
              </w:rPr>
              <w:t>Excel</w:t>
            </w:r>
            <w:proofErr w:type="spellEnd"/>
            <w:r w:rsidRPr="00A33E6A">
              <w:rPr>
                <w:sz w:val="24"/>
                <w:szCs w:val="24"/>
              </w:rPr>
              <w:t>.</w:t>
            </w:r>
          </w:p>
          <w:p w14:paraId="31EB54F3" w14:textId="77777777" w:rsidR="002D0123" w:rsidRPr="00A33E6A" w:rsidRDefault="002D0123" w:rsidP="002D0123">
            <w:pPr>
              <w:pStyle w:val="a6"/>
              <w:keepNext/>
              <w:numPr>
                <w:ilvl w:val="0"/>
                <w:numId w:val="2"/>
              </w:numPr>
              <w:ind w:left="223" w:hanging="223"/>
              <w:rPr>
                <w:sz w:val="24"/>
                <w:szCs w:val="24"/>
              </w:rPr>
            </w:pPr>
            <w:r w:rsidRPr="00A33E6A">
              <w:rPr>
                <w:sz w:val="24"/>
                <w:szCs w:val="24"/>
              </w:rPr>
              <w:t>работа с текстом лекции, разбор вопросов по теме занятия;</w:t>
            </w:r>
          </w:p>
          <w:p w14:paraId="2C26C499" w14:textId="77777777" w:rsidR="002D0123" w:rsidRPr="00A33E6A" w:rsidRDefault="002D0123" w:rsidP="002D0123">
            <w:pPr>
              <w:pStyle w:val="a6"/>
              <w:keepNext/>
              <w:numPr>
                <w:ilvl w:val="0"/>
                <w:numId w:val="2"/>
              </w:numPr>
              <w:ind w:left="223" w:hanging="223"/>
              <w:rPr>
                <w:sz w:val="24"/>
                <w:szCs w:val="24"/>
              </w:rPr>
            </w:pPr>
            <w:r w:rsidRPr="00A33E6A">
              <w:rPr>
                <w:sz w:val="24"/>
                <w:szCs w:val="24"/>
              </w:rPr>
              <w:t>изучение рекомендованных к занятию литературных источников;</w:t>
            </w:r>
          </w:p>
          <w:p w14:paraId="477A6191" w14:textId="77777777" w:rsidR="002D0123" w:rsidRPr="00A33E6A" w:rsidRDefault="002D0123" w:rsidP="002D0123">
            <w:pPr>
              <w:ind w:left="223" w:hanging="223"/>
              <w:rPr>
                <w:sz w:val="24"/>
                <w:szCs w:val="24"/>
              </w:rPr>
            </w:pPr>
            <w:r w:rsidRPr="00A33E6A">
              <w:rPr>
                <w:sz w:val="24"/>
                <w:szCs w:val="24"/>
              </w:rPr>
              <w:t xml:space="preserve">- подготовка к семинарским и практическим занятиям; </w:t>
            </w:r>
          </w:p>
          <w:p w14:paraId="3CFDDAA8" w14:textId="77777777" w:rsidR="002D0123" w:rsidRPr="00A33E6A" w:rsidRDefault="002D0123" w:rsidP="002D0123">
            <w:pPr>
              <w:ind w:left="223" w:hanging="223"/>
              <w:rPr>
                <w:sz w:val="24"/>
                <w:szCs w:val="24"/>
              </w:rPr>
            </w:pPr>
            <w:r w:rsidRPr="00A33E6A">
              <w:rPr>
                <w:sz w:val="24"/>
                <w:szCs w:val="24"/>
              </w:rPr>
              <w:t>- выполнение домашних заданий;</w:t>
            </w:r>
          </w:p>
          <w:p w14:paraId="3786EF20" w14:textId="71BA36D8" w:rsidR="002D0123" w:rsidRPr="00A33E6A" w:rsidRDefault="002D0123" w:rsidP="002D0123">
            <w:pPr>
              <w:pStyle w:val="a6"/>
              <w:keepNext/>
              <w:numPr>
                <w:ilvl w:val="0"/>
                <w:numId w:val="2"/>
              </w:numPr>
              <w:ind w:left="223" w:hanging="223"/>
              <w:rPr>
                <w:color w:val="FF0000"/>
                <w:sz w:val="24"/>
                <w:szCs w:val="24"/>
              </w:rPr>
            </w:pPr>
            <w:r w:rsidRPr="00A33E6A">
              <w:rPr>
                <w:sz w:val="24"/>
                <w:szCs w:val="24"/>
              </w:rPr>
              <w:t>выполнение заданий контрольной работы</w:t>
            </w:r>
          </w:p>
        </w:tc>
      </w:tr>
      <w:tr w:rsidR="002D0123" w:rsidRPr="00A33E6A" w14:paraId="63D967A4" w14:textId="77777777" w:rsidTr="00A41BDA">
        <w:tc>
          <w:tcPr>
            <w:tcW w:w="3209" w:type="dxa"/>
          </w:tcPr>
          <w:p w14:paraId="2834C7BB" w14:textId="5A8EC304" w:rsidR="002D0123" w:rsidRPr="00A33E6A" w:rsidRDefault="002D0123" w:rsidP="002D0123">
            <w:pPr>
              <w:rPr>
                <w:color w:val="FF0000"/>
                <w:sz w:val="24"/>
                <w:szCs w:val="24"/>
              </w:rPr>
            </w:pPr>
            <w:r w:rsidRPr="00A33E6A">
              <w:rPr>
                <w:rFonts w:eastAsia="Calibri"/>
                <w:color w:val="000000"/>
                <w:sz w:val="24"/>
                <w:szCs w:val="24"/>
                <w:lang w:eastAsia="en-US"/>
              </w:rPr>
              <w:t xml:space="preserve">Вычисление предела функции в R, MS </w:t>
            </w:r>
            <w:proofErr w:type="spellStart"/>
            <w:r w:rsidRPr="00A33E6A">
              <w:rPr>
                <w:rFonts w:eastAsia="Calibri"/>
                <w:color w:val="000000"/>
                <w:sz w:val="24"/>
                <w:szCs w:val="24"/>
                <w:lang w:eastAsia="en-US"/>
              </w:rPr>
              <w:t>Excel</w:t>
            </w:r>
            <w:proofErr w:type="spellEnd"/>
          </w:p>
        </w:tc>
        <w:tc>
          <w:tcPr>
            <w:tcW w:w="3209" w:type="dxa"/>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2993"/>
            </w:tblGrid>
            <w:tr w:rsidR="002D0123" w:rsidRPr="00A33E6A" w14:paraId="7CD5C7FD" w14:textId="77777777" w:rsidTr="00A41BDA">
              <w:trPr>
                <w:trHeight w:val="1322"/>
              </w:trPr>
              <w:tc>
                <w:tcPr>
                  <w:tcW w:w="0" w:type="auto"/>
                  <w:tcBorders>
                    <w:top w:val="nil"/>
                    <w:left w:val="nil"/>
                    <w:bottom w:val="nil"/>
                    <w:right w:val="nil"/>
                  </w:tcBorders>
                  <w:hideMark/>
                </w:tcPr>
                <w:p w14:paraId="77F6FA5C" w14:textId="77777777" w:rsidR="002D0123" w:rsidRPr="00A33E6A" w:rsidRDefault="002D0123" w:rsidP="005C01FA">
                  <w:pPr>
                    <w:pStyle w:val="Default"/>
                    <w:framePr w:hSpace="180" w:wrap="around" w:vAnchor="text" w:hAnchor="text" w:y="1"/>
                    <w:suppressOverlap/>
                    <w:rPr>
                      <w:lang w:eastAsia="en-US"/>
                    </w:rPr>
                  </w:pPr>
                  <w:r w:rsidRPr="00A33E6A">
                    <w:rPr>
                      <w:lang w:eastAsia="en-US"/>
                    </w:rPr>
                    <w:t xml:space="preserve">Решение практических задач на: вычисление предела функции в R, MS </w:t>
                  </w:r>
                  <w:proofErr w:type="spellStart"/>
                  <w:r w:rsidRPr="00A33E6A">
                    <w:rPr>
                      <w:lang w:eastAsia="en-US"/>
                    </w:rPr>
                    <w:t>Excel</w:t>
                  </w:r>
                  <w:proofErr w:type="spellEnd"/>
                  <w:r w:rsidRPr="00A33E6A">
                    <w:rPr>
                      <w:lang w:eastAsia="en-US"/>
                    </w:rPr>
                    <w:t>.</w:t>
                  </w:r>
                </w:p>
                <w:p w14:paraId="58EFA690" w14:textId="77777777" w:rsidR="002D0123" w:rsidRPr="00A33E6A" w:rsidRDefault="002D0123" w:rsidP="005C01FA">
                  <w:pPr>
                    <w:pStyle w:val="Default"/>
                    <w:framePr w:hSpace="180" w:wrap="around" w:vAnchor="text" w:hAnchor="text" w:y="1"/>
                    <w:spacing w:line="276" w:lineRule="auto"/>
                    <w:suppressOverlap/>
                    <w:jc w:val="both"/>
                    <w:rPr>
                      <w:lang w:eastAsia="en-US"/>
                    </w:rPr>
                  </w:pPr>
                </w:p>
              </w:tc>
            </w:tr>
          </w:tbl>
          <w:p w14:paraId="0BDF2049" w14:textId="77777777" w:rsidR="002D0123" w:rsidRPr="00A33E6A" w:rsidRDefault="002D0123" w:rsidP="002D0123">
            <w:pPr>
              <w:rPr>
                <w:strike/>
                <w:color w:val="FF0000"/>
                <w:sz w:val="24"/>
                <w:szCs w:val="24"/>
              </w:rPr>
            </w:pPr>
          </w:p>
        </w:tc>
        <w:tc>
          <w:tcPr>
            <w:tcW w:w="3210" w:type="dxa"/>
          </w:tcPr>
          <w:p w14:paraId="0FD6F82E" w14:textId="77777777" w:rsidR="002D0123" w:rsidRPr="00A33E6A" w:rsidRDefault="002D0123" w:rsidP="002D0123">
            <w:pPr>
              <w:pStyle w:val="a6"/>
              <w:keepNext/>
              <w:numPr>
                <w:ilvl w:val="0"/>
                <w:numId w:val="2"/>
              </w:numPr>
              <w:ind w:left="223" w:hanging="223"/>
              <w:rPr>
                <w:color w:val="FF0000"/>
                <w:sz w:val="24"/>
                <w:szCs w:val="24"/>
              </w:rPr>
            </w:pPr>
            <w:r w:rsidRPr="00A33E6A">
              <w:rPr>
                <w:sz w:val="24"/>
                <w:szCs w:val="24"/>
              </w:rPr>
              <w:t>Решение задач</w:t>
            </w:r>
            <w:r w:rsidRPr="00A33E6A">
              <w:rPr>
                <w:rFonts w:eastAsia="Calibri"/>
                <w:color w:val="000000"/>
                <w:sz w:val="24"/>
                <w:szCs w:val="24"/>
                <w:lang w:eastAsia="en-US"/>
              </w:rPr>
              <w:t xml:space="preserve"> в R, MS </w:t>
            </w:r>
            <w:proofErr w:type="spellStart"/>
            <w:r w:rsidRPr="00A33E6A">
              <w:rPr>
                <w:rFonts w:eastAsia="Calibri"/>
                <w:color w:val="000000"/>
                <w:sz w:val="24"/>
                <w:szCs w:val="24"/>
                <w:lang w:eastAsia="en-US"/>
              </w:rPr>
              <w:t>Excel</w:t>
            </w:r>
            <w:proofErr w:type="spellEnd"/>
            <w:r w:rsidRPr="00A33E6A">
              <w:rPr>
                <w:sz w:val="24"/>
                <w:szCs w:val="24"/>
              </w:rPr>
              <w:t>.</w:t>
            </w:r>
          </w:p>
          <w:p w14:paraId="44FBABFE" w14:textId="77777777" w:rsidR="002D0123" w:rsidRPr="00A33E6A" w:rsidRDefault="002D0123" w:rsidP="002D0123">
            <w:pPr>
              <w:pStyle w:val="a6"/>
              <w:keepNext/>
              <w:numPr>
                <w:ilvl w:val="0"/>
                <w:numId w:val="2"/>
              </w:numPr>
              <w:ind w:left="223" w:hanging="223"/>
              <w:rPr>
                <w:sz w:val="24"/>
                <w:szCs w:val="24"/>
              </w:rPr>
            </w:pPr>
            <w:r w:rsidRPr="00A33E6A">
              <w:rPr>
                <w:sz w:val="24"/>
                <w:szCs w:val="24"/>
              </w:rPr>
              <w:t>работа с текстом лекции, разбор вопросов по теме занятия;</w:t>
            </w:r>
          </w:p>
          <w:p w14:paraId="0601FA5B" w14:textId="77777777" w:rsidR="002D0123" w:rsidRPr="00A33E6A" w:rsidRDefault="002D0123" w:rsidP="002D0123">
            <w:pPr>
              <w:pStyle w:val="a6"/>
              <w:keepNext/>
              <w:numPr>
                <w:ilvl w:val="0"/>
                <w:numId w:val="2"/>
              </w:numPr>
              <w:ind w:left="223" w:hanging="223"/>
              <w:rPr>
                <w:sz w:val="24"/>
                <w:szCs w:val="24"/>
              </w:rPr>
            </w:pPr>
            <w:r w:rsidRPr="00A33E6A">
              <w:rPr>
                <w:sz w:val="24"/>
                <w:szCs w:val="24"/>
              </w:rPr>
              <w:t xml:space="preserve">изучение рекомендованных к </w:t>
            </w:r>
            <w:r w:rsidRPr="00A33E6A">
              <w:rPr>
                <w:sz w:val="24"/>
                <w:szCs w:val="24"/>
              </w:rPr>
              <w:lastRenderedPageBreak/>
              <w:t>занятию литературных источников;</w:t>
            </w:r>
          </w:p>
          <w:p w14:paraId="0F9BA130" w14:textId="77777777" w:rsidR="002D0123" w:rsidRPr="00A33E6A" w:rsidRDefault="002D0123" w:rsidP="002D0123">
            <w:pPr>
              <w:ind w:left="223" w:hanging="223"/>
              <w:rPr>
                <w:sz w:val="24"/>
                <w:szCs w:val="24"/>
              </w:rPr>
            </w:pPr>
            <w:r w:rsidRPr="00A33E6A">
              <w:rPr>
                <w:sz w:val="24"/>
                <w:szCs w:val="24"/>
              </w:rPr>
              <w:t xml:space="preserve">- подготовка к семинарским и практическим занятиям; </w:t>
            </w:r>
          </w:p>
          <w:p w14:paraId="60835938" w14:textId="77777777" w:rsidR="002D0123" w:rsidRPr="00A33E6A" w:rsidRDefault="002D0123" w:rsidP="002D0123">
            <w:pPr>
              <w:ind w:left="223" w:hanging="223"/>
              <w:rPr>
                <w:sz w:val="24"/>
                <w:szCs w:val="24"/>
              </w:rPr>
            </w:pPr>
            <w:r w:rsidRPr="00A33E6A">
              <w:rPr>
                <w:sz w:val="24"/>
                <w:szCs w:val="24"/>
              </w:rPr>
              <w:t>- выполнение домашних заданий;</w:t>
            </w:r>
          </w:p>
          <w:p w14:paraId="09E651B6" w14:textId="2A02AEAF" w:rsidR="002D0123" w:rsidRPr="00A33E6A" w:rsidRDefault="002D0123" w:rsidP="002D0123">
            <w:pPr>
              <w:pStyle w:val="a6"/>
              <w:keepNext/>
              <w:numPr>
                <w:ilvl w:val="0"/>
                <w:numId w:val="2"/>
              </w:numPr>
              <w:ind w:left="223" w:hanging="223"/>
              <w:rPr>
                <w:color w:val="FF0000"/>
                <w:sz w:val="24"/>
                <w:szCs w:val="24"/>
              </w:rPr>
            </w:pPr>
            <w:r w:rsidRPr="00A33E6A">
              <w:rPr>
                <w:sz w:val="24"/>
                <w:szCs w:val="24"/>
              </w:rPr>
              <w:t>выполнение заданий контрольной работы</w:t>
            </w:r>
          </w:p>
        </w:tc>
      </w:tr>
      <w:tr w:rsidR="002D0123" w:rsidRPr="00A33E6A" w14:paraId="0442729C" w14:textId="77777777" w:rsidTr="00A41BDA">
        <w:tc>
          <w:tcPr>
            <w:tcW w:w="3209" w:type="dxa"/>
          </w:tcPr>
          <w:p w14:paraId="4BE766DE" w14:textId="5C1A1233" w:rsidR="002D0123" w:rsidRPr="00A33E6A" w:rsidRDefault="002D0123" w:rsidP="002D0123">
            <w:pPr>
              <w:rPr>
                <w:color w:val="FF0000"/>
                <w:sz w:val="24"/>
                <w:szCs w:val="24"/>
              </w:rPr>
            </w:pPr>
            <w:r w:rsidRPr="00A33E6A">
              <w:rPr>
                <w:rFonts w:eastAsia="Calibri"/>
                <w:color w:val="000000"/>
                <w:sz w:val="24"/>
                <w:szCs w:val="24"/>
                <w:lang w:eastAsia="en-US"/>
              </w:rPr>
              <w:lastRenderedPageBreak/>
              <w:t xml:space="preserve">Вычисление производной функции в точке в R, MS </w:t>
            </w:r>
            <w:proofErr w:type="spellStart"/>
            <w:r w:rsidRPr="00A33E6A">
              <w:rPr>
                <w:rFonts w:eastAsia="Calibri"/>
                <w:color w:val="000000"/>
                <w:sz w:val="24"/>
                <w:szCs w:val="24"/>
                <w:lang w:eastAsia="en-US"/>
              </w:rPr>
              <w:t>Excel</w:t>
            </w:r>
            <w:proofErr w:type="spellEnd"/>
          </w:p>
        </w:tc>
        <w:tc>
          <w:tcPr>
            <w:tcW w:w="3209" w:type="dxa"/>
            <w:tcBorders>
              <w:top w:val="single" w:sz="4" w:space="0" w:color="auto"/>
              <w:left w:val="single" w:sz="4" w:space="0" w:color="auto"/>
              <w:bottom w:val="single" w:sz="4" w:space="0" w:color="auto"/>
              <w:right w:val="single" w:sz="4" w:space="0" w:color="auto"/>
            </w:tcBorders>
          </w:tcPr>
          <w:p w14:paraId="07621FC1" w14:textId="30662168" w:rsidR="002D0123" w:rsidRPr="00A33E6A" w:rsidRDefault="002D0123" w:rsidP="002D0123">
            <w:pPr>
              <w:rPr>
                <w:strike/>
                <w:color w:val="FF0000"/>
                <w:sz w:val="24"/>
                <w:szCs w:val="24"/>
              </w:rPr>
            </w:pPr>
            <w:r w:rsidRPr="00A33E6A">
              <w:rPr>
                <w:sz w:val="24"/>
                <w:szCs w:val="24"/>
                <w:lang w:eastAsia="en-US"/>
              </w:rPr>
              <w:t xml:space="preserve">Решение практических задач на: приближенное вычисление производной функции в заданной точке в R, MS </w:t>
            </w:r>
            <w:proofErr w:type="spellStart"/>
            <w:r w:rsidRPr="00A33E6A">
              <w:rPr>
                <w:sz w:val="24"/>
                <w:szCs w:val="24"/>
                <w:lang w:eastAsia="en-US"/>
              </w:rPr>
              <w:t>Excel</w:t>
            </w:r>
            <w:proofErr w:type="spellEnd"/>
            <w:r w:rsidRPr="00A33E6A">
              <w:rPr>
                <w:sz w:val="24"/>
                <w:szCs w:val="24"/>
                <w:lang w:eastAsia="en-US"/>
              </w:rPr>
              <w:t xml:space="preserve">; </w:t>
            </w:r>
            <w:r w:rsidRPr="00A33E6A">
              <w:rPr>
                <w:rFonts w:eastAsiaTheme="minorEastAsia"/>
                <w:color w:val="000000"/>
                <w:sz w:val="24"/>
                <w:szCs w:val="24"/>
                <w:lang w:eastAsia="en-US"/>
              </w:rPr>
              <w:t>монотонность и поиск локальных экс</w:t>
            </w:r>
            <w:r w:rsidRPr="00A33E6A">
              <w:rPr>
                <w:sz w:val="24"/>
                <w:szCs w:val="24"/>
                <w:lang w:eastAsia="en-US"/>
              </w:rPr>
              <w:t xml:space="preserve">тремумов функции в R, MS </w:t>
            </w:r>
            <w:proofErr w:type="spellStart"/>
            <w:r w:rsidRPr="00A33E6A">
              <w:rPr>
                <w:sz w:val="24"/>
                <w:szCs w:val="24"/>
                <w:lang w:eastAsia="en-US"/>
              </w:rPr>
              <w:t>Excel</w:t>
            </w:r>
            <w:proofErr w:type="spellEnd"/>
            <w:r w:rsidRPr="00A33E6A">
              <w:rPr>
                <w:sz w:val="24"/>
                <w:szCs w:val="24"/>
                <w:lang w:eastAsia="en-US"/>
              </w:rPr>
              <w:t>.</w:t>
            </w:r>
          </w:p>
        </w:tc>
        <w:tc>
          <w:tcPr>
            <w:tcW w:w="3210" w:type="dxa"/>
          </w:tcPr>
          <w:p w14:paraId="43F43449" w14:textId="77777777" w:rsidR="002D0123" w:rsidRPr="00A33E6A" w:rsidRDefault="002D0123" w:rsidP="002D0123">
            <w:pPr>
              <w:pStyle w:val="a6"/>
              <w:keepNext/>
              <w:numPr>
                <w:ilvl w:val="0"/>
                <w:numId w:val="2"/>
              </w:numPr>
              <w:ind w:left="223" w:hanging="223"/>
              <w:rPr>
                <w:color w:val="FF0000"/>
                <w:sz w:val="24"/>
                <w:szCs w:val="24"/>
              </w:rPr>
            </w:pPr>
            <w:r w:rsidRPr="00A33E6A">
              <w:rPr>
                <w:sz w:val="24"/>
                <w:szCs w:val="24"/>
              </w:rPr>
              <w:t>Решение задач</w:t>
            </w:r>
            <w:r w:rsidRPr="00A33E6A">
              <w:rPr>
                <w:rFonts w:eastAsia="Calibri"/>
                <w:color w:val="000000"/>
                <w:sz w:val="24"/>
                <w:szCs w:val="24"/>
                <w:lang w:eastAsia="en-US"/>
              </w:rPr>
              <w:t xml:space="preserve"> в R, MS </w:t>
            </w:r>
            <w:proofErr w:type="spellStart"/>
            <w:r w:rsidRPr="00A33E6A">
              <w:rPr>
                <w:rFonts w:eastAsia="Calibri"/>
                <w:color w:val="000000"/>
                <w:sz w:val="24"/>
                <w:szCs w:val="24"/>
                <w:lang w:eastAsia="en-US"/>
              </w:rPr>
              <w:t>Excel</w:t>
            </w:r>
            <w:proofErr w:type="spellEnd"/>
            <w:r w:rsidRPr="00A33E6A">
              <w:rPr>
                <w:sz w:val="24"/>
                <w:szCs w:val="24"/>
              </w:rPr>
              <w:t>.</w:t>
            </w:r>
          </w:p>
          <w:p w14:paraId="0A869DA7" w14:textId="77777777" w:rsidR="002D0123" w:rsidRPr="00A33E6A" w:rsidRDefault="002D0123" w:rsidP="002D0123">
            <w:pPr>
              <w:pStyle w:val="a6"/>
              <w:keepNext/>
              <w:numPr>
                <w:ilvl w:val="0"/>
                <w:numId w:val="2"/>
              </w:numPr>
              <w:ind w:left="223" w:hanging="223"/>
              <w:rPr>
                <w:sz w:val="24"/>
                <w:szCs w:val="24"/>
              </w:rPr>
            </w:pPr>
            <w:r w:rsidRPr="00A33E6A">
              <w:rPr>
                <w:sz w:val="24"/>
                <w:szCs w:val="24"/>
              </w:rPr>
              <w:t>работа с текстом лекции, разбор вопросов по теме занятия;</w:t>
            </w:r>
          </w:p>
          <w:p w14:paraId="695ACDEE" w14:textId="77777777" w:rsidR="002D0123" w:rsidRPr="00A33E6A" w:rsidRDefault="002D0123" w:rsidP="002D0123">
            <w:pPr>
              <w:pStyle w:val="a6"/>
              <w:keepNext/>
              <w:numPr>
                <w:ilvl w:val="0"/>
                <w:numId w:val="2"/>
              </w:numPr>
              <w:ind w:left="223" w:hanging="223"/>
              <w:rPr>
                <w:sz w:val="24"/>
                <w:szCs w:val="24"/>
              </w:rPr>
            </w:pPr>
            <w:r w:rsidRPr="00A33E6A">
              <w:rPr>
                <w:sz w:val="24"/>
                <w:szCs w:val="24"/>
              </w:rPr>
              <w:t>изучение рекомендованных к занятию литературных источников;</w:t>
            </w:r>
          </w:p>
          <w:p w14:paraId="6960A62E" w14:textId="77777777" w:rsidR="002D0123" w:rsidRPr="00A33E6A" w:rsidRDefault="002D0123" w:rsidP="002D0123">
            <w:pPr>
              <w:ind w:left="223" w:hanging="223"/>
              <w:rPr>
                <w:sz w:val="24"/>
                <w:szCs w:val="24"/>
              </w:rPr>
            </w:pPr>
            <w:r w:rsidRPr="00A33E6A">
              <w:rPr>
                <w:sz w:val="24"/>
                <w:szCs w:val="24"/>
              </w:rPr>
              <w:t xml:space="preserve">- подготовка к семинарским и практическим занятиям; </w:t>
            </w:r>
          </w:p>
          <w:p w14:paraId="3BD41086" w14:textId="77777777" w:rsidR="002D0123" w:rsidRPr="00A33E6A" w:rsidRDefault="002D0123" w:rsidP="002D0123">
            <w:pPr>
              <w:ind w:left="223" w:hanging="223"/>
              <w:rPr>
                <w:sz w:val="24"/>
                <w:szCs w:val="24"/>
              </w:rPr>
            </w:pPr>
            <w:r w:rsidRPr="00A33E6A">
              <w:rPr>
                <w:sz w:val="24"/>
                <w:szCs w:val="24"/>
              </w:rPr>
              <w:t>- выполнение домашних заданий;</w:t>
            </w:r>
          </w:p>
          <w:p w14:paraId="5A68DF11" w14:textId="518AA80A" w:rsidR="002D0123" w:rsidRPr="00A33E6A" w:rsidRDefault="002D0123" w:rsidP="002D0123">
            <w:pPr>
              <w:pStyle w:val="a6"/>
              <w:keepNext/>
              <w:numPr>
                <w:ilvl w:val="0"/>
                <w:numId w:val="2"/>
              </w:numPr>
              <w:ind w:left="223" w:hanging="223"/>
              <w:rPr>
                <w:color w:val="FF0000"/>
                <w:sz w:val="24"/>
                <w:szCs w:val="24"/>
              </w:rPr>
            </w:pPr>
            <w:r w:rsidRPr="00A33E6A">
              <w:rPr>
                <w:sz w:val="24"/>
                <w:szCs w:val="24"/>
              </w:rPr>
              <w:t>выполнение заданий контрольной работы</w:t>
            </w:r>
          </w:p>
        </w:tc>
      </w:tr>
      <w:tr w:rsidR="002D0123" w:rsidRPr="00A33E6A" w14:paraId="152CB143" w14:textId="77777777" w:rsidTr="00A41BDA">
        <w:tc>
          <w:tcPr>
            <w:tcW w:w="3209" w:type="dxa"/>
          </w:tcPr>
          <w:p w14:paraId="55CED5D5" w14:textId="7BA67CEF" w:rsidR="002D0123" w:rsidRPr="00A33E6A" w:rsidRDefault="002D0123" w:rsidP="002D0123">
            <w:pPr>
              <w:rPr>
                <w:color w:val="FF0000"/>
                <w:sz w:val="24"/>
                <w:szCs w:val="24"/>
              </w:rPr>
            </w:pPr>
            <w:r w:rsidRPr="00A33E6A">
              <w:rPr>
                <w:rFonts w:eastAsia="Calibri"/>
                <w:color w:val="000000"/>
                <w:sz w:val="24"/>
                <w:szCs w:val="24"/>
                <w:lang w:eastAsia="en-US"/>
              </w:rPr>
              <w:t xml:space="preserve">Численное нахождение определенного и несобственного интеграла в R, </w:t>
            </w:r>
            <w:proofErr w:type="spellStart"/>
            <w:r w:rsidRPr="00A33E6A">
              <w:rPr>
                <w:rFonts w:eastAsia="Calibri"/>
                <w:color w:val="000000"/>
                <w:sz w:val="24"/>
                <w:szCs w:val="24"/>
                <w:lang w:eastAsia="en-US"/>
              </w:rPr>
              <w:t>Excel</w:t>
            </w:r>
            <w:proofErr w:type="spellEnd"/>
          </w:p>
        </w:tc>
        <w:tc>
          <w:tcPr>
            <w:tcW w:w="3209" w:type="dxa"/>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2993"/>
            </w:tblGrid>
            <w:tr w:rsidR="002D0123" w:rsidRPr="00A33E6A" w14:paraId="3296E066" w14:textId="77777777" w:rsidTr="00A41BDA">
              <w:trPr>
                <w:trHeight w:val="2219"/>
              </w:trPr>
              <w:tc>
                <w:tcPr>
                  <w:tcW w:w="0" w:type="auto"/>
                  <w:tcBorders>
                    <w:top w:val="nil"/>
                    <w:left w:val="nil"/>
                    <w:bottom w:val="nil"/>
                    <w:right w:val="nil"/>
                  </w:tcBorders>
                  <w:hideMark/>
                </w:tcPr>
                <w:p w14:paraId="591C6D38" w14:textId="77777777" w:rsidR="002D0123" w:rsidRPr="00A33E6A" w:rsidRDefault="002D0123" w:rsidP="005C01FA">
                  <w:pPr>
                    <w:pStyle w:val="Default"/>
                    <w:framePr w:hSpace="180" w:wrap="around" w:vAnchor="text" w:hAnchor="text" w:y="1"/>
                    <w:spacing w:line="276" w:lineRule="auto"/>
                    <w:suppressOverlap/>
                    <w:jc w:val="both"/>
                    <w:rPr>
                      <w:lang w:eastAsia="en-US"/>
                    </w:rPr>
                  </w:pPr>
                  <w:r w:rsidRPr="00A33E6A">
                    <w:rPr>
                      <w:lang w:eastAsia="en-US"/>
                    </w:rPr>
                    <w:t xml:space="preserve">Решение практических задач на: численное нахождение определенного и несобственного интеграла в MS </w:t>
                  </w:r>
                  <w:proofErr w:type="spellStart"/>
                  <w:r w:rsidRPr="00A33E6A">
                    <w:rPr>
                      <w:lang w:eastAsia="en-US"/>
                    </w:rPr>
                    <w:t>Excel</w:t>
                  </w:r>
                  <w:proofErr w:type="spellEnd"/>
                  <w:r w:rsidRPr="00A33E6A">
                    <w:rPr>
                      <w:lang w:eastAsia="en-US"/>
                    </w:rPr>
                    <w:t>.</w:t>
                  </w:r>
                </w:p>
              </w:tc>
            </w:tr>
          </w:tbl>
          <w:p w14:paraId="7AEE37BF" w14:textId="77777777" w:rsidR="002D0123" w:rsidRPr="00A33E6A" w:rsidRDefault="002D0123" w:rsidP="002D0123">
            <w:pPr>
              <w:rPr>
                <w:strike/>
                <w:color w:val="FF0000"/>
                <w:sz w:val="24"/>
                <w:szCs w:val="24"/>
              </w:rPr>
            </w:pPr>
          </w:p>
        </w:tc>
        <w:tc>
          <w:tcPr>
            <w:tcW w:w="3210" w:type="dxa"/>
          </w:tcPr>
          <w:p w14:paraId="38EBDF5E" w14:textId="77777777" w:rsidR="002D0123" w:rsidRPr="00A33E6A" w:rsidRDefault="002D0123" w:rsidP="002D0123">
            <w:pPr>
              <w:pStyle w:val="a6"/>
              <w:keepNext/>
              <w:numPr>
                <w:ilvl w:val="0"/>
                <w:numId w:val="2"/>
              </w:numPr>
              <w:ind w:left="223" w:hanging="223"/>
              <w:rPr>
                <w:color w:val="FF0000"/>
                <w:sz w:val="24"/>
                <w:szCs w:val="24"/>
              </w:rPr>
            </w:pPr>
            <w:r w:rsidRPr="00A33E6A">
              <w:rPr>
                <w:sz w:val="24"/>
                <w:szCs w:val="24"/>
              </w:rPr>
              <w:t>Решение задач</w:t>
            </w:r>
            <w:r w:rsidRPr="00A33E6A">
              <w:rPr>
                <w:rFonts w:eastAsia="Calibri"/>
                <w:color w:val="000000"/>
                <w:sz w:val="24"/>
                <w:szCs w:val="24"/>
                <w:lang w:eastAsia="en-US"/>
              </w:rPr>
              <w:t xml:space="preserve"> в R, MS </w:t>
            </w:r>
            <w:proofErr w:type="spellStart"/>
            <w:r w:rsidRPr="00A33E6A">
              <w:rPr>
                <w:rFonts w:eastAsia="Calibri"/>
                <w:color w:val="000000"/>
                <w:sz w:val="24"/>
                <w:szCs w:val="24"/>
                <w:lang w:eastAsia="en-US"/>
              </w:rPr>
              <w:t>Excel</w:t>
            </w:r>
            <w:proofErr w:type="spellEnd"/>
            <w:r w:rsidRPr="00A33E6A">
              <w:rPr>
                <w:sz w:val="24"/>
                <w:szCs w:val="24"/>
              </w:rPr>
              <w:t>.</w:t>
            </w:r>
          </w:p>
          <w:p w14:paraId="4BE4F995" w14:textId="77777777" w:rsidR="002D0123" w:rsidRPr="00A33E6A" w:rsidRDefault="002D0123" w:rsidP="002D0123">
            <w:pPr>
              <w:pStyle w:val="a6"/>
              <w:keepNext/>
              <w:numPr>
                <w:ilvl w:val="0"/>
                <w:numId w:val="2"/>
              </w:numPr>
              <w:ind w:left="223" w:hanging="223"/>
              <w:rPr>
                <w:sz w:val="24"/>
                <w:szCs w:val="24"/>
              </w:rPr>
            </w:pPr>
            <w:r w:rsidRPr="00A33E6A">
              <w:rPr>
                <w:sz w:val="24"/>
                <w:szCs w:val="24"/>
              </w:rPr>
              <w:t>работа с текстом лекции, разбор вопросов по теме занятия;</w:t>
            </w:r>
          </w:p>
          <w:p w14:paraId="2A479A34" w14:textId="77777777" w:rsidR="002D0123" w:rsidRPr="00A33E6A" w:rsidRDefault="002D0123" w:rsidP="002D0123">
            <w:pPr>
              <w:pStyle w:val="a6"/>
              <w:keepNext/>
              <w:numPr>
                <w:ilvl w:val="0"/>
                <w:numId w:val="2"/>
              </w:numPr>
              <w:ind w:left="223" w:hanging="223"/>
              <w:rPr>
                <w:sz w:val="24"/>
                <w:szCs w:val="24"/>
              </w:rPr>
            </w:pPr>
            <w:r w:rsidRPr="00A33E6A">
              <w:rPr>
                <w:sz w:val="24"/>
                <w:szCs w:val="24"/>
              </w:rPr>
              <w:t>изучение рекомендованных к занятию литературных источников;</w:t>
            </w:r>
          </w:p>
          <w:p w14:paraId="743E3462" w14:textId="77777777" w:rsidR="002D0123" w:rsidRPr="00A33E6A" w:rsidRDefault="002D0123" w:rsidP="002D0123">
            <w:pPr>
              <w:ind w:left="223" w:hanging="223"/>
              <w:rPr>
                <w:sz w:val="24"/>
                <w:szCs w:val="24"/>
              </w:rPr>
            </w:pPr>
            <w:r w:rsidRPr="00A33E6A">
              <w:rPr>
                <w:sz w:val="24"/>
                <w:szCs w:val="24"/>
              </w:rPr>
              <w:t xml:space="preserve">- подготовка к семинарским и практическим занятиям; </w:t>
            </w:r>
          </w:p>
          <w:p w14:paraId="116C82B9" w14:textId="77777777" w:rsidR="002D0123" w:rsidRPr="00A33E6A" w:rsidRDefault="002D0123" w:rsidP="002D0123">
            <w:pPr>
              <w:ind w:left="223" w:hanging="223"/>
              <w:rPr>
                <w:sz w:val="24"/>
                <w:szCs w:val="24"/>
              </w:rPr>
            </w:pPr>
            <w:r w:rsidRPr="00A33E6A">
              <w:rPr>
                <w:sz w:val="24"/>
                <w:szCs w:val="24"/>
              </w:rPr>
              <w:t>- выполнение домашних заданий;</w:t>
            </w:r>
          </w:p>
          <w:p w14:paraId="1FDDA5C1" w14:textId="0ADFB513" w:rsidR="002D0123" w:rsidRPr="00A33E6A" w:rsidRDefault="002D0123" w:rsidP="002D0123">
            <w:pPr>
              <w:pStyle w:val="a6"/>
              <w:keepNext/>
              <w:numPr>
                <w:ilvl w:val="0"/>
                <w:numId w:val="2"/>
              </w:numPr>
              <w:ind w:left="223" w:hanging="223"/>
              <w:rPr>
                <w:color w:val="FF0000"/>
                <w:sz w:val="24"/>
                <w:szCs w:val="24"/>
              </w:rPr>
            </w:pPr>
            <w:r w:rsidRPr="00A33E6A">
              <w:rPr>
                <w:sz w:val="24"/>
                <w:szCs w:val="24"/>
              </w:rPr>
              <w:t>выполнение заданий контрольной работы</w:t>
            </w:r>
          </w:p>
        </w:tc>
      </w:tr>
      <w:tr w:rsidR="002D0123" w:rsidRPr="00A33E6A" w14:paraId="4EEFD673" w14:textId="77777777" w:rsidTr="00A41BDA">
        <w:tc>
          <w:tcPr>
            <w:tcW w:w="3209" w:type="dxa"/>
          </w:tcPr>
          <w:p w14:paraId="608AB923" w14:textId="32BFA92F" w:rsidR="002D0123" w:rsidRPr="00A33E6A" w:rsidRDefault="002D0123" w:rsidP="002D0123">
            <w:pPr>
              <w:rPr>
                <w:color w:val="FF0000"/>
                <w:sz w:val="24"/>
                <w:szCs w:val="24"/>
              </w:rPr>
            </w:pPr>
            <w:r w:rsidRPr="00A33E6A">
              <w:rPr>
                <w:rFonts w:eastAsia="Calibri"/>
                <w:color w:val="000000"/>
                <w:sz w:val="24"/>
                <w:szCs w:val="24"/>
                <w:lang w:eastAsia="en-US"/>
              </w:rPr>
              <w:t xml:space="preserve">Операции с матрицами в R, </w:t>
            </w:r>
            <w:proofErr w:type="spellStart"/>
            <w:r w:rsidRPr="00A33E6A">
              <w:rPr>
                <w:rFonts w:eastAsia="Calibri"/>
                <w:color w:val="000000"/>
                <w:sz w:val="24"/>
                <w:szCs w:val="24"/>
                <w:lang w:eastAsia="en-US"/>
              </w:rPr>
              <w:t>Excel</w:t>
            </w:r>
            <w:proofErr w:type="spellEnd"/>
          </w:p>
        </w:tc>
        <w:tc>
          <w:tcPr>
            <w:tcW w:w="3209" w:type="dxa"/>
            <w:tcBorders>
              <w:top w:val="single" w:sz="4" w:space="0" w:color="auto"/>
              <w:left w:val="single" w:sz="4" w:space="0" w:color="auto"/>
              <w:bottom w:val="single" w:sz="4" w:space="0" w:color="auto"/>
              <w:right w:val="single" w:sz="4" w:space="0" w:color="auto"/>
            </w:tcBorders>
          </w:tcPr>
          <w:p w14:paraId="612B87D6" w14:textId="77777777" w:rsidR="002D0123" w:rsidRPr="00A33E6A" w:rsidRDefault="002D0123" w:rsidP="002D0123">
            <w:pPr>
              <w:pStyle w:val="Default"/>
              <w:rPr>
                <w:lang w:eastAsia="en-US"/>
              </w:rPr>
            </w:pPr>
            <w:r w:rsidRPr="00A33E6A">
              <w:rPr>
                <w:lang w:eastAsia="en-US"/>
              </w:rPr>
              <w:t>Решение практических задач на: задание векторов в R,</w:t>
            </w:r>
          </w:p>
          <w:p w14:paraId="5E071454" w14:textId="77777777" w:rsidR="002D0123" w:rsidRPr="00A33E6A" w:rsidRDefault="002D0123" w:rsidP="002D0123">
            <w:pPr>
              <w:pStyle w:val="Default"/>
              <w:rPr>
                <w:lang w:eastAsia="en-US"/>
              </w:rPr>
            </w:pPr>
            <w:r w:rsidRPr="00A33E6A">
              <w:rPr>
                <w:lang w:eastAsia="en-US"/>
              </w:rPr>
              <w:t xml:space="preserve">импорт/экспорт данных из </w:t>
            </w:r>
            <w:proofErr w:type="spellStart"/>
            <w:r w:rsidRPr="00A33E6A">
              <w:rPr>
                <w:lang w:eastAsia="en-US"/>
              </w:rPr>
              <w:t>Excel</w:t>
            </w:r>
            <w:proofErr w:type="spellEnd"/>
            <w:r w:rsidRPr="00A33E6A">
              <w:rPr>
                <w:lang w:eastAsia="en-US"/>
              </w:rPr>
              <w:t xml:space="preserve"> в R (</w:t>
            </w:r>
            <w:proofErr w:type="spellStart"/>
            <w:r w:rsidRPr="00A33E6A">
              <w:rPr>
                <w:lang w:eastAsia="en-US"/>
              </w:rPr>
              <w:t>RStudio</w:t>
            </w:r>
            <w:proofErr w:type="spellEnd"/>
            <w:r w:rsidRPr="00A33E6A">
              <w:rPr>
                <w:lang w:eastAsia="en-US"/>
              </w:rPr>
              <w:t>);</w:t>
            </w:r>
          </w:p>
          <w:p w14:paraId="44ED5A84" w14:textId="50A3B075" w:rsidR="002D0123" w:rsidRPr="00A33E6A" w:rsidRDefault="002D0123" w:rsidP="002D0123">
            <w:pPr>
              <w:rPr>
                <w:strike/>
                <w:color w:val="FF0000"/>
                <w:sz w:val="24"/>
                <w:szCs w:val="24"/>
              </w:rPr>
            </w:pPr>
            <w:r w:rsidRPr="00A33E6A">
              <w:rPr>
                <w:sz w:val="24"/>
                <w:szCs w:val="24"/>
                <w:lang w:eastAsia="en-US"/>
              </w:rPr>
              <w:t xml:space="preserve">задание матриц в R, MS </w:t>
            </w:r>
            <w:proofErr w:type="spellStart"/>
            <w:r w:rsidRPr="00A33E6A">
              <w:rPr>
                <w:sz w:val="24"/>
                <w:szCs w:val="24"/>
                <w:lang w:eastAsia="en-US"/>
              </w:rPr>
              <w:t>Excel</w:t>
            </w:r>
            <w:proofErr w:type="spellEnd"/>
            <w:r w:rsidRPr="00A33E6A">
              <w:rPr>
                <w:sz w:val="24"/>
                <w:szCs w:val="24"/>
                <w:lang w:eastAsia="en-US"/>
              </w:rPr>
              <w:t>; работу с буфером обмена. (</w:t>
            </w:r>
            <w:proofErr w:type="spellStart"/>
            <w:r w:rsidRPr="00A33E6A">
              <w:rPr>
                <w:sz w:val="24"/>
                <w:szCs w:val="24"/>
                <w:lang w:eastAsia="en-US"/>
              </w:rPr>
              <w:t>RStudio</w:t>
            </w:r>
            <w:proofErr w:type="spellEnd"/>
            <w:r w:rsidRPr="00A33E6A">
              <w:rPr>
                <w:sz w:val="24"/>
                <w:szCs w:val="24"/>
                <w:lang w:eastAsia="en-US"/>
              </w:rPr>
              <w:t xml:space="preserve">); операции с матрицами в R, </w:t>
            </w:r>
            <w:proofErr w:type="spellStart"/>
            <w:r w:rsidRPr="00A33E6A">
              <w:rPr>
                <w:sz w:val="24"/>
                <w:szCs w:val="24"/>
                <w:lang w:eastAsia="en-US"/>
              </w:rPr>
              <w:t>Excel</w:t>
            </w:r>
            <w:proofErr w:type="spellEnd"/>
            <w:r w:rsidRPr="00A33E6A">
              <w:rPr>
                <w:sz w:val="24"/>
                <w:szCs w:val="24"/>
                <w:lang w:eastAsia="en-US"/>
              </w:rPr>
              <w:t xml:space="preserve">, нахождение определителя в R, </w:t>
            </w:r>
            <w:proofErr w:type="spellStart"/>
            <w:r w:rsidRPr="00A33E6A">
              <w:rPr>
                <w:sz w:val="24"/>
                <w:szCs w:val="24"/>
                <w:lang w:eastAsia="en-US"/>
              </w:rPr>
              <w:t>Excel</w:t>
            </w:r>
            <w:proofErr w:type="spellEnd"/>
            <w:r w:rsidRPr="00A33E6A">
              <w:rPr>
                <w:sz w:val="24"/>
                <w:szCs w:val="24"/>
                <w:lang w:eastAsia="en-US"/>
              </w:rPr>
              <w:t xml:space="preserve">, нахождение ранга матрицы, нахождение обратной матрицы; решение </w:t>
            </w:r>
            <w:r w:rsidRPr="00A33E6A">
              <w:rPr>
                <w:sz w:val="24"/>
                <w:szCs w:val="24"/>
                <w:lang w:eastAsia="en-US"/>
              </w:rPr>
              <w:lastRenderedPageBreak/>
              <w:t>матричных уравнений вида АХ=В.</w:t>
            </w:r>
          </w:p>
        </w:tc>
        <w:tc>
          <w:tcPr>
            <w:tcW w:w="3210" w:type="dxa"/>
          </w:tcPr>
          <w:p w14:paraId="4332406A" w14:textId="77777777" w:rsidR="002D0123" w:rsidRPr="00A33E6A" w:rsidRDefault="002D0123" w:rsidP="002D0123">
            <w:pPr>
              <w:pStyle w:val="a6"/>
              <w:keepNext/>
              <w:numPr>
                <w:ilvl w:val="0"/>
                <w:numId w:val="2"/>
              </w:numPr>
              <w:ind w:left="223" w:hanging="223"/>
              <w:rPr>
                <w:color w:val="FF0000"/>
                <w:sz w:val="24"/>
                <w:szCs w:val="24"/>
              </w:rPr>
            </w:pPr>
            <w:r w:rsidRPr="00A33E6A">
              <w:rPr>
                <w:sz w:val="24"/>
                <w:szCs w:val="24"/>
              </w:rPr>
              <w:lastRenderedPageBreak/>
              <w:t>Решение задач</w:t>
            </w:r>
            <w:r w:rsidRPr="00A33E6A">
              <w:rPr>
                <w:rFonts w:eastAsia="Calibri"/>
                <w:color w:val="000000"/>
                <w:sz w:val="24"/>
                <w:szCs w:val="24"/>
                <w:lang w:eastAsia="en-US"/>
              </w:rPr>
              <w:t xml:space="preserve"> в R, MS </w:t>
            </w:r>
            <w:proofErr w:type="spellStart"/>
            <w:r w:rsidRPr="00A33E6A">
              <w:rPr>
                <w:rFonts w:eastAsia="Calibri"/>
                <w:color w:val="000000"/>
                <w:sz w:val="24"/>
                <w:szCs w:val="24"/>
                <w:lang w:eastAsia="en-US"/>
              </w:rPr>
              <w:t>Excel</w:t>
            </w:r>
            <w:proofErr w:type="spellEnd"/>
            <w:r w:rsidRPr="00A33E6A">
              <w:rPr>
                <w:sz w:val="24"/>
                <w:szCs w:val="24"/>
              </w:rPr>
              <w:t>.</w:t>
            </w:r>
          </w:p>
          <w:p w14:paraId="79DE0A48" w14:textId="77777777" w:rsidR="002D0123" w:rsidRPr="00A33E6A" w:rsidRDefault="002D0123" w:rsidP="002D0123">
            <w:pPr>
              <w:pStyle w:val="a6"/>
              <w:keepNext/>
              <w:numPr>
                <w:ilvl w:val="0"/>
                <w:numId w:val="2"/>
              </w:numPr>
              <w:ind w:left="223" w:hanging="223"/>
              <w:rPr>
                <w:sz w:val="24"/>
                <w:szCs w:val="24"/>
              </w:rPr>
            </w:pPr>
            <w:r w:rsidRPr="00A33E6A">
              <w:rPr>
                <w:sz w:val="24"/>
                <w:szCs w:val="24"/>
              </w:rPr>
              <w:t>работа с текстом лекции, разбор вопросов по теме занятия;</w:t>
            </w:r>
          </w:p>
          <w:p w14:paraId="563D5BF3" w14:textId="77777777" w:rsidR="002D0123" w:rsidRPr="00A33E6A" w:rsidRDefault="002D0123" w:rsidP="002D0123">
            <w:pPr>
              <w:pStyle w:val="a6"/>
              <w:keepNext/>
              <w:numPr>
                <w:ilvl w:val="0"/>
                <w:numId w:val="2"/>
              </w:numPr>
              <w:ind w:left="223" w:hanging="223"/>
              <w:rPr>
                <w:sz w:val="24"/>
                <w:szCs w:val="24"/>
              </w:rPr>
            </w:pPr>
            <w:r w:rsidRPr="00A33E6A">
              <w:rPr>
                <w:sz w:val="24"/>
                <w:szCs w:val="24"/>
              </w:rPr>
              <w:t>изучение рекомендованных к занятию литературных источников;</w:t>
            </w:r>
          </w:p>
          <w:p w14:paraId="3375F70E" w14:textId="77777777" w:rsidR="002D0123" w:rsidRPr="00A33E6A" w:rsidRDefault="002D0123" w:rsidP="002D0123">
            <w:pPr>
              <w:ind w:left="223" w:hanging="223"/>
              <w:rPr>
                <w:sz w:val="24"/>
                <w:szCs w:val="24"/>
              </w:rPr>
            </w:pPr>
            <w:r w:rsidRPr="00A33E6A">
              <w:rPr>
                <w:sz w:val="24"/>
                <w:szCs w:val="24"/>
              </w:rPr>
              <w:t xml:space="preserve">- подготовка к семинарским и практическим занятиям; </w:t>
            </w:r>
          </w:p>
          <w:p w14:paraId="4F939CFE" w14:textId="77777777" w:rsidR="002D0123" w:rsidRPr="00A33E6A" w:rsidRDefault="002D0123" w:rsidP="002D0123">
            <w:pPr>
              <w:ind w:left="223" w:hanging="223"/>
              <w:rPr>
                <w:sz w:val="24"/>
                <w:szCs w:val="24"/>
              </w:rPr>
            </w:pPr>
            <w:r w:rsidRPr="00A33E6A">
              <w:rPr>
                <w:sz w:val="24"/>
                <w:szCs w:val="24"/>
              </w:rPr>
              <w:lastRenderedPageBreak/>
              <w:t>- выполнение домашних заданий;</w:t>
            </w:r>
          </w:p>
          <w:p w14:paraId="60B65BE2" w14:textId="6CFA8BFF" w:rsidR="002D0123" w:rsidRPr="00A33E6A" w:rsidRDefault="002D0123" w:rsidP="002D0123">
            <w:pPr>
              <w:pStyle w:val="a6"/>
              <w:keepNext/>
              <w:numPr>
                <w:ilvl w:val="0"/>
                <w:numId w:val="2"/>
              </w:numPr>
              <w:ind w:left="223" w:hanging="223"/>
              <w:rPr>
                <w:color w:val="FF0000"/>
                <w:sz w:val="24"/>
                <w:szCs w:val="24"/>
              </w:rPr>
            </w:pPr>
            <w:r w:rsidRPr="00A33E6A">
              <w:rPr>
                <w:sz w:val="24"/>
                <w:szCs w:val="24"/>
              </w:rPr>
              <w:t>выполнение заданий контрольной работы</w:t>
            </w:r>
          </w:p>
        </w:tc>
      </w:tr>
      <w:tr w:rsidR="002D0123" w:rsidRPr="00A33E6A" w14:paraId="6D1D2134" w14:textId="77777777" w:rsidTr="00A41BDA">
        <w:tc>
          <w:tcPr>
            <w:tcW w:w="3209" w:type="dxa"/>
          </w:tcPr>
          <w:p w14:paraId="5161E57E" w14:textId="5529202E" w:rsidR="002D0123" w:rsidRPr="00A33E6A" w:rsidRDefault="002D0123" w:rsidP="002D0123">
            <w:pPr>
              <w:rPr>
                <w:color w:val="FF0000"/>
                <w:sz w:val="24"/>
                <w:szCs w:val="24"/>
              </w:rPr>
            </w:pPr>
            <w:r w:rsidRPr="00A33E6A">
              <w:rPr>
                <w:rFonts w:eastAsia="Calibri"/>
                <w:color w:val="000000"/>
                <w:sz w:val="24"/>
                <w:szCs w:val="24"/>
                <w:lang w:eastAsia="en-US"/>
              </w:rPr>
              <w:lastRenderedPageBreak/>
              <w:t xml:space="preserve">Решение системы линейных уравнений в R, </w:t>
            </w:r>
            <w:proofErr w:type="spellStart"/>
            <w:r w:rsidRPr="00A33E6A">
              <w:rPr>
                <w:rFonts w:eastAsia="Calibri"/>
                <w:color w:val="000000"/>
                <w:sz w:val="24"/>
                <w:szCs w:val="24"/>
                <w:lang w:eastAsia="en-US"/>
              </w:rPr>
              <w:t>Excel</w:t>
            </w:r>
            <w:proofErr w:type="spellEnd"/>
            <w:r w:rsidRPr="00A33E6A">
              <w:rPr>
                <w:rFonts w:eastAsia="Calibri"/>
                <w:color w:val="000000"/>
                <w:sz w:val="24"/>
                <w:szCs w:val="24"/>
                <w:lang w:eastAsia="en-US"/>
              </w:rPr>
              <w:t>.</w:t>
            </w:r>
          </w:p>
        </w:tc>
        <w:tc>
          <w:tcPr>
            <w:tcW w:w="3209" w:type="dxa"/>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2993"/>
            </w:tblGrid>
            <w:tr w:rsidR="002D0123" w:rsidRPr="00A33E6A" w14:paraId="731BD501" w14:textId="77777777" w:rsidTr="00A41BDA">
              <w:trPr>
                <w:trHeight w:val="1322"/>
              </w:trPr>
              <w:tc>
                <w:tcPr>
                  <w:tcW w:w="0" w:type="auto"/>
                  <w:tcBorders>
                    <w:top w:val="nil"/>
                    <w:left w:val="nil"/>
                    <w:bottom w:val="nil"/>
                    <w:right w:val="nil"/>
                  </w:tcBorders>
                  <w:hideMark/>
                </w:tcPr>
                <w:p w14:paraId="32B55F75" w14:textId="77777777" w:rsidR="002D0123" w:rsidRPr="00A33E6A" w:rsidRDefault="002D0123" w:rsidP="005C01FA">
                  <w:pPr>
                    <w:pStyle w:val="Default"/>
                    <w:framePr w:hSpace="180" w:wrap="around" w:vAnchor="text" w:hAnchor="text" w:y="1"/>
                    <w:suppressOverlap/>
                    <w:rPr>
                      <w:lang w:eastAsia="en-US"/>
                    </w:rPr>
                  </w:pPr>
                  <w:r w:rsidRPr="00A33E6A">
                    <w:rPr>
                      <w:lang w:eastAsia="en-US"/>
                    </w:rPr>
                    <w:t xml:space="preserve">Решение практических задач на: систему линейных алгебраических уравнений методами </w:t>
                  </w:r>
                  <w:proofErr w:type="spellStart"/>
                  <w:r w:rsidRPr="00A33E6A">
                    <w:rPr>
                      <w:lang w:eastAsia="en-US"/>
                    </w:rPr>
                    <w:t>Крамера</w:t>
                  </w:r>
                  <w:proofErr w:type="spellEnd"/>
                  <w:r w:rsidRPr="00A33E6A">
                    <w:rPr>
                      <w:lang w:eastAsia="en-US"/>
                    </w:rPr>
                    <w:t xml:space="preserve">, обратной матрицы и Гаусса в R, MS </w:t>
                  </w:r>
                  <w:proofErr w:type="spellStart"/>
                  <w:r w:rsidRPr="00A33E6A">
                    <w:rPr>
                      <w:lang w:eastAsia="en-US"/>
                    </w:rPr>
                    <w:t>Excel</w:t>
                  </w:r>
                  <w:proofErr w:type="spellEnd"/>
                  <w:r w:rsidRPr="00A33E6A">
                    <w:rPr>
                      <w:lang w:eastAsia="en-US"/>
                    </w:rPr>
                    <w:t xml:space="preserve">; систему линейных уравнений в R, </w:t>
                  </w:r>
                  <w:proofErr w:type="spellStart"/>
                  <w:r w:rsidRPr="00A33E6A">
                    <w:rPr>
                      <w:lang w:eastAsia="en-US"/>
                    </w:rPr>
                    <w:t>Excel</w:t>
                  </w:r>
                  <w:proofErr w:type="spellEnd"/>
                  <w:r w:rsidRPr="00A33E6A">
                    <w:rPr>
                      <w:lang w:eastAsia="en-US"/>
                    </w:rPr>
                    <w:t xml:space="preserve">; задании арифметических векторов и линейных операции над ними в R, MS </w:t>
                  </w:r>
                  <w:proofErr w:type="spellStart"/>
                  <w:r w:rsidRPr="00A33E6A">
                    <w:rPr>
                      <w:lang w:eastAsia="en-US"/>
                    </w:rPr>
                    <w:t>Excel</w:t>
                  </w:r>
                  <w:proofErr w:type="spellEnd"/>
                  <w:r w:rsidRPr="00A33E6A">
                    <w:rPr>
                      <w:lang w:eastAsia="en-US"/>
                    </w:rPr>
                    <w:t xml:space="preserve">, векторное пространство </w:t>
                  </w:r>
                  <w:proofErr w:type="spellStart"/>
                  <w:r w:rsidRPr="00A33E6A">
                    <w:rPr>
                      <w:lang w:eastAsia="en-US"/>
                    </w:rPr>
                    <w:t>Rn</w:t>
                  </w:r>
                  <w:proofErr w:type="spellEnd"/>
                  <w:r w:rsidRPr="00A33E6A">
                    <w:rPr>
                      <w:lang w:eastAsia="en-US"/>
                    </w:rPr>
                    <w:t xml:space="preserve"> в R, MS </w:t>
                  </w:r>
                  <w:proofErr w:type="spellStart"/>
                  <w:r w:rsidRPr="00A33E6A">
                    <w:rPr>
                      <w:lang w:eastAsia="en-US"/>
                    </w:rPr>
                    <w:t>Excel</w:t>
                  </w:r>
                  <w:proofErr w:type="spellEnd"/>
                  <w:r w:rsidRPr="00A33E6A">
                    <w:rPr>
                      <w:lang w:eastAsia="en-US"/>
                    </w:rPr>
                    <w:t xml:space="preserve">, скалярное произведение векторов в </w:t>
                  </w:r>
                  <w:proofErr w:type="spellStart"/>
                  <w:r w:rsidRPr="00A33E6A">
                    <w:rPr>
                      <w:lang w:eastAsia="en-US"/>
                    </w:rPr>
                    <w:t>Rn</w:t>
                  </w:r>
                  <w:proofErr w:type="spellEnd"/>
                  <w:r w:rsidRPr="00A33E6A">
                    <w:rPr>
                      <w:lang w:eastAsia="en-US"/>
                    </w:rPr>
                    <w:t xml:space="preserve">, длину векторов и угол между ними в </w:t>
                  </w:r>
                  <w:proofErr w:type="spellStart"/>
                  <w:r w:rsidRPr="00A33E6A">
                    <w:rPr>
                      <w:lang w:eastAsia="en-US"/>
                    </w:rPr>
                    <w:t>Rn</w:t>
                  </w:r>
                  <w:proofErr w:type="spellEnd"/>
                  <w:r w:rsidRPr="00A33E6A">
                    <w:rPr>
                      <w:lang w:eastAsia="en-US"/>
                    </w:rPr>
                    <w:t xml:space="preserve">; собственные значения и собственные векторы квадратных матриц в R, MS </w:t>
                  </w:r>
                  <w:proofErr w:type="spellStart"/>
                  <w:r w:rsidRPr="00A33E6A">
                    <w:rPr>
                      <w:lang w:eastAsia="en-US"/>
                    </w:rPr>
                    <w:t>Excel</w:t>
                  </w:r>
                  <w:proofErr w:type="spellEnd"/>
                  <w:r w:rsidRPr="00A33E6A">
                    <w:rPr>
                      <w:lang w:eastAsia="en-US"/>
                    </w:rPr>
                    <w:t xml:space="preserve">. </w:t>
                  </w:r>
                </w:p>
              </w:tc>
            </w:tr>
          </w:tbl>
          <w:p w14:paraId="33ADEF50" w14:textId="77777777" w:rsidR="002D0123" w:rsidRPr="00A33E6A" w:rsidRDefault="002D0123" w:rsidP="002D0123">
            <w:pPr>
              <w:rPr>
                <w:strike/>
                <w:color w:val="FF0000"/>
                <w:sz w:val="24"/>
                <w:szCs w:val="24"/>
              </w:rPr>
            </w:pPr>
          </w:p>
        </w:tc>
        <w:tc>
          <w:tcPr>
            <w:tcW w:w="3210" w:type="dxa"/>
          </w:tcPr>
          <w:p w14:paraId="62D999AA" w14:textId="77777777" w:rsidR="002D0123" w:rsidRPr="00A33E6A" w:rsidRDefault="002D0123" w:rsidP="002D0123">
            <w:pPr>
              <w:pStyle w:val="a6"/>
              <w:keepNext/>
              <w:numPr>
                <w:ilvl w:val="0"/>
                <w:numId w:val="2"/>
              </w:numPr>
              <w:ind w:left="223" w:hanging="223"/>
              <w:rPr>
                <w:color w:val="FF0000"/>
                <w:sz w:val="24"/>
                <w:szCs w:val="24"/>
              </w:rPr>
            </w:pPr>
            <w:r w:rsidRPr="00A33E6A">
              <w:rPr>
                <w:sz w:val="24"/>
                <w:szCs w:val="24"/>
              </w:rPr>
              <w:t>Решение задач</w:t>
            </w:r>
            <w:r w:rsidRPr="00A33E6A">
              <w:rPr>
                <w:rFonts w:eastAsia="Calibri"/>
                <w:color w:val="000000"/>
                <w:sz w:val="24"/>
                <w:szCs w:val="24"/>
                <w:lang w:eastAsia="en-US"/>
              </w:rPr>
              <w:t xml:space="preserve"> в R, MS </w:t>
            </w:r>
            <w:proofErr w:type="spellStart"/>
            <w:r w:rsidRPr="00A33E6A">
              <w:rPr>
                <w:rFonts w:eastAsia="Calibri"/>
                <w:color w:val="000000"/>
                <w:sz w:val="24"/>
                <w:szCs w:val="24"/>
                <w:lang w:eastAsia="en-US"/>
              </w:rPr>
              <w:t>Excel</w:t>
            </w:r>
            <w:proofErr w:type="spellEnd"/>
            <w:r w:rsidRPr="00A33E6A">
              <w:rPr>
                <w:sz w:val="24"/>
                <w:szCs w:val="24"/>
              </w:rPr>
              <w:t>.</w:t>
            </w:r>
          </w:p>
          <w:p w14:paraId="50E8FB7A" w14:textId="77777777" w:rsidR="002D0123" w:rsidRPr="00A33E6A" w:rsidRDefault="002D0123" w:rsidP="002D0123">
            <w:pPr>
              <w:pStyle w:val="a6"/>
              <w:keepNext/>
              <w:numPr>
                <w:ilvl w:val="0"/>
                <w:numId w:val="2"/>
              </w:numPr>
              <w:ind w:left="223" w:hanging="223"/>
              <w:rPr>
                <w:sz w:val="24"/>
                <w:szCs w:val="24"/>
              </w:rPr>
            </w:pPr>
            <w:r w:rsidRPr="00A33E6A">
              <w:rPr>
                <w:sz w:val="24"/>
                <w:szCs w:val="24"/>
              </w:rPr>
              <w:t>работа с текстом лекции, разбор вопросов по теме занятия;</w:t>
            </w:r>
          </w:p>
          <w:p w14:paraId="150466AB" w14:textId="77777777" w:rsidR="002D0123" w:rsidRPr="00A33E6A" w:rsidRDefault="002D0123" w:rsidP="002D0123">
            <w:pPr>
              <w:pStyle w:val="a6"/>
              <w:keepNext/>
              <w:numPr>
                <w:ilvl w:val="0"/>
                <w:numId w:val="2"/>
              </w:numPr>
              <w:ind w:left="223" w:hanging="223"/>
              <w:rPr>
                <w:sz w:val="24"/>
                <w:szCs w:val="24"/>
              </w:rPr>
            </w:pPr>
            <w:r w:rsidRPr="00A33E6A">
              <w:rPr>
                <w:sz w:val="24"/>
                <w:szCs w:val="24"/>
              </w:rPr>
              <w:t>изучение рекомендованных к занятию литературных источников;</w:t>
            </w:r>
          </w:p>
          <w:p w14:paraId="01AB41B1" w14:textId="77777777" w:rsidR="002D0123" w:rsidRPr="00A33E6A" w:rsidRDefault="002D0123" w:rsidP="002D0123">
            <w:pPr>
              <w:ind w:left="223" w:hanging="223"/>
              <w:rPr>
                <w:sz w:val="24"/>
                <w:szCs w:val="24"/>
              </w:rPr>
            </w:pPr>
            <w:r w:rsidRPr="00A33E6A">
              <w:rPr>
                <w:sz w:val="24"/>
                <w:szCs w:val="24"/>
              </w:rPr>
              <w:t xml:space="preserve">- подготовка к семинарским и практическим занятиям; </w:t>
            </w:r>
          </w:p>
          <w:p w14:paraId="2203C399" w14:textId="77777777" w:rsidR="002D0123" w:rsidRPr="00A33E6A" w:rsidRDefault="002D0123" w:rsidP="002D0123">
            <w:pPr>
              <w:ind w:left="223" w:hanging="223"/>
              <w:rPr>
                <w:sz w:val="24"/>
                <w:szCs w:val="24"/>
              </w:rPr>
            </w:pPr>
            <w:r w:rsidRPr="00A33E6A">
              <w:rPr>
                <w:sz w:val="24"/>
                <w:szCs w:val="24"/>
              </w:rPr>
              <w:t>- выполнение домашних заданий;</w:t>
            </w:r>
          </w:p>
          <w:p w14:paraId="32C2900D" w14:textId="05738314" w:rsidR="002D0123" w:rsidRPr="00A33E6A" w:rsidRDefault="002D0123" w:rsidP="002D0123">
            <w:pPr>
              <w:pStyle w:val="a6"/>
              <w:keepNext/>
              <w:numPr>
                <w:ilvl w:val="0"/>
                <w:numId w:val="2"/>
              </w:numPr>
              <w:ind w:left="223" w:hanging="223"/>
              <w:rPr>
                <w:color w:val="FF0000"/>
                <w:sz w:val="24"/>
                <w:szCs w:val="24"/>
              </w:rPr>
            </w:pPr>
            <w:r w:rsidRPr="00A33E6A">
              <w:rPr>
                <w:sz w:val="24"/>
                <w:szCs w:val="24"/>
              </w:rPr>
              <w:t>выполнение заданий контрольной работы</w:t>
            </w:r>
          </w:p>
        </w:tc>
      </w:tr>
      <w:tr w:rsidR="002D0123" w:rsidRPr="00A33E6A" w14:paraId="0D0E9395" w14:textId="77777777" w:rsidTr="00A41BDA">
        <w:tc>
          <w:tcPr>
            <w:tcW w:w="3209" w:type="dxa"/>
          </w:tcPr>
          <w:p w14:paraId="49807526" w14:textId="58E89823" w:rsidR="002D0123" w:rsidRPr="00A33E6A" w:rsidRDefault="002D0123" w:rsidP="002D0123">
            <w:pPr>
              <w:rPr>
                <w:color w:val="FF0000"/>
                <w:sz w:val="24"/>
                <w:szCs w:val="24"/>
              </w:rPr>
            </w:pPr>
            <w:r w:rsidRPr="00A33E6A">
              <w:rPr>
                <w:rFonts w:eastAsia="Calibri"/>
                <w:color w:val="000000"/>
                <w:sz w:val="24"/>
                <w:szCs w:val="24"/>
                <w:lang w:eastAsia="en-US"/>
              </w:rPr>
              <w:t xml:space="preserve">Решение прикладных экономических задач в R, </w:t>
            </w:r>
            <w:proofErr w:type="spellStart"/>
            <w:r w:rsidRPr="00A33E6A">
              <w:rPr>
                <w:rFonts w:eastAsia="Calibri"/>
                <w:color w:val="000000"/>
                <w:sz w:val="24"/>
                <w:szCs w:val="24"/>
                <w:lang w:eastAsia="en-US"/>
              </w:rPr>
              <w:t>Excel</w:t>
            </w:r>
            <w:proofErr w:type="spellEnd"/>
          </w:p>
        </w:tc>
        <w:tc>
          <w:tcPr>
            <w:tcW w:w="3209" w:type="dxa"/>
            <w:tcBorders>
              <w:top w:val="single" w:sz="4" w:space="0" w:color="auto"/>
              <w:left w:val="single" w:sz="4" w:space="0" w:color="auto"/>
              <w:bottom w:val="single" w:sz="4" w:space="0" w:color="auto"/>
              <w:right w:val="single" w:sz="4" w:space="0" w:color="auto"/>
            </w:tcBorders>
          </w:tcPr>
          <w:p w14:paraId="0DC78ED6" w14:textId="77777777" w:rsidR="002D0123" w:rsidRPr="00A33E6A" w:rsidRDefault="002D0123" w:rsidP="002D0123">
            <w:pPr>
              <w:pStyle w:val="Default"/>
              <w:rPr>
                <w:lang w:eastAsia="en-US"/>
              </w:rPr>
            </w:pPr>
            <w:r w:rsidRPr="00A33E6A">
              <w:rPr>
                <w:lang w:eastAsia="en-US"/>
              </w:rPr>
              <w:t xml:space="preserve">Решение практических задач линейного программирования (надстройка «Поиск решения» MS </w:t>
            </w:r>
            <w:proofErr w:type="spellStart"/>
            <w:r w:rsidRPr="00A33E6A">
              <w:rPr>
                <w:lang w:eastAsia="en-US"/>
              </w:rPr>
              <w:t>Excel</w:t>
            </w:r>
            <w:proofErr w:type="spellEnd"/>
            <w:r w:rsidRPr="00A33E6A">
              <w:rPr>
                <w:lang w:eastAsia="en-US"/>
              </w:rPr>
              <w:t>).</w:t>
            </w:r>
          </w:p>
          <w:p w14:paraId="601B09CB" w14:textId="3BBF6ACE" w:rsidR="002D0123" w:rsidRPr="00A33E6A" w:rsidRDefault="002D0123" w:rsidP="002D0123">
            <w:pPr>
              <w:rPr>
                <w:strike/>
                <w:color w:val="FF0000"/>
                <w:sz w:val="24"/>
                <w:szCs w:val="24"/>
              </w:rPr>
            </w:pPr>
            <w:r w:rsidRPr="00A33E6A">
              <w:rPr>
                <w:sz w:val="24"/>
                <w:szCs w:val="24"/>
                <w:lang w:eastAsia="en-US"/>
              </w:rPr>
              <w:t>Решение з</w:t>
            </w:r>
            <w:r w:rsidRPr="00A33E6A">
              <w:rPr>
                <w:rFonts w:eastAsiaTheme="minorEastAsia"/>
                <w:color w:val="000000"/>
                <w:sz w:val="24"/>
                <w:szCs w:val="24"/>
                <w:lang w:eastAsia="en-US"/>
              </w:rPr>
              <w:t>адач о производстве</w:t>
            </w:r>
            <w:r w:rsidRPr="00A33E6A">
              <w:rPr>
                <w:sz w:val="24"/>
                <w:szCs w:val="24"/>
                <w:lang w:eastAsia="en-US"/>
              </w:rPr>
              <w:t>,</w:t>
            </w:r>
            <w:r w:rsidRPr="00A33E6A">
              <w:rPr>
                <w:rFonts w:eastAsiaTheme="minorEastAsia"/>
                <w:color w:val="000000"/>
                <w:sz w:val="24"/>
                <w:szCs w:val="24"/>
                <w:lang w:eastAsia="en-US"/>
              </w:rPr>
              <w:t xml:space="preserve"> </w:t>
            </w:r>
            <w:r w:rsidRPr="00A33E6A">
              <w:rPr>
                <w:sz w:val="24"/>
                <w:szCs w:val="24"/>
                <w:lang w:eastAsia="en-US"/>
              </w:rPr>
              <w:t>т</w:t>
            </w:r>
            <w:r w:rsidRPr="00A33E6A">
              <w:rPr>
                <w:rFonts w:eastAsiaTheme="minorEastAsia"/>
                <w:color w:val="000000"/>
                <w:sz w:val="24"/>
                <w:szCs w:val="24"/>
                <w:lang w:eastAsia="en-US"/>
              </w:rPr>
              <w:t>ранспортна</w:t>
            </w:r>
            <w:r w:rsidRPr="00A33E6A">
              <w:rPr>
                <w:sz w:val="24"/>
                <w:szCs w:val="24"/>
                <w:lang w:eastAsia="en-US"/>
              </w:rPr>
              <w:t>я задача и задача о назначениях, з</w:t>
            </w:r>
            <w:r w:rsidRPr="00A33E6A">
              <w:rPr>
                <w:rFonts w:eastAsiaTheme="minorEastAsia"/>
                <w:color w:val="000000"/>
                <w:sz w:val="24"/>
                <w:szCs w:val="24"/>
                <w:lang w:eastAsia="en-US"/>
              </w:rPr>
              <w:t>адачи линейной оптимизации (</w:t>
            </w:r>
            <w:proofErr w:type="spellStart"/>
            <w:r w:rsidRPr="00A33E6A">
              <w:rPr>
                <w:rFonts w:eastAsiaTheme="minorEastAsia"/>
                <w:color w:val="000000"/>
                <w:sz w:val="24"/>
                <w:szCs w:val="24"/>
                <w:lang w:eastAsia="en-US"/>
              </w:rPr>
              <w:t>Rstudio</w:t>
            </w:r>
            <w:proofErr w:type="spellEnd"/>
            <w:r w:rsidRPr="00A33E6A">
              <w:rPr>
                <w:rFonts w:eastAsiaTheme="minorEastAsia"/>
                <w:color w:val="000000"/>
                <w:sz w:val="24"/>
                <w:szCs w:val="24"/>
                <w:lang w:eastAsia="en-US"/>
              </w:rPr>
              <w:t xml:space="preserve">). </w:t>
            </w:r>
            <w:r w:rsidRPr="00A33E6A">
              <w:rPr>
                <w:sz w:val="24"/>
                <w:szCs w:val="24"/>
                <w:lang w:eastAsia="en-US"/>
              </w:rPr>
              <w:t xml:space="preserve"> Решение з</w:t>
            </w:r>
            <w:r w:rsidRPr="00A33E6A">
              <w:rPr>
                <w:rFonts w:eastAsiaTheme="minorEastAsia"/>
                <w:color w:val="000000"/>
                <w:sz w:val="24"/>
                <w:szCs w:val="24"/>
                <w:lang w:eastAsia="en-US"/>
              </w:rPr>
              <w:t xml:space="preserve">адач </w:t>
            </w:r>
            <w:r w:rsidRPr="00A33E6A">
              <w:rPr>
                <w:sz w:val="24"/>
                <w:szCs w:val="24"/>
                <w:lang w:eastAsia="en-US"/>
              </w:rPr>
              <w:t>л</w:t>
            </w:r>
            <w:r w:rsidRPr="00A33E6A">
              <w:rPr>
                <w:rFonts w:eastAsiaTheme="minorEastAsia"/>
                <w:color w:val="000000"/>
                <w:sz w:val="24"/>
                <w:szCs w:val="24"/>
                <w:lang w:eastAsia="en-US"/>
              </w:rPr>
              <w:t>инейно</w:t>
            </w:r>
            <w:r w:rsidRPr="00A33E6A">
              <w:rPr>
                <w:sz w:val="24"/>
                <w:szCs w:val="24"/>
                <w:lang w:eastAsia="en-US"/>
              </w:rPr>
              <w:t>го</w:t>
            </w:r>
            <w:r w:rsidRPr="00A33E6A">
              <w:rPr>
                <w:rFonts w:eastAsiaTheme="minorEastAsia"/>
                <w:color w:val="000000"/>
                <w:sz w:val="24"/>
                <w:szCs w:val="24"/>
                <w:lang w:eastAsia="en-US"/>
              </w:rPr>
              <w:t xml:space="preserve"> программировани</w:t>
            </w:r>
            <w:r w:rsidRPr="00A33E6A">
              <w:rPr>
                <w:sz w:val="24"/>
                <w:szCs w:val="24"/>
                <w:lang w:eastAsia="en-US"/>
              </w:rPr>
              <w:t>я</w:t>
            </w:r>
            <w:r w:rsidRPr="00A33E6A">
              <w:rPr>
                <w:rFonts w:eastAsiaTheme="minorEastAsia"/>
                <w:color w:val="000000"/>
                <w:sz w:val="24"/>
                <w:szCs w:val="24"/>
                <w:lang w:eastAsia="en-US"/>
              </w:rPr>
              <w:t>:</w:t>
            </w:r>
            <w:r w:rsidRPr="00A33E6A">
              <w:rPr>
                <w:sz w:val="24"/>
                <w:szCs w:val="24"/>
                <w:lang w:eastAsia="en-US"/>
              </w:rPr>
              <w:t xml:space="preserve"> симплекс методом.</w:t>
            </w:r>
          </w:p>
        </w:tc>
        <w:tc>
          <w:tcPr>
            <w:tcW w:w="3210" w:type="dxa"/>
          </w:tcPr>
          <w:p w14:paraId="3B784D1D" w14:textId="77777777" w:rsidR="002D0123" w:rsidRPr="00A33E6A" w:rsidRDefault="002D0123" w:rsidP="002D0123">
            <w:pPr>
              <w:pStyle w:val="a6"/>
              <w:keepNext/>
              <w:numPr>
                <w:ilvl w:val="0"/>
                <w:numId w:val="2"/>
              </w:numPr>
              <w:ind w:left="223" w:hanging="223"/>
              <w:rPr>
                <w:color w:val="FF0000"/>
                <w:sz w:val="24"/>
                <w:szCs w:val="24"/>
              </w:rPr>
            </w:pPr>
            <w:r w:rsidRPr="00A33E6A">
              <w:rPr>
                <w:sz w:val="24"/>
                <w:szCs w:val="24"/>
              </w:rPr>
              <w:t>Решение задач</w:t>
            </w:r>
            <w:r w:rsidRPr="00A33E6A">
              <w:rPr>
                <w:rFonts w:eastAsia="Calibri"/>
                <w:color w:val="000000"/>
                <w:sz w:val="24"/>
                <w:szCs w:val="24"/>
                <w:lang w:eastAsia="en-US"/>
              </w:rPr>
              <w:t xml:space="preserve"> в R, MS </w:t>
            </w:r>
            <w:proofErr w:type="spellStart"/>
            <w:r w:rsidRPr="00A33E6A">
              <w:rPr>
                <w:rFonts w:eastAsia="Calibri"/>
                <w:color w:val="000000"/>
                <w:sz w:val="24"/>
                <w:szCs w:val="24"/>
                <w:lang w:eastAsia="en-US"/>
              </w:rPr>
              <w:t>Excel</w:t>
            </w:r>
            <w:proofErr w:type="spellEnd"/>
            <w:r w:rsidRPr="00A33E6A">
              <w:rPr>
                <w:sz w:val="24"/>
                <w:szCs w:val="24"/>
              </w:rPr>
              <w:t>.</w:t>
            </w:r>
          </w:p>
          <w:p w14:paraId="113329E1" w14:textId="77777777" w:rsidR="002D0123" w:rsidRPr="00A33E6A" w:rsidRDefault="002D0123" w:rsidP="002D0123">
            <w:pPr>
              <w:pStyle w:val="a6"/>
              <w:keepNext/>
              <w:numPr>
                <w:ilvl w:val="0"/>
                <w:numId w:val="2"/>
              </w:numPr>
              <w:ind w:left="223" w:hanging="223"/>
              <w:rPr>
                <w:sz w:val="24"/>
                <w:szCs w:val="24"/>
              </w:rPr>
            </w:pPr>
            <w:r w:rsidRPr="00A33E6A">
              <w:rPr>
                <w:sz w:val="24"/>
                <w:szCs w:val="24"/>
              </w:rPr>
              <w:t>работа с текстом лекции, разбор вопросов по теме занятия;</w:t>
            </w:r>
          </w:p>
          <w:p w14:paraId="72DA5621" w14:textId="77777777" w:rsidR="002D0123" w:rsidRPr="00A33E6A" w:rsidRDefault="002D0123" w:rsidP="002D0123">
            <w:pPr>
              <w:pStyle w:val="a6"/>
              <w:keepNext/>
              <w:numPr>
                <w:ilvl w:val="0"/>
                <w:numId w:val="2"/>
              </w:numPr>
              <w:ind w:left="223" w:hanging="223"/>
              <w:rPr>
                <w:sz w:val="24"/>
                <w:szCs w:val="24"/>
              </w:rPr>
            </w:pPr>
            <w:r w:rsidRPr="00A33E6A">
              <w:rPr>
                <w:sz w:val="24"/>
                <w:szCs w:val="24"/>
              </w:rPr>
              <w:t>изучение рекомендованных к занятию литературных источников;</w:t>
            </w:r>
          </w:p>
          <w:p w14:paraId="2439D07F" w14:textId="77777777" w:rsidR="002D0123" w:rsidRPr="00A33E6A" w:rsidRDefault="002D0123" w:rsidP="002D0123">
            <w:pPr>
              <w:ind w:left="223" w:hanging="223"/>
              <w:rPr>
                <w:sz w:val="24"/>
                <w:szCs w:val="24"/>
              </w:rPr>
            </w:pPr>
            <w:r w:rsidRPr="00A33E6A">
              <w:rPr>
                <w:sz w:val="24"/>
                <w:szCs w:val="24"/>
              </w:rPr>
              <w:t xml:space="preserve">- подготовка к семинарским и практическим занятиям; </w:t>
            </w:r>
          </w:p>
          <w:p w14:paraId="59006490" w14:textId="77777777" w:rsidR="002D0123" w:rsidRPr="00A33E6A" w:rsidRDefault="002D0123" w:rsidP="002D0123">
            <w:pPr>
              <w:ind w:left="223" w:hanging="223"/>
              <w:rPr>
                <w:sz w:val="24"/>
                <w:szCs w:val="24"/>
              </w:rPr>
            </w:pPr>
            <w:r w:rsidRPr="00A33E6A">
              <w:rPr>
                <w:sz w:val="24"/>
                <w:szCs w:val="24"/>
              </w:rPr>
              <w:t>- выполнение домашних заданий;</w:t>
            </w:r>
          </w:p>
          <w:p w14:paraId="0853AC88" w14:textId="7F1ECCA3" w:rsidR="002D0123" w:rsidRPr="00A33E6A" w:rsidRDefault="002D0123" w:rsidP="002D0123">
            <w:pPr>
              <w:pStyle w:val="a6"/>
              <w:keepNext/>
              <w:numPr>
                <w:ilvl w:val="0"/>
                <w:numId w:val="2"/>
              </w:numPr>
              <w:ind w:left="223" w:hanging="223"/>
              <w:rPr>
                <w:color w:val="FF0000"/>
                <w:sz w:val="24"/>
                <w:szCs w:val="24"/>
              </w:rPr>
            </w:pPr>
            <w:r w:rsidRPr="00A33E6A">
              <w:rPr>
                <w:sz w:val="24"/>
                <w:szCs w:val="24"/>
              </w:rPr>
              <w:t>выполнение заданий контрольной работы</w:t>
            </w:r>
          </w:p>
        </w:tc>
      </w:tr>
      <w:tr w:rsidR="00A33E6A" w:rsidRPr="00A33E6A" w14:paraId="5D6FDD0D" w14:textId="77777777" w:rsidTr="00A41BDA">
        <w:tc>
          <w:tcPr>
            <w:tcW w:w="3209" w:type="dxa"/>
          </w:tcPr>
          <w:p w14:paraId="61E06FD4" w14:textId="77777777" w:rsidR="00A33E6A" w:rsidRPr="00A33E6A" w:rsidRDefault="00A33E6A" w:rsidP="00A33E6A">
            <w:pPr>
              <w:pStyle w:val="Default"/>
              <w:rPr>
                <w:color w:val="auto"/>
              </w:rPr>
            </w:pPr>
            <w:r w:rsidRPr="00A33E6A">
              <w:rPr>
                <w:color w:val="auto"/>
              </w:rPr>
              <w:t xml:space="preserve">Данные в экономике. Инструменты описательной статистики в </w:t>
            </w:r>
            <w:proofErr w:type="spellStart"/>
            <w:r w:rsidRPr="00A33E6A">
              <w:rPr>
                <w:color w:val="auto"/>
              </w:rPr>
              <w:t>Microsoft</w:t>
            </w:r>
            <w:proofErr w:type="spellEnd"/>
            <w:r w:rsidRPr="00A33E6A">
              <w:rPr>
                <w:color w:val="auto"/>
              </w:rPr>
              <w:t xml:space="preserve"> </w:t>
            </w:r>
            <w:proofErr w:type="spellStart"/>
            <w:r w:rsidRPr="00A33E6A">
              <w:rPr>
                <w:color w:val="auto"/>
              </w:rPr>
              <w:t>Excel</w:t>
            </w:r>
            <w:proofErr w:type="spellEnd"/>
            <w:r w:rsidRPr="00A33E6A">
              <w:rPr>
                <w:color w:val="auto"/>
              </w:rPr>
              <w:t>.</w:t>
            </w:r>
          </w:p>
          <w:p w14:paraId="31B31C62" w14:textId="77777777" w:rsidR="00A33E6A" w:rsidRPr="00A33E6A" w:rsidRDefault="00A33E6A" w:rsidP="002D0123">
            <w:pPr>
              <w:rPr>
                <w:rFonts w:eastAsia="Calibri"/>
                <w:color w:val="000000"/>
                <w:sz w:val="24"/>
                <w:szCs w:val="24"/>
                <w:lang w:eastAsia="en-US"/>
              </w:rPr>
            </w:pPr>
          </w:p>
        </w:tc>
        <w:tc>
          <w:tcPr>
            <w:tcW w:w="3209" w:type="dxa"/>
            <w:tcBorders>
              <w:top w:val="single" w:sz="4" w:space="0" w:color="auto"/>
              <w:left w:val="single" w:sz="4" w:space="0" w:color="auto"/>
              <w:bottom w:val="single" w:sz="4" w:space="0" w:color="auto"/>
              <w:right w:val="single" w:sz="4" w:space="0" w:color="auto"/>
            </w:tcBorders>
          </w:tcPr>
          <w:p w14:paraId="3F549E83" w14:textId="44EAD484" w:rsidR="00A33E6A" w:rsidRPr="00A33E6A" w:rsidRDefault="00A33E6A" w:rsidP="002D0123">
            <w:pPr>
              <w:pStyle w:val="Default"/>
              <w:rPr>
                <w:lang w:eastAsia="en-US"/>
              </w:rPr>
            </w:pPr>
            <w:r w:rsidRPr="00A33E6A">
              <w:t xml:space="preserve">Решение задач на форматирование наборов данных как таблиц в </w:t>
            </w:r>
            <w:proofErr w:type="spellStart"/>
            <w:r w:rsidRPr="00A33E6A">
              <w:t>Microsoft</w:t>
            </w:r>
            <w:proofErr w:type="spellEnd"/>
            <w:r w:rsidRPr="00A33E6A">
              <w:t xml:space="preserve"> </w:t>
            </w:r>
            <w:proofErr w:type="spellStart"/>
            <w:r w:rsidRPr="00A33E6A">
              <w:t>Excel</w:t>
            </w:r>
            <w:proofErr w:type="spellEnd"/>
            <w:r w:rsidRPr="00A33E6A">
              <w:t xml:space="preserve">. Построение гистограмм, графиков и диаграмм рассеяния в </w:t>
            </w:r>
            <w:proofErr w:type="spellStart"/>
            <w:r w:rsidRPr="00A33E6A">
              <w:t>Microsoft</w:t>
            </w:r>
            <w:proofErr w:type="spellEnd"/>
            <w:r w:rsidRPr="00A33E6A">
              <w:t xml:space="preserve"> </w:t>
            </w:r>
            <w:proofErr w:type="spellStart"/>
            <w:r w:rsidRPr="00A33E6A">
              <w:t>Excel</w:t>
            </w:r>
            <w:proofErr w:type="spellEnd"/>
            <w:r w:rsidRPr="00A33E6A">
              <w:t>. Использование описательной статистики в надстройке «Анализ данных».</w:t>
            </w:r>
          </w:p>
        </w:tc>
        <w:tc>
          <w:tcPr>
            <w:tcW w:w="3210" w:type="dxa"/>
          </w:tcPr>
          <w:p w14:paraId="0130C06B" w14:textId="3BD7D278" w:rsidR="001A4E69" w:rsidRPr="001A4E69" w:rsidRDefault="001A4E69" w:rsidP="001A4E69">
            <w:pPr>
              <w:keepNext/>
              <w:rPr>
                <w:color w:val="FF0000"/>
                <w:sz w:val="24"/>
                <w:szCs w:val="24"/>
              </w:rPr>
            </w:pPr>
            <w:r>
              <w:rPr>
                <w:sz w:val="24"/>
                <w:szCs w:val="24"/>
              </w:rPr>
              <w:t xml:space="preserve">- </w:t>
            </w:r>
            <w:r w:rsidRPr="001A4E69">
              <w:rPr>
                <w:sz w:val="24"/>
                <w:szCs w:val="24"/>
              </w:rPr>
              <w:t>Решение задач</w:t>
            </w:r>
            <w:r w:rsidRPr="001A4E69">
              <w:rPr>
                <w:rFonts w:eastAsia="Calibri"/>
                <w:color w:val="000000"/>
                <w:sz w:val="24"/>
                <w:szCs w:val="24"/>
                <w:lang w:eastAsia="en-US"/>
              </w:rPr>
              <w:t xml:space="preserve"> в MS </w:t>
            </w:r>
            <w:proofErr w:type="spellStart"/>
            <w:r w:rsidRPr="001A4E69">
              <w:rPr>
                <w:rFonts w:eastAsia="Calibri"/>
                <w:color w:val="000000"/>
                <w:sz w:val="24"/>
                <w:szCs w:val="24"/>
                <w:lang w:eastAsia="en-US"/>
              </w:rPr>
              <w:t>Excel</w:t>
            </w:r>
            <w:proofErr w:type="spellEnd"/>
            <w:r w:rsidRPr="001A4E69">
              <w:rPr>
                <w:sz w:val="24"/>
                <w:szCs w:val="24"/>
              </w:rPr>
              <w:t>.</w:t>
            </w:r>
          </w:p>
          <w:p w14:paraId="2E824F4D" w14:textId="77777777" w:rsidR="001A4E69" w:rsidRDefault="001A4E69" w:rsidP="001A4E69">
            <w:pPr>
              <w:keepNext/>
              <w:rPr>
                <w:sz w:val="24"/>
                <w:szCs w:val="24"/>
              </w:rPr>
            </w:pPr>
            <w:r>
              <w:rPr>
                <w:sz w:val="24"/>
                <w:szCs w:val="24"/>
              </w:rPr>
              <w:t xml:space="preserve">- </w:t>
            </w:r>
            <w:r w:rsidRPr="001A4E69">
              <w:rPr>
                <w:sz w:val="24"/>
                <w:szCs w:val="24"/>
              </w:rPr>
              <w:t xml:space="preserve">работа с текстом лекции, </w:t>
            </w:r>
          </w:p>
          <w:p w14:paraId="46526C50" w14:textId="5A9558F3" w:rsidR="001A4E69" w:rsidRPr="001A4E69" w:rsidRDefault="001A4E69" w:rsidP="001A4E69">
            <w:pPr>
              <w:keepNext/>
              <w:rPr>
                <w:sz w:val="24"/>
                <w:szCs w:val="24"/>
              </w:rPr>
            </w:pPr>
            <w:r>
              <w:rPr>
                <w:sz w:val="24"/>
                <w:szCs w:val="24"/>
              </w:rPr>
              <w:t xml:space="preserve">- </w:t>
            </w:r>
            <w:r w:rsidRPr="001A4E69">
              <w:rPr>
                <w:sz w:val="24"/>
                <w:szCs w:val="24"/>
              </w:rPr>
              <w:t>разбор вопросов по теме занятия;</w:t>
            </w:r>
          </w:p>
          <w:p w14:paraId="63120FAE" w14:textId="3743CA70" w:rsidR="001A4E69" w:rsidRPr="001A4E69" w:rsidRDefault="001A4E69" w:rsidP="001A4E69">
            <w:pPr>
              <w:keepNext/>
              <w:rPr>
                <w:sz w:val="24"/>
                <w:szCs w:val="24"/>
              </w:rPr>
            </w:pPr>
            <w:r>
              <w:rPr>
                <w:sz w:val="24"/>
                <w:szCs w:val="24"/>
              </w:rPr>
              <w:t xml:space="preserve">- </w:t>
            </w:r>
            <w:r w:rsidRPr="001A4E69">
              <w:rPr>
                <w:sz w:val="24"/>
                <w:szCs w:val="24"/>
              </w:rPr>
              <w:t>изучение рекомендованных к занятию литературных источников;</w:t>
            </w:r>
          </w:p>
          <w:p w14:paraId="46F06A9D" w14:textId="77777777" w:rsidR="001A4E69" w:rsidRDefault="001A4E69" w:rsidP="001A4E69">
            <w:pPr>
              <w:ind w:left="223" w:hanging="223"/>
              <w:rPr>
                <w:sz w:val="24"/>
                <w:szCs w:val="24"/>
              </w:rPr>
            </w:pPr>
            <w:r>
              <w:rPr>
                <w:sz w:val="24"/>
                <w:szCs w:val="24"/>
              </w:rPr>
              <w:t xml:space="preserve">- подготовка к семинарским и практическим занятиям; </w:t>
            </w:r>
          </w:p>
          <w:p w14:paraId="1036F22A" w14:textId="77777777" w:rsidR="001A4E69" w:rsidRDefault="001A4E69" w:rsidP="001A4E69">
            <w:pPr>
              <w:ind w:left="223" w:hanging="223"/>
              <w:rPr>
                <w:sz w:val="24"/>
                <w:szCs w:val="24"/>
              </w:rPr>
            </w:pPr>
            <w:r>
              <w:rPr>
                <w:sz w:val="24"/>
                <w:szCs w:val="24"/>
              </w:rPr>
              <w:t>- выполнение домашних заданий;</w:t>
            </w:r>
          </w:p>
          <w:p w14:paraId="2C51E94C" w14:textId="26F2B181" w:rsidR="00A33E6A" w:rsidRPr="001A4E69" w:rsidRDefault="001A4E69" w:rsidP="001A4E69">
            <w:pPr>
              <w:keepNext/>
              <w:rPr>
                <w:sz w:val="24"/>
                <w:szCs w:val="24"/>
              </w:rPr>
            </w:pPr>
            <w:r>
              <w:rPr>
                <w:sz w:val="24"/>
                <w:szCs w:val="24"/>
              </w:rPr>
              <w:lastRenderedPageBreak/>
              <w:t xml:space="preserve">- </w:t>
            </w:r>
            <w:r w:rsidRPr="001A4E69">
              <w:rPr>
                <w:sz w:val="24"/>
                <w:szCs w:val="24"/>
              </w:rPr>
              <w:t>выполнение заданий контрольной работы</w:t>
            </w:r>
          </w:p>
        </w:tc>
      </w:tr>
      <w:tr w:rsidR="00A33E6A" w:rsidRPr="00A33E6A" w14:paraId="13169B61" w14:textId="77777777" w:rsidTr="00A41BDA">
        <w:tc>
          <w:tcPr>
            <w:tcW w:w="3209" w:type="dxa"/>
          </w:tcPr>
          <w:p w14:paraId="5F6BE104" w14:textId="339019DD" w:rsidR="00A33E6A" w:rsidRPr="00A33E6A" w:rsidRDefault="00A33E6A" w:rsidP="002D0123">
            <w:pPr>
              <w:rPr>
                <w:rFonts w:eastAsia="Calibri"/>
                <w:color w:val="000000"/>
                <w:sz w:val="24"/>
                <w:szCs w:val="24"/>
                <w:lang w:eastAsia="en-US"/>
              </w:rPr>
            </w:pPr>
            <w:r w:rsidRPr="00A33E6A">
              <w:rPr>
                <w:sz w:val="24"/>
                <w:szCs w:val="24"/>
              </w:rPr>
              <w:lastRenderedPageBreak/>
              <w:t>Случайные события</w:t>
            </w:r>
          </w:p>
        </w:tc>
        <w:tc>
          <w:tcPr>
            <w:tcW w:w="3209" w:type="dxa"/>
            <w:tcBorders>
              <w:top w:val="single" w:sz="4" w:space="0" w:color="auto"/>
              <w:left w:val="single" w:sz="4" w:space="0" w:color="auto"/>
              <w:bottom w:val="single" w:sz="4" w:space="0" w:color="auto"/>
              <w:right w:val="single" w:sz="4" w:space="0" w:color="auto"/>
            </w:tcBorders>
          </w:tcPr>
          <w:p w14:paraId="48A43C35" w14:textId="00618F7A" w:rsidR="00A33E6A" w:rsidRPr="00A33E6A" w:rsidRDefault="00A33E6A" w:rsidP="002D0123">
            <w:pPr>
              <w:pStyle w:val="Default"/>
              <w:rPr>
                <w:lang w:eastAsia="en-US"/>
              </w:rPr>
            </w:pPr>
            <w:r w:rsidRPr="00A33E6A">
              <w:t xml:space="preserve">Решение задач на </w:t>
            </w:r>
            <w:r>
              <w:t>в</w:t>
            </w:r>
            <w:r w:rsidRPr="00A33E6A">
              <w:t>ычисление вероятностей с использованием формул комбинаторики</w:t>
            </w:r>
            <w:r>
              <w:t xml:space="preserve"> по к</w:t>
            </w:r>
            <w:r w:rsidRPr="00A33E6A">
              <w:t>лассическ</w:t>
            </w:r>
            <w:r>
              <w:t>ой</w:t>
            </w:r>
            <w:r w:rsidRPr="00A33E6A">
              <w:t xml:space="preserve"> схем</w:t>
            </w:r>
            <w:r>
              <w:t xml:space="preserve">е, </w:t>
            </w:r>
            <w:r w:rsidRPr="00A33E6A">
              <w:t xml:space="preserve">по схеме геометрических вероятностей, на статистическую вероятность. Применение теорем умножения и сложения вероятностей. Решение задач на формулу полной вероятности и формулу Байеса. Простейшие примеры применения теории вероятностей в экономике, управлении и финансах. Биномиальная схема. Решение задач по формулам Бернулли и Пуассона. </w:t>
            </w:r>
          </w:p>
        </w:tc>
        <w:tc>
          <w:tcPr>
            <w:tcW w:w="3210" w:type="dxa"/>
          </w:tcPr>
          <w:p w14:paraId="4090A7CC" w14:textId="77777777" w:rsidR="001A4E69" w:rsidRDefault="001A4E69" w:rsidP="001A4E69">
            <w:pPr>
              <w:keepNext/>
              <w:rPr>
                <w:color w:val="FF0000"/>
                <w:sz w:val="24"/>
                <w:szCs w:val="24"/>
              </w:rPr>
            </w:pPr>
            <w:r>
              <w:rPr>
                <w:sz w:val="24"/>
                <w:szCs w:val="24"/>
              </w:rPr>
              <w:t>- Решение задач</w:t>
            </w:r>
            <w:r>
              <w:rPr>
                <w:rFonts w:eastAsia="Calibri"/>
                <w:color w:val="000000"/>
                <w:sz w:val="24"/>
                <w:szCs w:val="24"/>
                <w:lang w:eastAsia="en-US"/>
              </w:rPr>
              <w:t xml:space="preserve"> в MS </w:t>
            </w:r>
            <w:proofErr w:type="spellStart"/>
            <w:r>
              <w:rPr>
                <w:rFonts w:eastAsia="Calibri"/>
                <w:color w:val="000000"/>
                <w:sz w:val="24"/>
                <w:szCs w:val="24"/>
                <w:lang w:eastAsia="en-US"/>
              </w:rPr>
              <w:t>Excel</w:t>
            </w:r>
            <w:proofErr w:type="spellEnd"/>
            <w:r>
              <w:rPr>
                <w:sz w:val="24"/>
                <w:szCs w:val="24"/>
              </w:rPr>
              <w:t>.</w:t>
            </w:r>
          </w:p>
          <w:p w14:paraId="08821873" w14:textId="77777777" w:rsidR="001A4E69" w:rsidRDefault="001A4E69" w:rsidP="001A4E69">
            <w:pPr>
              <w:keepNext/>
              <w:rPr>
                <w:sz w:val="24"/>
                <w:szCs w:val="24"/>
              </w:rPr>
            </w:pPr>
            <w:r>
              <w:rPr>
                <w:sz w:val="24"/>
                <w:szCs w:val="24"/>
              </w:rPr>
              <w:t xml:space="preserve">- работа с текстом лекции, </w:t>
            </w:r>
          </w:p>
          <w:p w14:paraId="01F0B75E" w14:textId="77777777" w:rsidR="001A4E69" w:rsidRDefault="001A4E69" w:rsidP="001A4E69">
            <w:pPr>
              <w:keepNext/>
              <w:rPr>
                <w:sz w:val="24"/>
                <w:szCs w:val="24"/>
              </w:rPr>
            </w:pPr>
            <w:r>
              <w:rPr>
                <w:sz w:val="24"/>
                <w:szCs w:val="24"/>
              </w:rPr>
              <w:t>- разбор вопросов по теме занятия;</w:t>
            </w:r>
          </w:p>
          <w:p w14:paraId="0AB73E7C" w14:textId="77777777" w:rsidR="001A4E69" w:rsidRDefault="001A4E69" w:rsidP="001A4E69">
            <w:pPr>
              <w:keepNext/>
              <w:rPr>
                <w:sz w:val="24"/>
                <w:szCs w:val="24"/>
              </w:rPr>
            </w:pPr>
            <w:r>
              <w:rPr>
                <w:sz w:val="24"/>
                <w:szCs w:val="24"/>
              </w:rPr>
              <w:t>- изучение рекомендованных к занятию литературных источников;</w:t>
            </w:r>
          </w:p>
          <w:p w14:paraId="32E4CA68" w14:textId="77777777" w:rsidR="001A4E69" w:rsidRDefault="001A4E69" w:rsidP="001A4E69">
            <w:pPr>
              <w:ind w:left="223" w:hanging="223"/>
              <w:rPr>
                <w:sz w:val="24"/>
                <w:szCs w:val="24"/>
              </w:rPr>
            </w:pPr>
            <w:r>
              <w:rPr>
                <w:sz w:val="24"/>
                <w:szCs w:val="24"/>
              </w:rPr>
              <w:t xml:space="preserve">- подготовка к семинарским и практическим занятиям; </w:t>
            </w:r>
          </w:p>
          <w:p w14:paraId="0E35BA76" w14:textId="77777777" w:rsidR="001A4E69" w:rsidRDefault="001A4E69" w:rsidP="001A4E69">
            <w:pPr>
              <w:ind w:left="223" w:hanging="223"/>
              <w:rPr>
                <w:sz w:val="24"/>
                <w:szCs w:val="24"/>
              </w:rPr>
            </w:pPr>
            <w:r>
              <w:rPr>
                <w:sz w:val="24"/>
                <w:szCs w:val="24"/>
              </w:rPr>
              <w:t>- выполнение домашних заданий;</w:t>
            </w:r>
          </w:p>
          <w:p w14:paraId="5FA68A5A" w14:textId="3E3EFE6C" w:rsidR="00A33E6A" w:rsidRPr="001A4E69" w:rsidRDefault="001A4E69" w:rsidP="001A4E69">
            <w:pPr>
              <w:keepNext/>
              <w:rPr>
                <w:sz w:val="24"/>
                <w:szCs w:val="24"/>
              </w:rPr>
            </w:pPr>
            <w:r>
              <w:rPr>
                <w:sz w:val="24"/>
                <w:szCs w:val="24"/>
              </w:rPr>
              <w:t>- выполнение заданий контрольной работы</w:t>
            </w:r>
          </w:p>
        </w:tc>
      </w:tr>
      <w:tr w:rsidR="00A33E6A" w:rsidRPr="00A33E6A" w14:paraId="66F650C1" w14:textId="77777777" w:rsidTr="00A41BDA">
        <w:tc>
          <w:tcPr>
            <w:tcW w:w="3209" w:type="dxa"/>
          </w:tcPr>
          <w:p w14:paraId="1D603D34" w14:textId="77777777" w:rsidR="00A33E6A" w:rsidRPr="00A33E6A" w:rsidRDefault="00A33E6A" w:rsidP="00A33E6A">
            <w:pPr>
              <w:pStyle w:val="Default"/>
              <w:spacing w:line="254" w:lineRule="auto"/>
              <w:jc w:val="both"/>
              <w:rPr>
                <w:color w:val="auto"/>
              </w:rPr>
            </w:pPr>
            <w:r w:rsidRPr="00A33E6A">
              <w:rPr>
                <w:color w:val="auto"/>
              </w:rPr>
              <w:t>Случайные величины</w:t>
            </w:r>
          </w:p>
          <w:p w14:paraId="77F30820" w14:textId="77777777" w:rsidR="00A33E6A" w:rsidRPr="00A33E6A" w:rsidRDefault="00A33E6A" w:rsidP="002D0123">
            <w:pPr>
              <w:rPr>
                <w:rFonts w:eastAsia="Calibri"/>
                <w:color w:val="000000"/>
                <w:sz w:val="24"/>
                <w:szCs w:val="24"/>
                <w:lang w:eastAsia="en-US"/>
              </w:rPr>
            </w:pPr>
          </w:p>
        </w:tc>
        <w:tc>
          <w:tcPr>
            <w:tcW w:w="3209" w:type="dxa"/>
            <w:tcBorders>
              <w:top w:val="single" w:sz="4" w:space="0" w:color="auto"/>
              <w:left w:val="single" w:sz="4" w:space="0" w:color="auto"/>
              <w:bottom w:val="single" w:sz="4" w:space="0" w:color="auto"/>
              <w:right w:val="single" w:sz="4" w:space="0" w:color="auto"/>
            </w:tcBorders>
          </w:tcPr>
          <w:p w14:paraId="075A2AD1" w14:textId="3383E9E5" w:rsidR="001A4E69" w:rsidRPr="00A33E6A" w:rsidRDefault="00A33E6A" w:rsidP="001A4E69">
            <w:r w:rsidRPr="00A33E6A">
              <w:rPr>
                <w:rFonts w:eastAsiaTheme="minorEastAsia"/>
                <w:sz w:val="24"/>
                <w:szCs w:val="24"/>
              </w:rPr>
              <w:t xml:space="preserve">Нахождение </w:t>
            </w:r>
            <w:r w:rsidR="001A4E69">
              <w:rPr>
                <w:rFonts w:eastAsiaTheme="minorEastAsia"/>
                <w:sz w:val="24"/>
                <w:szCs w:val="24"/>
              </w:rPr>
              <w:t xml:space="preserve">рядов распределения, функций распределения и </w:t>
            </w:r>
            <w:r w:rsidRPr="00A33E6A">
              <w:rPr>
                <w:rFonts w:eastAsiaTheme="minorEastAsia"/>
                <w:sz w:val="24"/>
                <w:szCs w:val="24"/>
              </w:rPr>
              <w:t>числовых характеристик</w:t>
            </w:r>
            <w:r w:rsidR="001A4E69">
              <w:rPr>
                <w:rFonts w:eastAsiaTheme="minorEastAsia"/>
                <w:sz w:val="24"/>
                <w:szCs w:val="24"/>
              </w:rPr>
              <w:t xml:space="preserve"> дискретных распределений.</w:t>
            </w:r>
          </w:p>
          <w:p w14:paraId="418BAF55" w14:textId="3C6E5487" w:rsidR="00A33E6A" w:rsidRPr="00A33E6A" w:rsidRDefault="00A33E6A" w:rsidP="00A33E6A">
            <w:pPr>
              <w:pStyle w:val="Default"/>
              <w:rPr>
                <w:lang w:eastAsia="en-US"/>
              </w:rPr>
            </w:pPr>
            <w:r w:rsidRPr="00A33E6A">
              <w:t xml:space="preserve">. Реализация моделей дискретных случайных величин в пакете </w:t>
            </w:r>
            <w:proofErr w:type="spellStart"/>
            <w:r w:rsidRPr="00A33E6A">
              <w:t>Microsoft</w:t>
            </w:r>
            <w:proofErr w:type="spellEnd"/>
            <w:r w:rsidRPr="00A33E6A">
              <w:t xml:space="preserve"> </w:t>
            </w:r>
            <w:proofErr w:type="spellStart"/>
            <w:r w:rsidRPr="00A33E6A">
              <w:t>Excel</w:t>
            </w:r>
            <w:proofErr w:type="spellEnd"/>
            <w:r w:rsidRPr="00A33E6A">
              <w:t xml:space="preserve"> при решении экономических задач. </w:t>
            </w:r>
            <w:r w:rsidR="001A4E69">
              <w:t>Нахождение ф</w:t>
            </w:r>
            <w:r w:rsidRPr="00A33E6A">
              <w:t>ункци</w:t>
            </w:r>
            <w:r w:rsidR="001A4E69">
              <w:t>и</w:t>
            </w:r>
            <w:r w:rsidRPr="00A33E6A">
              <w:t xml:space="preserve"> распределения и функци</w:t>
            </w:r>
            <w:r w:rsidR="001A4E69">
              <w:t>и</w:t>
            </w:r>
            <w:r w:rsidRPr="00A33E6A">
              <w:t xml:space="preserve"> плотности распределения</w:t>
            </w:r>
            <w:r w:rsidR="001A4E69">
              <w:t xml:space="preserve">, </w:t>
            </w:r>
            <w:r w:rsidRPr="00A33E6A">
              <w:t xml:space="preserve">числовых характеристик: математического ожидания, дисперсии и среднего </w:t>
            </w:r>
            <w:proofErr w:type="spellStart"/>
            <w:r w:rsidRPr="00A33E6A">
              <w:t>квадратического</w:t>
            </w:r>
            <w:proofErr w:type="spellEnd"/>
            <w:r w:rsidRPr="00A33E6A">
              <w:t xml:space="preserve"> отклонения, моды, медианы, асимметрии эксцесса абсолютно непрерывной случайной величины. Реализация моделей абсолютно непрерывных случайных величин в пакете </w:t>
            </w:r>
            <w:proofErr w:type="spellStart"/>
            <w:r w:rsidRPr="00A33E6A">
              <w:t>Microsoft</w:t>
            </w:r>
            <w:proofErr w:type="spellEnd"/>
            <w:r w:rsidRPr="00A33E6A">
              <w:t xml:space="preserve"> </w:t>
            </w:r>
            <w:proofErr w:type="spellStart"/>
            <w:r w:rsidRPr="00A33E6A">
              <w:t>Excel</w:t>
            </w:r>
            <w:proofErr w:type="spellEnd"/>
            <w:r w:rsidRPr="00A33E6A">
              <w:t xml:space="preserve"> при решении экономических задач.  </w:t>
            </w:r>
            <w:r w:rsidR="001A4E69">
              <w:t>Нахождение к</w:t>
            </w:r>
            <w:r w:rsidRPr="00A33E6A">
              <w:t>овариаци</w:t>
            </w:r>
            <w:r w:rsidR="001A4E69">
              <w:t>и</w:t>
            </w:r>
            <w:r w:rsidRPr="00A33E6A">
              <w:t xml:space="preserve"> и коэффициент</w:t>
            </w:r>
            <w:r w:rsidR="001A4E69">
              <w:t>а</w:t>
            </w:r>
            <w:r w:rsidRPr="00A33E6A">
              <w:t xml:space="preserve"> корреляции</w:t>
            </w:r>
            <w:r w:rsidR="001A4E69">
              <w:t xml:space="preserve"> </w:t>
            </w:r>
            <w:r w:rsidR="001A4E69">
              <w:lastRenderedPageBreak/>
              <w:t>дискретного случайного вектора</w:t>
            </w:r>
            <w:r w:rsidRPr="00A33E6A">
              <w:t>.</w:t>
            </w:r>
          </w:p>
        </w:tc>
        <w:tc>
          <w:tcPr>
            <w:tcW w:w="3210" w:type="dxa"/>
          </w:tcPr>
          <w:p w14:paraId="53084787" w14:textId="77777777" w:rsidR="001A4E69" w:rsidRDefault="001A4E69" w:rsidP="001A4E69">
            <w:pPr>
              <w:keepNext/>
              <w:rPr>
                <w:color w:val="FF0000"/>
                <w:sz w:val="24"/>
                <w:szCs w:val="24"/>
              </w:rPr>
            </w:pPr>
            <w:r>
              <w:rPr>
                <w:sz w:val="24"/>
                <w:szCs w:val="24"/>
              </w:rPr>
              <w:lastRenderedPageBreak/>
              <w:t>- Решение задач</w:t>
            </w:r>
            <w:r>
              <w:rPr>
                <w:rFonts w:eastAsia="Calibri"/>
                <w:color w:val="000000"/>
                <w:sz w:val="24"/>
                <w:szCs w:val="24"/>
                <w:lang w:eastAsia="en-US"/>
              </w:rPr>
              <w:t xml:space="preserve"> в MS </w:t>
            </w:r>
            <w:proofErr w:type="spellStart"/>
            <w:r>
              <w:rPr>
                <w:rFonts w:eastAsia="Calibri"/>
                <w:color w:val="000000"/>
                <w:sz w:val="24"/>
                <w:szCs w:val="24"/>
                <w:lang w:eastAsia="en-US"/>
              </w:rPr>
              <w:t>Excel</w:t>
            </w:r>
            <w:proofErr w:type="spellEnd"/>
            <w:r>
              <w:rPr>
                <w:sz w:val="24"/>
                <w:szCs w:val="24"/>
              </w:rPr>
              <w:t>.</w:t>
            </w:r>
          </w:p>
          <w:p w14:paraId="7FACD83C" w14:textId="77777777" w:rsidR="001A4E69" w:rsidRDefault="001A4E69" w:rsidP="001A4E69">
            <w:pPr>
              <w:keepNext/>
              <w:rPr>
                <w:sz w:val="24"/>
                <w:szCs w:val="24"/>
              </w:rPr>
            </w:pPr>
            <w:r>
              <w:rPr>
                <w:sz w:val="24"/>
                <w:szCs w:val="24"/>
              </w:rPr>
              <w:t xml:space="preserve">- работа с текстом лекции, </w:t>
            </w:r>
          </w:p>
          <w:p w14:paraId="24F07FF7" w14:textId="77777777" w:rsidR="001A4E69" w:rsidRDefault="001A4E69" w:rsidP="001A4E69">
            <w:pPr>
              <w:keepNext/>
              <w:rPr>
                <w:sz w:val="24"/>
                <w:szCs w:val="24"/>
              </w:rPr>
            </w:pPr>
            <w:r>
              <w:rPr>
                <w:sz w:val="24"/>
                <w:szCs w:val="24"/>
              </w:rPr>
              <w:t>- разбор вопросов по теме занятия;</w:t>
            </w:r>
          </w:p>
          <w:p w14:paraId="3969FE79" w14:textId="77777777" w:rsidR="001A4E69" w:rsidRDefault="001A4E69" w:rsidP="001A4E69">
            <w:pPr>
              <w:keepNext/>
              <w:rPr>
                <w:sz w:val="24"/>
                <w:szCs w:val="24"/>
              </w:rPr>
            </w:pPr>
            <w:r>
              <w:rPr>
                <w:sz w:val="24"/>
                <w:szCs w:val="24"/>
              </w:rPr>
              <w:t>- изучение рекомендованных к занятию литературных источников;</w:t>
            </w:r>
          </w:p>
          <w:p w14:paraId="32543655" w14:textId="77777777" w:rsidR="001A4E69" w:rsidRDefault="001A4E69" w:rsidP="001A4E69">
            <w:pPr>
              <w:ind w:left="223" w:hanging="223"/>
              <w:rPr>
                <w:sz w:val="24"/>
                <w:szCs w:val="24"/>
              </w:rPr>
            </w:pPr>
            <w:r>
              <w:rPr>
                <w:sz w:val="24"/>
                <w:szCs w:val="24"/>
              </w:rPr>
              <w:t xml:space="preserve">- подготовка к семинарским и практическим занятиям; </w:t>
            </w:r>
          </w:p>
          <w:p w14:paraId="63B53491" w14:textId="77777777" w:rsidR="001A4E69" w:rsidRDefault="001A4E69" w:rsidP="001A4E69">
            <w:pPr>
              <w:ind w:left="223" w:hanging="223"/>
              <w:rPr>
                <w:sz w:val="24"/>
                <w:szCs w:val="24"/>
              </w:rPr>
            </w:pPr>
            <w:r>
              <w:rPr>
                <w:sz w:val="24"/>
                <w:szCs w:val="24"/>
              </w:rPr>
              <w:t>- выполнение домашних заданий;</w:t>
            </w:r>
          </w:p>
          <w:p w14:paraId="26D22586" w14:textId="39AE88C6" w:rsidR="00A33E6A" w:rsidRPr="00A23543" w:rsidRDefault="001A4E69" w:rsidP="00A23543">
            <w:pPr>
              <w:keepNext/>
              <w:rPr>
                <w:sz w:val="24"/>
                <w:szCs w:val="24"/>
              </w:rPr>
            </w:pPr>
            <w:r w:rsidRPr="00A23543">
              <w:rPr>
                <w:sz w:val="24"/>
                <w:szCs w:val="24"/>
              </w:rPr>
              <w:t>- выполнение заданий контрольной работы</w:t>
            </w:r>
          </w:p>
        </w:tc>
      </w:tr>
      <w:tr w:rsidR="00A33E6A" w:rsidRPr="00A33E6A" w14:paraId="200FFC78" w14:textId="77777777" w:rsidTr="00A41BDA">
        <w:tc>
          <w:tcPr>
            <w:tcW w:w="3209" w:type="dxa"/>
          </w:tcPr>
          <w:p w14:paraId="61411196" w14:textId="303BC64C" w:rsidR="00A33E6A" w:rsidRPr="00A33E6A" w:rsidRDefault="00A33E6A" w:rsidP="002D0123">
            <w:pPr>
              <w:rPr>
                <w:rFonts w:eastAsia="Calibri"/>
                <w:color w:val="000000"/>
                <w:sz w:val="24"/>
                <w:szCs w:val="24"/>
                <w:lang w:eastAsia="en-US"/>
              </w:rPr>
            </w:pPr>
            <w:r w:rsidRPr="00A33E6A">
              <w:rPr>
                <w:sz w:val="24"/>
                <w:szCs w:val="24"/>
              </w:rPr>
              <w:t>Предельные теоремы теории вероятностей</w:t>
            </w:r>
          </w:p>
        </w:tc>
        <w:tc>
          <w:tcPr>
            <w:tcW w:w="3209" w:type="dxa"/>
            <w:tcBorders>
              <w:top w:val="single" w:sz="4" w:space="0" w:color="auto"/>
              <w:left w:val="single" w:sz="4" w:space="0" w:color="auto"/>
              <w:bottom w:val="single" w:sz="4" w:space="0" w:color="auto"/>
              <w:right w:val="single" w:sz="4" w:space="0" w:color="auto"/>
            </w:tcBorders>
          </w:tcPr>
          <w:p w14:paraId="184C9291" w14:textId="4F095DEC" w:rsidR="00A33E6A" w:rsidRPr="00A33E6A" w:rsidRDefault="001A4E69" w:rsidP="002D0123">
            <w:pPr>
              <w:pStyle w:val="Default"/>
              <w:rPr>
                <w:lang w:eastAsia="en-US"/>
              </w:rPr>
            </w:pPr>
            <w:r>
              <w:rPr>
                <w:lang w:eastAsia="en-US"/>
              </w:rPr>
              <w:t>Решение задач по практическому применению предельных теорем теории вероятностей (неравенств Чебышёва, закона больших чисел, центральной предельной теоремы, теоремы Бернулли). Применение теоремы о диверсификации</w:t>
            </w:r>
          </w:p>
        </w:tc>
        <w:tc>
          <w:tcPr>
            <w:tcW w:w="3210" w:type="dxa"/>
          </w:tcPr>
          <w:p w14:paraId="1657370F" w14:textId="77777777" w:rsidR="001A4E69" w:rsidRDefault="001A4E69" w:rsidP="001A4E69">
            <w:pPr>
              <w:keepNext/>
              <w:rPr>
                <w:color w:val="FF0000"/>
                <w:sz w:val="24"/>
                <w:szCs w:val="24"/>
              </w:rPr>
            </w:pPr>
            <w:r>
              <w:rPr>
                <w:sz w:val="24"/>
                <w:szCs w:val="24"/>
              </w:rPr>
              <w:t>- Решение задач</w:t>
            </w:r>
            <w:r>
              <w:rPr>
                <w:rFonts w:eastAsia="Calibri"/>
                <w:color w:val="000000"/>
                <w:sz w:val="24"/>
                <w:szCs w:val="24"/>
                <w:lang w:eastAsia="en-US"/>
              </w:rPr>
              <w:t xml:space="preserve"> в MS </w:t>
            </w:r>
            <w:proofErr w:type="spellStart"/>
            <w:r>
              <w:rPr>
                <w:rFonts w:eastAsia="Calibri"/>
                <w:color w:val="000000"/>
                <w:sz w:val="24"/>
                <w:szCs w:val="24"/>
                <w:lang w:eastAsia="en-US"/>
              </w:rPr>
              <w:t>Excel</w:t>
            </w:r>
            <w:proofErr w:type="spellEnd"/>
            <w:r>
              <w:rPr>
                <w:sz w:val="24"/>
                <w:szCs w:val="24"/>
              </w:rPr>
              <w:t>.</w:t>
            </w:r>
          </w:p>
          <w:p w14:paraId="2AE7FBB7" w14:textId="77777777" w:rsidR="001A4E69" w:rsidRDefault="001A4E69" w:rsidP="001A4E69">
            <w:pPr>
              <w:keepNext/>
              <w:rPr>
                <w:sz w:val="24"/>
                <w:szCs w:val="24"/>
              </w:rPr>
            </w:pPr>
            <w:r>
              <w:rPr>
                <w:sz w:val="24"/>
                <w:szCs w:val="24"/>
              </w:rPr>
              <w:t xml:space="preserve">- работа с текстом лекции, </w:t>
            </w:r>
          </w:p>
          <w:p w14:paraId="20B056FA" w14:textId="77777777" w:rsidR="001A4E69" w:rsidRDefault="001A4E69" w:rsidP="001A4E69">
            <w:pPr>
              <w:keepNext/>
              <w:rPr>
                <w:sz w:val="24"/>
                <w:szCs w:val="24"/>
              </w:rPr>
            </w:pPr>
            <w:r>
              <w:rPr>
                <w:sz w:val="24"/>
                <w:szCs w:val="24"/>
              </w:rPr>
              <w:t>- разбор вопросов по теме занятия;</w:t>
            </w:r>
          </w:p>
          <w:p w14:paraId="280570D7" w14:textId="77777777" w:rsidR="001A4E69" w:rsidRDefault="001A4E69" w:rsidP="001A4E69">
            <w:pPr>
              <w:keepNext/>
              <w:rPr>
                <w:sz w:val="24"/>
                <w:szCs w:val="24"/>
              </w:rPr>
            </w:pPr>
            <w:r>
              <w:rPr>
                <w:sz w:val="24"/>
                <w:szCs w:val="24"/>
              </w:rPr>
              <w:t>- изучение рекомендованных к занятию литературных источников;</w:t>
            </w:r>
          </w:p>
          <w:p w14:paraId="73C6AE89" w14:textId="77777777" w:rsidR="001A4E69" w:rsidRDefault="001A4E69" w:rsidP="001A4E69">
            <w:pPr>
              <w:ind w:left="223" w:hanging="223"/>
              <w:rPr>
                <w:sz w:val="24"/>
                <w:szCs w:val="24"/>
              </w:rPr>
            </w:pPr>
            <w:r>
              <w:rPr>
                <w:sz w:val="24"/>
                <w:szCs w:val="24"/>
              </w:rPr>
              <w:t xml:space="preserve">- подготовка к семинарским и практическим занятиям; </w:t>
            </w:r>
          </w:p>
          <w:p w14:paraId="2822B415" w14:textId="77777777" w:rsidR="001A4E69" w:rsidRDefault="001A4E69" w:rsidP="001A4E69">
            <w:pPr>
              <w:ind w:left="223" w:hanging="223"/>
              <w:rPr>
                <w:sz w:val="24"/>
                <w:szCs w:val="24"/>
              </w:rPr>
            </w:pPr>
            <w:r>
              <w:rPr>
                <w:sz w:val="24"/>
                <w:szCs w:val="24"/>
              </w:rPr>
              <w:t>- выполнение домашних заданий;</w:t>
            </w:r>
          </w:p>
          <w:p w14:paraId="4C9F8DCE" w14:textId="56635C46" w:rsidR="00A33E6A" w:rsidRPr="00A23543" w:rsidRDefault="001A4E69" w:rsidP="00A23543">
            <w:pPr>
              <w:keepNext/>
              <w:rPr>
                <w:sz w:val="24"/>
                <w:szCs w:val="24"/>
              </w:rPr>
            </w:pPr>
            <w:r w:rsidRPr="00A23543">
              <w:rPr>
                <w:sz w:val="24"/>
                <w:szCs w:val="24"/>
              </w:rPr>
              <w:t>- выполнение заданий контрольной работы</w:t>
            </w:r>
          </w:p>
        </w:tc>
      </w:tr>
      <w:tr w:rsidR="00A33E6A" w:rsidRPr="00A33E6A" w14:paraId="4A5BB6CE" w14:textId="77777777" w:rsidTr="00A41BDA">
        <w:tc>
          <w:tcPr>
            <w:tcW w:w="3209" w:type="dxa"/>
          </w:tcPr>
          <w:p w14:paraId="362E5D13" w14:textId="05CB0E04" w:rsidR="00A33E6A" w:rsidRPr="00A33E6A" w:rsidRDefault="00A33E6A" w:rsidP="002D0123">
            <w:pPr>
              <w:rPr>
                <w:rFonts w:eastAsia="Calibri"/>
                <w:color w:val="000000"/>
                <w:sz w:val="24"/>
                <w:szCs w:val="24"/>
                <w:lang w:eastAsia="en-US"/>
              </w:rPr>
            </w:pPr>
            <w:r w:rsidRPr="00A33E6A">
              <w:rPr>
                <w:sz w:val="24"/>
                <w:szCs w:val="24"/>
              </w:rPr>
              <w:t>Оценка параметров</w:t>
            </w:r>
          </w:p>
        </w:tc>
        <w:tc>
          <w:tcPr>
            <w:tcW w:w="3209" w:type="dxa"/>
            <w:tcBorders>
              <w:top w:val="single" w:sz="4" w:space="0" w:color="auto"/>
              <w:left w:val="single" w:sz="4" w:space="0" w:color="auto"/>
              <w:bottom w:val="single" w:sz="4" w:space="0" w:color="auto"/>
              <w:right w:val="single" w:sz="4" w:space="0" w:color="auto"/>
            </w:tcBorders>
          </w:tcPr>
          <w:p w14:paraId="1EF36991" w14:textId="4CD58B5E" w:rsidR="001A4E69" w:rsidRPr="00A33E6A" w:rsidRDefault="00A33E6A" w:rsidP="001A4E69">
            <w:pPr>
              <w:pStyle w:val="Default"/>
            </w:pPr>
            <w:r w:rsidRPr="00A33E6A">
              <w:rPr>
                <w:color w:val="auto"/>
              </w:rPr>
              <w:t xml:space="preserve">Моделирование случайных величин в </w:t>
            </w:r>
            <w:proofErr w:type="spellStart"/>
            <w:r w:rsidRPr="00A33E6A">
              <w:rPr>
                <w:color w:val="auto"/>
              </w:rPr>
              <w:t>Microsoft</w:t>
            </w:r>
            <w:proofErr w:type="spellEnd"/>
            <w:r w:rsidRPr="00A33E6A">
              <w:rPr>
                <w:color w:val="auto"/>
              </w:rPr>
              <w:t xml:space="preserve"> </w:t>
            </w:r>
            <w:proofErr w:type="spellStart"/>
            <w:r w:rsidRPr="00A33E6A">
              <w:rPr>
                <w:color w:val="auto"/>
              </w:rPr>
              <w:t>Excel</w:t>
            </w:r>
            <w:proofErr w:type="spellEnd"/>
            <w:r w:rsidRPr="00A33E6A">
              <w:rPr>
                <w:color w:val="auto"/>
              </w:rPr>
              <w:t xml:space="preserve">. </w:t>
            </w:r>
          </w:p>
          <w:p w14:paraId="7B25A3B5" w14:textId="43057A87" w:rsidR="00A33E6A" w:rsidRPr="00A33E6A" w:rsidRDefault="001A4E69" w:rsidP="00A33E6A">
            <w:pPr>
              <w:suppressAutoHyphens/>
              <w:ind w:right="-50"/>
              <w:rPr>
                <w:rFonts w:eastAsiaTheme="minorEastAsia"/>
                <w:sz w:val="24"/>
                <w:szCs w:val="24"/>
              </w:rPr>
            </w:pPr>
            <w:r>
              <w:rPr>
                <w:rFonts w:eastAsiaTheme="minorEastAsia"/>
                <w:sz w:val="24"/>
                <w:szCs w:val="24"/>
              </w:rPr>
              <w:t>Графическое представление выборки: п</w:t>
            </w:r>
            <w:r w:rsidR="00A33E6A" w:rsidRPr="00A33E6A">
              <w:rPr>
                <w:rFonts w:eastAsiaTheme="minorEastAsia"/>
                <w:sz w:val="24"/>
                <w:szCs w:val="24"/>
              </w:rPr>
              <w:t xml:space="preserve">олигон частот, эмпирическая функция распределения, гистограмма, </w:t>
            </w:r>
            <w:proofErr w:type="spellStart"/>
            <w:r w:rsidR="00A33E6A" w:rsidRPr="00A33E6A">
              <w:rPr>
                <w:rFonts w:eastAsiaTheme="minorEastAsia"/>
                <w:sz w:val="24"/>
                <w:szCs w:val="24"/>
              </w:rPr>
              <w:t>кумулята</w:t>
            </w:r>
            <w:proofErr w:type="spellEnd"/>
            <w:r w:rsidR="00A33E6A" w:rsidRPr="00A33E6A">
              <w:rPr>
                <w:rFonts w:eastAsiaTheme="minorEastAsia"/>
                <w:sz w:val="24"/>
                <w:szCs w:val="24"/>
              </w:rPr>
              <w:t xml:space="preserve">. Программа «Гистограмма» надстройки «Анализ данных» пакета </w:t>
            </w:r>
            <w:proofErr w:type="spellStart"/>
            <w:r w:rsidR="00A33E6A" w:rsidRPr="00A33E6A">
              <w:rPr>
                <w:rFonts w:eastAsiaTheme="minorEastAsia"/>
                <w:sz w:val="24"/>
                <w:szCs w:val="24"/>
              </w:rPr>
              <w:t>Microsoft</w:t>
            </w:r>
            <w:proofErr w:type="spellEnd"/>
            <w:r w:rsidR="00A33E6A" w:rsidRPr="00A33E6A">
              <w:rPr>
                <w:rFonts w:eastAsiaTheme="minorEastAsia"/>
                <w:sz w:val="24"/>
                <w:szCs w:val="24"/>
              </w:rPr>
              <w:t xml:space="preserve"> </w:t>
            </w:r>
            <w:proofErr w:type="spellStart"/>
            <w:r w:rsidR="00A33E6A" w:rsidRPr="00A33E6A">
              <w:rPr>
                <w:rFonts w:eastAsiaTheme="minorEastAsia"/>
                <w:sz w:val="24"/>
                <w:szCs w:val="24"/>
              </w:rPr>
              <w:t>Excel</w:t>
            </w:r>
            <w:proofErr w:type="spellEnd"/>
            <w:r w:rsidR="00A33E6A" w:rsidRPr="00A33E6A">
              <w:rPr>
                <w:rFonts w:eastAsiaTheme="minorEastAsia"/>
                <w:sz w:val="24"/>
                <w:szCs w:val="24"/>
              </w:rPr>
              <w:t xml:space="preserve">. Оценка числовых характеристик генеральной случайной величины с помощью выборочной случайной величины. </w:t>
            </w:r>
          </w:p>
          <w:p w14:paraId="2BB56C32" w14:textId="6E065442" w:rsidR="00A33E6A" w:rsidRPr="00A33E6A" w:rsidRDefault="00A33E6A" w:rsidP="00A33E6A">
            <w:pPr>
              <w:pStyle w:val="Default"/>
              <w:rPr>
                <w:lang w:eastAsia="en-US"/>
              </w:rPr>
            </w:pPr>
            <w:r w:rsidRPr="00A33E6A">
              <w:t xml:space="preserve">Нахождение доверительных интервалов для математического ожидания, дисперсии, для вероятности события. Реализация в пакете </w:t>
            </w:r>
            <w:proofErr w:type="spellStart"/>
            <w:r w:rsidRPr="00A33E6A">
              <w:t>Microsoft</w:t>
            </w:r>
            <w:proofErr w:type="spellEnd"/>
            <w:r w:rsidRPr="00A33E6A">
              <w:t xml:space="preserve"> </w:t>
            </w:r>
            <w:proofErr w:type="spellStart"/>
            <w:r w:rsidRPr="00A33E6A">
              <w:t>Excel</w:t>
            </w:r>
            <w:proofErr w:type="spellEnd"/>
          </w:p>
        </w:tc>
        <w:tc>
          <w:tcPr>
            <w:tcW w:w="3210" w:type="dxa"/>
          </w:tcPr>
          <w:p w14:paraId="783D62D6" w14:textId="77777777" w:rsidR="001A4E69" w:rsidRDefault="001A4E69" w:rsidP="001A4E69">
            <w:pPr>
              <w:keepNext/>
              <w:rPr>
                <w:color w:val="FF0000"/>
                <w:sz w:val="24"/>
                <w:szCs w:val="24"/>
              </w:rPr>
            </w:pPr>
            <w:r>
              <w:rPr>
                <w:sz w:val="24"/>
                <w:szCs w:val="24"/>
              </w:rPr>
              <w:t>- Решение задач</w:t>
            </w:r>
            <w:r>
              <w:rPr>
                <w:rFonts w:eastAsia="Calibri"/>
                <w:color w:val="000000"/>
                <w:sz w:val="24"/>
                <w:szCs w:val="24"/>
                <w:lang w:eastAsia="en-US"/>
              </w:rPr>
              <w:t xml:space="preserve"> в MS </w:t>
            </w:r>
            <w:proofErr w:type="spellStart"/>
            <w:r>
              <w:rPr>
                <w:rFonts w:eastAsia="Calibri"/>
                <w:color w:val="000000"/>
                <w:sz w:val="24"/>
                <w:szCs w:val="24"/>
                <w:lang w:eastAsia="en-US"/>
              </w:rPr>
              <w:t>Excel</w:t>
            </w:r>
            <w:proofErr w:type="spellEnd"/>
            <w:r>
              <w:rPr>
                <w:sz w:val="24"/>
                <w:szCs w:val="24"/>
              </w:rPr>
              <w:t>.</w:t>
            </w:r>
          </w:p>
          <w:p w14:paraId="6605B1DD" w14:textId="77777777" w:rsidR="001A4E69" w:rsidRDefault="001A4E69" w:rsidP="001A4E69">
            <w:pPr>
              <w:keepNext/>
              <w:rPr>
                <w:sz w:val="24"/>
                <w:szCs w:val="24"/>
              </w:rPr>
            </w:pPr>
            <w:r>
              <w:rPr>
                <w:sz w:val="24"/>
                <w:szCs w:val="24"/>
              </w:rPr>
              <w:t xml:space="preserve">- работа с текстом лекции, </w:t>
            </w:r>
          </w:p>
          <w:p w14:paraId="03854A86" w14:textId="77777777" w:rsidR="001A4E69" w:rsidRDefault="001A4E69" w:rsidP="001A4E69">
            <w:pPr>
              <w:keepNext/>
              <w:rPr>
                <w:sz w:val="24"/>
                <w:szCs w:val="24"/>
              </w:rPr>
            </w:pPr>
            <w:r>
              <w:rPr>
                <w:sz w:val="24"/>
                <w:szCs w:val="24"/>
              </w:rPr>
              <w:t>- разбор вопросов по теме занятия;</w:t>
            </w:r>
          </w:p>
          <w:p w14:paraId="2B88A4FD" w14:textId="77777777" w:rsidR="001A4E69" w:rsidRDefault="001A4E69" w:rsidP="001A4E69">
            <w:pPr>
              <w:keepNext/>
              <w:rPr>
                <w:sz w:val="24"/>
                <w:szCs w:val="24"/>
              </w:rPr>
            </w:pPr>
            <w:r>
              <w:rPr>
                <w:sz w:val="24"/>
                <w:szCs w:val="24"/>
              </w:rPr>
              <w:t>- изучение рекомендованных к занятию литературных источников;</w:t>
            </w:r>
          </w:p>
          <w:p w14:paraId="342E3B21" w14:textId="77777777" w:rsidR="001A4E69" w:rsidRDefault="001A4E69" w:rsidP="001A4E69">
            <w:pPr>
              <w:ind w:left="223" w:hanging="223"/>
              <w:rPr>
                <w:sz w:val="24"/>
                <w:szCs w:val="24"/>
              </w:rPr>
            </w:pPr>
            <w:r>
              <w:rPr>
                <w:sz w:val="24"/>
                <w:szCs w:val="24"/>
              </w:rPr>
              <w:t xml:space="preserve">- подготовка к семинарским и практическим занятиям; </w:t>
            </w:r>
          </w:p>
          <w:p w14:paraId="6C9F23D2" w14:textId="77777777" w:rsidR="001A4E69" w:rsidRDefault="001A4E69" w:rsidP="001A4E69">
            <w:pPr>
              <w:ind w:left="223" w:hanging="223"/>
              <w:rPr>
                <w:sz w:val="24"/>
                <w:szCs w:val="24"/>
              </w:rPr>
            </w:pPr>
            <w:r>
              <w:rPr>
                <w:sz w:val="24"/>
                <w:szCs w:val="24"/>
              </w:rPr>
              <w:t>- выполнение домашних заданий;</w:t>
            </w:r>
          </w:p>
          <w:p w14:paraId="6A04847E" w14:textId="302E3064" w:rsidR="00A33E6A" w:rsidRPr="001A4E69" w:rsidRDefault="001A4E69" w:rsidP="001A4E69">
            <w:pPr>
              <w:keepNext/>
              <w:rPr>
                <w:sz w:val="24"/>
                <w:szCs w:val="24"/>
              </w:rPr>
            </w:pPr>
            <w:r>
              <w:rPr>
                <w:sz w:val="24"/>
                <w:szCs w:val="24"/>
              </w:rPr>
              <w:t>- выполнение заданий контрольной работы</w:t>
            </w:r>
          </w:p>
        </w:tc>
      </w:tr>
      <w:tr w:rsidR="00A33E6A" w:rsidRPr="00A33E6A" w14:paraId="5807E0E7" w14:textId="77777777" w:rsidTr="00A41BDA">
        <w:tc>
          <w:tcPr>
            <w:tcW w:w="3209" w:type="dxa"/>
          </w:tcPr>
          <w:p w14:paraId="2F479C4C" w14:textId="2CF70638" w:rsidR="00A33E6A" w:rsidRPr="00A33E6A" w:rsidRDefault="00A33E6A" w:rsidP="002D0123">
            <w:pPr>
              <w:rPr>
                <w:rFonts w:eastAsia="Calibri"/>
                <w:color w:val="000000"/>
                <w:sz w:val="24"/>
                <w:szCs w:val="24"/>
                <w:lang w:eastAsia="en-US"/>
              </w:rPr>
            </w:pPr>
            <w:r w:rsidRPr="00A33E6A">
              <w:rPr>
                <w:sz w:val="24"/>
                <w:szCs w:val="24"/>
              </w:rPr>
              <w:t>Проверка статистических гипотез</w:t>
            </w:r>
          </w:p>
        </w:tc>
        <w:tc>
          <w:tcPr>
            <w:tcW w:w="3209" w:type="dxa"/>
            <w:tcBorders>
              <w:top w:val="single" w:sz="4" w:space="0" w:color="auto"/>
              <w:left w:val="single" w:sz="4" w:space="0" w:color="auto"/>
              <w:bottom w:val="single" w:sz="4" w:space="0" w:color="auto"/>
              <w:right w:val="single" w:sz="4" w:space="0" w:color="auto"/>
            </w:tcBorders>
          </w:tcPr>
          <w:p w14:paraId="65E65FCB" w14:textId="5DDAABA1" w:rsidR="001A4E69" w:rsidRDefault="001A4E69" w:rsidP="001A4E69">
            <w:pPr>
              <w:spacing w:line="276" w:lineRule="auto"/>
              <w:rPr>
                <w:sz w:val="24"/>
                <w:szCs w:val="24"/>
                <w:lang w:eastAsia="en-US"/>
              </w:rPr>
            </w:pPr>
            <w:r w:rsidRPr="00A33E6A">
              <w:rPr>
                <w:rFonts w:eastAsiaTheme="minorEastAsia"/>
                <w:sz w:val="24"/>
                <w:szCs w:val="24"/>
              </w:rPr>
              <w:t xml:space="preserve">Реализация критериев проверки статистических гипотез в пакете </w:t>
            </w:r>
            <w:proofErr w:type="spellStart"/>
            <w:r w:rsidRPr="00A33E6A">
              <w:rPr>
                <w:rFonts w:eastAsiaTheme="minorEastAsia"/>
                <w:sz w:val="24"/>
                <w:szCs w:val="24"/>
              </w:rPr>
              <w:t>Microsoft</w:t>
            </w:r>
            <w:proofErr w:type="spellEnd"/>
            <w:r w:rsidRPr="00A33E6A">
              <w:rPr>
                <w:rFonts w:eastAsiaTheme="minorEastAsia"/>
                <w:sz w:val="24"/>
                <w:szCs w:val="24"/>
              </w:rPr>
              <w:t xml:space="preserve"> </w:t>
            </w:r>
            <w:proofErr w:type="spellStart"/>
            <w:r w:rsidRPr="00A33E6A">
              <w:rPr>
                <w:rFonts w:eastAsiaTheme="minorEastAsia"/>
                <w:sz w:val="24"/>
                <w:szCs w:val="24"/>
              </w:rPr>
              <w:t>Excel</w:t>
            </w:r>
            <w:proofErr w:type="spellEnd"/>
            <w:r w:rsidRPr="00A33E6A">
              <w:rPr>
                <w:rFonts w:eastAsiaTheme="minorEastAsia"/>
                <w:sz w:val="24"/>
                <w:szCs w:val="24"/>
              </w:rPr>
              <w:t>.</w:t>
            </w:r>
            <w:r>
              <w:t xml:space="preserve"> </w:t>
            </w:r>
            <w:r w:rsidR="00A33E6A" w:rsidRPr="00A33E6A">
              <w:rPr>
                <w:rFonts w:eastAsiaTheme="minorEastAsia"/>
                <w:sz w:val="24"/>
                <w:szCs w:val="24"/>
              </w:rPr>
              <w:t xml:space="preserve">Использование аппарата проверки гипотез в экономике и управлении. </w:t>
            </w:r>
            <w:r>
              <w:rPr>
                <w:sz w:val="24"/>
                <w:szCs w:val="24"/>
                <w:lang w:eastAsia="en-US"/>
              </w:rPr>
              <w:t xml:space="preserve"> Знакомство с непараметрическими гипотезами.</w:t>
            </w:r>
          </w:p>
          <w:p w14:paraId="6943EC5E" w14:textId="51F5CD88" w:rsidR="00A33E6A" w:rsidRPr="00A33E6A" w:rsidRDefault="00A33E6A" w:rsidP="002D0123">
            <w:pPr>
              <w:pStyle w:val="Default"/>
              <w:rPr>
                <w:lang w:eastAsia="en-US"/>
              </w:rPr>
            </w:pPr>
          </w:p>
        </w:tc>
        <w:tc>
          <w:tcPr>
            <w:tcW w:w="3210" w:type="dxa"/>
          </w:tcPr>
          <w:p w14:paraId="08148339" w14:textId="77777777" w:rsidR="001A4E69" w:rsidRDefault="001A4E69" w:rsidP="001A4E69">
            <w:pPr>
              <w:keepNext/>
              <w:rPr>
                <w:color w:val="FF0000"/>
                <w:sz w:val="24"/>
                <w:szCs w:val="24"/>
              </w:rPr>
            </w:pPr>
            <w:r>
              <w:rPr>
                <w:sz w:val="24"/>
                <w:szCs w:val="24"/>
              </w:rPr>
              <w:t>- Решение задач</w:t>
            </w:r>
            <w:r>
              <w:rPr>
                <w:rFonts w:eastAsia="Calibri"/>
                <w:color w:val="000000"/>
                <w:sz w:val="24"/>
                <w:szCs w:val="24"/>
                <w:lang w:eastAsia="en-US"/>
              </w:rPr>
              <w:t xml:space="preserve"> в MS </w:t>
            </w:r>
            <w:proofErr w:type="spellStart"/>
            <w:r>
              <w:rPr>
                <w:rFonts w:eastAsia="Calibri"/>
                <w:color w:val="000000"/>
                <w:sz w:val="24"/>
                <w:szCs w:val="24"/>
                <w:lang w:eastAsia="en-US"/>
              </w:rPr>
              <w:t>Excel</w:t>
            </w:r>
            <w:proofErr w:type="spellEnd"/>
            <w:r>
              <w:rPr>
                <w:sz w:val="24"/>
                <w:szCs w:val="24"/>
              </w:rPr>
              <w:t>.</w:t>
            </w:r>
          </w:p>
          <w:p w14:paraId="15FADC27" w14:textId="77777777" w:rsidR="001A4E69" w:rsidRDefault="001A4E69" w:rsidP="001A4E69">
            <w:pPr>
              <w:keepNext/>
              <w:rPr>
                <w:sz w:val="24"/>
                <w:szCs w:val="24"/>
              </w:rPr>
            </w:pPr>
            <w:r>
              <w:rPr>
                <w:sz w:val="24"/>
                <w:szCs w:val="24"/>
              </w:rPr>
              <w:t xml:space="preserve">- работа с текстом лекции, </w:t>
            </w:r>
          </w:p>
          <w:p w14:paraId="53DC91B8" w14:textId="77777777" w:rsidR="001A4E69" w:rsidRDefault="001A4E69" w:rsidP="001A4E69">
            <w:pPr>
              <w:keepNext/>
              <w:rPr>
                <w:sz w:val="24"/>
                <w:szCs w:val="24"/>
              </w:rPr>
            </w:pPr>
            <w:r>
              <w:rPr>
                <w:sz w:val="24"/>
                <w:szCs w:val="24"/>
              </w:rPr>
              <w:t>- разбор вопросов по теме занятия;</w:t>
            </w:r>
          </w:p>
          <w:p w14:paraId="4FCF199B" w14:textId="77777777" w:rsidR="001A4E69" w:rsidRDefault="001A4E69" w:rsidP="001A4E69">
            <w:pPr>
              <w:keepNext/>
              <w:rPr>
                <w:sz w:val="24"/>
                <w:szCs w:val="24"/>
              </w:rPr>
            </w:pPr>
            <w:r>
              <w:rPr>
                <w:sz w:val="24"/>
                <w:szCs w:val="24"/>
              </w:rPr>
              <w:t>- изучение рекомендованных к занятию литературных источников;</w:t>
            </w:r>
          </w:p>
          <w:p w14:paraId="57164060" w14:textId="77777777" w:rsidR="001A4E69" w:rsidRDefault="001A4E69" w:rsidP="001A4E69">
            <w:pPr>
              <w:ind w:left="223" w:hanging="223"/>
              <w:rPr>
                <w:sz w:val="24"/>
                <w:szCs w:val="24"/>
              </w:rPr>
            </w:pPr>
            <w:r>
              <w:rPr>
                <w:sz w:val="24"/>
                <w:szCs w:val="24"/>
              </w:rPr>
              <w:t xml:space="preserve">- подготовка к семинарским и практическим занятиям; </w:t>
            </w:r>
          </w:p>
          <w:p w14:paraId="0BB08064" w14:textId="77777777" w:rsidR="001A4E69" w:rsidRDefault="001A4E69" w:rsidP="001A4E69">
            <w:pPr>
              <w:ind w:left="223" w:hanging="223"/>
              <w:rPr>
                <w:sz w:val="24"/>
                <w:szCs w:val="24"/>
              </w:rPr>
            </w:pPr>
            <w:r>
              <w:rPr>
                <w:sz w:val="24"/>
                <w:szCs w:val="24"/>
              </w:rPr>
              <w:t>- выполнение домашних заданий;</w:t>
            </w:r>
          </w:p>
          <w:p w14:paraId="6DCFCD67" w14:textId="0D3A23D2" w:rsidR="00A33E6A" w:rsidRPr="001A4E69" w:rsidRDefault="001A4E69" w:rsidP="001A4E69">
            <w:pPr>
              <w:keepNext/>
              <w:rPr>
                <w:sz w:val="24"/>
                <w:szCs w:val="24"/>
              </w:rPr>
            </w:pPr>
            <w:r>
              <w:rPr>
                <w:sz w:val="24"/>
                <w:szCs w:val="24"/>
              </w:rPr>
              <w:t>- выполнение заданий контрольной работы</w:t>
            </w:r>
          </w:p>
        </w:tc>
      </w:tr>
      <w:tr w:rsidR="00A33E6A" w:rsidRPr="00A33E6A" w14:paraId="1690C05F" w14:textId="77777777" w:rsidTr="00A41BDA">
        <w:tc>
          <w:tcPr>
            <w:tcW w:w="3209" w:type="dxa"/>
          </w:tcPr>
          <w:p w14:paraId="49C52BA8" w14:textId="77777777" w:rsidR="00A33E6A" w:rsidRPr="00A33E6A" w:rsidRDefault="00A33E6A" w:rsidP="00A33E6A">
            <w:pPr>
              <w:pStyle w:val="Default"/>
              <w:rPr>
                <w:color w:val="auto"/>
              </w:rPr>
            </w:pPr>
            <w:r w:rsidRPr="00A33E6A">
              <w:rPr>
                <w:color w:val="auto"/>
              </w:rPr>
              <w:t xml:space="preserve">Парная линейная регрессия </w:t>
            </w:r>
          </w:p>
          <w:p w14:paraId="4E0A8A80" w14:textId="77777777" w:rsidR="00A33E6A" w:rsidRPr="00A33E6A" w:rsidRDefault="00A33E6A" w:rsidP="002D0123">
            <w:pPr>
              <w:rPr>
                <w:rFonts w:eastAsia="Calibri"/>
                <w:color w:val="000000"/>
                <w:sz w:val="24"/>
                <w:szCs w:val="24"/>
                <w:lang w:eastAsia="en-US"/>
              </w:rPr>
            </w:pPr>
          </w:p>
        </w:tc>
        <w:tc>
          <w:tcPr>
            <w:tcW w:w="3209" w:type="dxa"/>
            <w:tcBorders>
              <w:top w:val="single" w:sz="4" w:space="0" w:color="auto"/>
              <w:left w:val="single" w:sz="4" w:space="0" w:color="auto"/>
              <w:bottom w:val="single" w:sz="4" w:space="0" w:color="auto"/>
              <w:right w:val="single" w:sz="4" w:space="0" w:color="auto"/>
            </w:tcBorders>
          </w:tcPr>
          <w:p w14:paraId="182F0A4A" w14:textId="77777777" w:rsidR="00A33E6A" w:rsidRPr="00A33E6A" w:rsidRDefault="00A33E6A" w:rsidP="00A33E6A">
            <w:pPr>
              <w:pStyle w:val="Default"/>
              <w:rPr>
                <w:color w:val="auto"/>
              </w:rPr>
            </w:pPr>
            <w:r w:rsidRPr="00A33E6A">
              <w:rPr>
                <w:color w:val="auto"/>
              </w:rPr>
              <w:t xml:space="preserve">Выборочное (эмпирическое) уравнение регрессии. Проверка общего качества </w:t>
            </w:r>
            <w:r w:rsidRPr="00A33E6A">
              <w:rPr>
                <w:color w:val="auto"/>
              </w:rPr>
              <w:lastRenderedPageBreak/>
              <w:t xml:space="preserve">уравнения регрессии. Коэффициент детерминации </w:t>
            </w:r>
            <w:r w:rsidRPr="00A33E6A">
              <w:rPr>
                <w:color w:val="auto"/>
                <w:position w:val="-6"/>
              </w:rPr>
              <w:object w:dxaOrig="375" w:dyaOrig="315" w14:anchorId="44414CE0">
                <v:shape id="_x0000_i1028" type="#_x0000_t75" style="width:18.75pt;height:15.75pt" o:ole="">
                  <v:imagedata r:id="rId12" o:title=""/>
                </v:shape>
                <o:OLEObject Type="Embed" ProgID="Equation.DSMT4" ShapeID="_x0000_i1028" DrawAspect="Content" ObjectID="_1757933400" r:id="rId14"/>
              </w:object>
            </w:r>
            <w:r w:rsidRPr="00A33E6A">
              <w:rPr>
                <w:color w:val="auto"/>
              </w:rPr>
              <w:t xml:space="preserve"> Реализация построение уравнения регрессии и проверка его качества в пакете </w:t>
            </w:r>
            <w:proofErr w:type="spellStart"/>
            <w:r w:rsidRPr="00A33E6A">
              <w:rPr>
                <w:color w:val="auto"/>
              </w:rPr>
              <w:t>Microsoft</w:t>
            </w:r>
            <w:proofErr w:type="spellEnd"/>
            <w:r w:rsidRPr="00A33E6A">
              <w:rPr>
                <w:color w:val="auto"/>
              </w:rPr>
              <w:t xml:space="preserve"> </w:t>
            </w:r>
            <w:proofErr w:type="spellStart"/>
            <w:r w:rsidRPr="00A33E6A">
              <w:rPr>
                <w:color w:val="auto"/>
              </w:rPr>
              <w:t>Excel</w:t>
            </w:r>
            <w:proofErr w:type="spellEnd"/>
            <w:r w:rsidRPr="00A33E6A">
              <w:rPr>
                <w:color w:val="auto"/>
              </w:rPr>
              <w:t>.</w:t>
            </w:r>
          </w:p>
          <w:p w14:paraId="057028D8" w14:textId="2E0F945E" w:rsidR="00A33E6A" w:rsidRPr="00A33E6A" w:rsidRDefault="001A4E69" w:rsidP="002D0123">
            <w:pPr>
              <w:pStyle w:val="Default"/>
              <w:rPr>
                <w:lang w:eastAsia="en-US"/>
              </w:rPr>
            </w:pPr>
            <w:r>
              <w:rPr>
                <w:lang w:eastAsia="en-US"/>
              </w:rPr>
              <w:t>Нелинейные модели и их линеаризация.</w:t>
            </w:r>
          </w:p>
        </w:tc>
        <w:tc>
          <w:tcPr>
            <w:tcW w:w="3210" w:type="dxa"/>
          </w:tcPr>
          <w:p w14:paraId="60FC1124" w14:textId="77777777" w:rsidR="001A4E69" w:rsidRDefault="001A4E69" w:rsidP="001A4E69">
            <w:pPr>
              <w:keepNext/>
              <w:rPr>
                <w:color w:val="FF0000"/>
                <w:sz w:val="24"/>
                <w:szCs w:val="24"/>
              </w:rPr>
            </w:pPr>
            <w:r>
              <w:rPr>
                <w:sz w:val="24"/>
                <w:szCs w:val="24"/>
              </w:rPr>
              <w:lastRenderedPageBreak/>
              <w:t>- Решение задач</w:t>
            </w:r>
            <w:r>
              <w:rPr>
                <w:rFonts w:eastAsia="Calibri"/>
                <w:color w:val="000000"/>
                <w:sz w:val="24"/>
                <w:szCs w:val="24"/>
                <w:lang w:eastAsia="en-US"/>
              </w:rPr>
              <w:t xml:space="preserve"> в MS </w:t>
            </w:r>
            <w:proofErr w:type="spellStart"/>
            <w:r>
              <w:rPr>
                <w:rFonts w:eastAsia="Calibri"/>
                <w:color w:val="000000"/>
                <w:sz w:val="24"/>
                <w:szCs w:val="24"/>
                <w:lang w:eastAsia="en-US"/>
              </w:rPr>
              <w:t>Excel</w:t>
            </w:r>
            <w:proofErr w:type="spellEnd"/>
            <w:r>
              <w:rPr>
                <w:sz w:val="24"/>
                <w:szCs w:val="24"/>
              </w:rPr>
              <w:t>.</w:t>
            </w:r>
          </w:p>
          <w:p w14:paraId="412A7E16" w14:textId="77777777" w:rsidR="001A4E69" w:rsidRDefault="001A4E69" w:rsidP="001A4E69">
            <w:pPr>
              <w:keepNext/>
              <w:rPr>
                <w:sz w:val="24"/>
                <w:szCs w:val="24"/>
              </w:rPr>
            </w:pPr>
            <w:r>
              <w:rPr>
                <w:sz w:val="24"/>
                <w:szCs w:val="24"/>
              </w:rPr>
              <w:t xml:space="preserve">- работа с текстом лекции, </w:t>
            </w:r>
          </w:p>
          <w:p w14:paraId="1633F8A6" w14:textId="77777777" w:rsidR="001A4E69" w:rsidRDefault="001A4E69" w:rsidP="001A4E69">
            <w:pPr>
              <w:keepNext/>
              <w:rPr>
                <w:sz w:val="24"/>
                <w:szCs w:val="24"/>
              </w:rPr>
            </w:pPr>
            <w:r>
              <w:rPr>
                <w:sz w:val="24"/>
                <w:szCs w:val="24"/>
              </w:rPr>
              <w:t xml:space="preserve">- разбор вопросов по теме </w:t>
            </w:r>
            <w:r>
              <w:rPr>
                <w:sz w:val="24"/>
                <w:szCs w:val="24"/>
              </w:rPr>
              <w:lastRenderedPageBreak/>
              <w:t>занятия;</w:t>
            </w:r>
          </w:p>
          <w:p w14:paraId="62D6A5EF" w14:textId="77777777" w:rsidR="001A4E69" w:rsidRDefault="001A4E69" w:rsidP="001A4E69">
            <w:pPr>
              <w:keepNext/>
              <w:rPr>
                <w:sz w:val="24"/>
                <w:szCs w:val="24"/>
              </w:rPr>
            </w:pPr>
            <w:r>
              <w:rPr>
                <w:sz w:val="24"/>
                <w:szCs w:val="24"/>
              </w:rPr>
              <w:t>- изучение рекомендованных к занятию литературных источников;</w:t>
            </w:r>
          </w:p>
          <w:p w14:paraId="5FA8B36A" w14:textId="77777777" w:rsidR="001A4E69" w:rsidRDefault="001A4E69" w:rsidP="001A4E69">
            <w:pPr>
              <w:ind w:left="223" w:hanging="223"/>
              <w:rPr>
                <w:sz w:val="24"/>
                <w:szCs w:val="24"/>
              </w:rPr>
            </w:pPr>
            <w:r>
              <w:rPr>
                <w:sz w:val="24"/>
                <w:szCs w:val="24"/>
              </w:rPr>
              <w:t xml:space="preserve">- подготовка к семинарским и практическим занятиям; </w:t>
            </w:r>
          </w:p>
          <w:p w14:paraId="65F7D16E" w14:textId="77777777" w:rsidR="001A4E69" w:rsidRDefault="001A4E69" w:rsidP="001A4E69">
            <w:pPr>
              <w:ind w:left="223" w:hanging="223"/>
              <w:rPr>
                <w:sz w:val="24"/>
                <w:szCs w:val="24"/>
              </w:rPr>
            </w:pPr>
            <w:r>
              <w:rPr>
                <w:sz w:val="24"/>
                <w:szCs w:val="24"/>
              </w:rPr>
              <w:t>- выполнение домашних заданий;</w:t>
            </w:r>
          </w:p>
          <w:p w14:paraId="3ADB9FDD" w14:textId="6F2A66B0" w:rsidR="00A33E6A" w:rsidRPr="001A4E69" w:rsidRDefault="001A4E69" w:rsidP="001A4E69">
            <w:pPr>
              <w:keepNext/>
              <w:rPr>
                <w:sz w:val="24"/>
                <w:szCs w:val="24"/>
              </w:rPr>
            </w:pPr>
            <w:r>
              <w:rPr>
                <w:sz w:val="24"/>
                <w:szCs w:val="24"/>
              </w:rPr>
              <w:t>- выполнение заданий контрольной работы</w:t>
            </w:r>
          </w:p>
        </w:tc>
      </w:tr>
    </w:tbl>
    <w:p w14:paraId="19B44444" w14:textId="5D71C90C" w:rsidR="00A41BDA" w:rsidRDefault="00A41BDA" w:rsidP="000377C1"/>
    <w:p w14:paraId="2D0A6182" w14:textId="77777777" w:rsidR="00A23543" w:rsidRDefault="00A23543" w:rsidP="00BA337D">
      <w:pPr>
        <w:pStyle w:val="1"/>
      </w:pPr>
      <w:bookmarkStart w:id="14" w:name="_Toc71902094"/>
    </w:p>
    <w:p w14:paraId="27BC6D06" w14:textId="77777777" w:rsidR="00A23543" w:rsidRDefault="00A23543" w:rsidP="00BA337D">
      <w:pPr>
        <w:pStyle w:val="1"/>
      </w:pPr>
    </w:p>
    <w:p w14:paraId="17DAECD4" w14:textId="77777777" w:rsidR="00A23543" w:rsidRDefault="00A23543" w:rsidP="00BA337D">
      <w:pPr>
        <w:pStyle w:val="1"/>
      </w:pPr>
    </w:p>
    <w:p w14:paraId="039B49ED" w14:textId="77777777" w:rsidR="00A23543" w:rsidRDefault="00A23543" w:rsidP="00BA337D">
      <w:pPr>
        <w:pStyle w:val="1"/>
      </w:pPr>
    </w:p>
    <w:p w14:paraId="60F834BB" w14:textId="77777777" w:rsidR="00A23543" w:rsidRDefault="00A23543" w:rsidP="00BA337D">
      <w:pPr>
        <w:pStyle w:val="1"/>
      </w:pPr>
    </w:p>
    <w:p w14:paraId="66A95CAB" w14:textId="42759CF3" w:rsidR="00A23543" w:rsidRPr="00A23543" w:rsidRDefault="00EA7472" w:rsidP="00EA7472">
      <w:pPr>
        <w:pStyle w:val="1"/>
        <w:jc w:val="both"/>
        <w:rPr>
          <w:b w:val="0"/>
          <w:iCs/>
        </w:rPr>
      </w:pPr>
      <w:r>
        <w:t xml:space="preserve">6.2 </w:t>
      </w:r>
      <w:bookmarkEnd w:id="14"/>
      <w:r>
        <w:rPr>
          <w:bCs w:val="0"/>
          <w:iCs/>
        </w:rPr>
        <w:t>П</w:t>
      </w:r>
      <w:r w:rsidRPr="00F2041E">
        <w:rPr>
          <w:bCs w:val="0"/>
          <w:iCs/>
        </w:rPr>
        <w:t>еречень вопросов, заданий, тем для подготовки к текущему контролю</w:t>
      </w:r>
    </w:p>
    <w:p w14:paraId="29FFF729" w14:textId="591A728C" w:rsidR="009F0122" w:rsidRPr="009F0122" w:rsidRDefault="009F0122" w:rsidP="009F0122">
      <w:pPr>
        <w:pStyle w:val="a6"/>
        <w:suppressAutoHyphens/>
        <w:ind w:left="1080"/>
        <w:jc w:val="center"/>
        <w:rPr>
          <w:b/>
          <w:i/>
          <w:sz w:val="28"/>
          <w:szCs w:val="28"/>
        </w:rPr>
      </w:pPr>
      <w:r w:rsidRPr="009F0122">
        <w:rPr>
          <w:b/>
          <w:i/>
          <w:sz w:val="28"/>
          <w:szCs w:val="28"/>
        </w:rPr>
        <w:t>Примерный перечень вопросов к контрольным работам</w:t>
      </w:r>
    </w:p>
    <w:p w14:paraId="5BB9A547" w14:textId="77777777" w:rsidR="009F0122" w:rsidRPr="009F0122" w:rsidRDefault="009F0122" w:rsidP="009F0122">
      <w:pPr>
        <w:pStyle w:val="a6"/>
        <w:suppressAutoHyphens/>
        <w:spacing w:line="360" w:lineRule="auto"/>
        <w:ind w:left="1080"/>
        <w:jc w:val="center"/>
        <w:rPr>
          <w:b/>
          <w:iCs/>
          <w:sz w:val="28"/>
          <w:szCs w:val="28"/>
        </w:rPr>
      </w:pPr>
      <w:r w:rsidRPr="009F0122">
        <w:rPr>
          <w:b/>
          <w:iCs/>
          <w:sz w:val="28"/>
          <w:szCs w:val="28"/>
        </w:rPr>
        <w:t>(1 семестр)</w:t>
      </w:r>
    </w:p>
    <w:p w14:paraId="3E71FEC0" w14:textId="77777777" w:rsidR="0070773D" w:rsidRPr="00C83EC8" w:rsidRDefault="0070773D"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Предел числовой последовательности и функции. Первый замечательный предел. Второй замечательный предел.</w:t>
      </w:r>
    </w:p>
    <w:p w14:paraId="3646F34D" w14:textId="02C73C95" w:rsidR="0070773D" w:rsidRPr="00C83EC8" w:rsidRDefault="0070773D"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 xml:space="preserve">Дифференцирование функции одной переменной. </w:t>
      </w:r>
    </w:p>
    <w:p w14:paraId="5AF0ABDC" w14:textId="77777777" w:rsidR="0070773D" w:rsidRPr="00C83EC8" w:rsidRDefault="0070773D"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 xml:space="preserve">Интервалы монотонности и экстремумы функции. Выпуклость функции. </w:t>
      </w:r>
    </w:p>
    <w:p w14:paraId="5DFDFD6C" w14:textId="77777777" w:rsidR="0070773D" w:rsidRPr="00C83EC8" w:rsidRDefault="0070773D"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Точки перегиба. Необходимое и достаточное условие перегиба.</w:t>
      </w:r>
    </w:p>
    <w:p w14:paraId="59EF7480" w14:textId="41419532" w:rsidR="0070773D" w:rsidRPr="00C83EC8" w:rsidRDefault="0070773D"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 xml:space="preserve">Неопределенный интеграл. Определенный интеграл, его геометрический смысл; формула Ньютона – Лейбница. Вычисление несобственных интегралов первого рода. </w:t>
      </w:r>
    </w:p>
    <w:p w14:paraId="7C068D46" w14:textId="77777777" w:rsidR="009F0122" w:rsidRPr="00C83EC8" w:rsidRDefault="009F0122"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Операции с матрицами: транспонирование, умножение число, сложение, умножение матриц.</w:t>
      </w:r>
    </w:p>
    <w:p w14:paraId="2266B9A2" w14:textId="77777777" w:rsidR="009F0122" w:rsidRPr="00C83EC8" w:rsidRDefault="009F0122"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Определители матриц и их свойства: формулы для определителей матриц 2-го и 3-го порядков, разложение определителя по строке или столбцу, нахождение определителя методом элементарных преобразований.</w:t>
      </w:r>
    </w:p>
    <w:p w14:paraId="59EC316D" w14:textId="77777777" w:rsidR="009F0122" w:rsidRPr="00C83EC8" w:rsidRDefault="009F0122"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Обратная матрица. Критерий существования и методы ее нахождения. Решение матричных уравнений.</w:t>
      </w:r>
    </w:p>
    <w:p w14:paraId="5530F791" w14:textId="498706F5" w:rsidR="009F0122" w:rsidRPr="00C83EC8" w:rsidRDefault="009F0122"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Методы решения СЛАУ: метод обратной матрицы, метод Крамера, метод Гаусса.</w:t>
      </w:r>
    </w:p>
    <w:p w14:paraId="52964EC4" w14:textId="77777777" w:rsidR="009F0122" w:rsidRPr="00C83EC8" w:rsidRDefault="009F0122"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Линейная зависимость системы векторов и ее геометрический смысл.</w:t>
      </w:r>
    </w:p>
    <w:p w14:paraId="6B588DEA" w14:textId="77777777" w:rsidR="009F0122" w:rsidRPr="00C83EC8" w:rsidRDefault="009F0122" w:rsidP="00C83EC8">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C83EC8">
        <w:rPr>
          <w:noProof/>
          <w:sz w:val="28"/>
          <w:szCs w:val="28"/>
        </w:rPr>
        <w:t>Собственные значения и собственные векторы квадратных матриц.</w:t>
      </w:r>
    </w:p>
    <w:p w14:paraId="5425FA44" w14:textId="71D02980" w:rsidR="009F0122" w:rsidRDefault="009F0122" w:rsidP="009F0122">
      <w:pPr>
        <w:spacing w:line="360" w:lineRule="auto"/>
        <w:ind w:left="720" w:right="22"/>
        <w:jc w:val="center"/>
        <w:rPr>
          <w:b/>
          <w:sz w:val="28"/>
          <w:szCs w:val="28"/>
        </w:rPr>
      </w:pPr>
    </w:p>
    <w:p w14:paraId="59D50C5C" w14:textId="77777777" w:rsidR="00F2041E" w:rsidRPr="009F0122" w:rsidRDefault="00F2041E" w:rsidP="009F0122">
      <w:pPr>
        <w:spacing w:line="360" w:lineRule="auto"/>
        <w:ind w:left="720" w:right="22"/>
        <w:jc w:val="center"/>
        <w:rPr>
          <w:b/>
          <w:sz w:val="28"/>
          <w:szCs w:val="28"/>
        </w:rPr>
      </w:pPr>
    </w:p>
    <w:p w14:paraId="4FFEECA7" w14:textId="77777777" w:rsidR="009F0122" w:rsidRPr="009F0122" w:rsidRDefault="009F0122" w:rsidP="009F0122">
      <w:pPr>
        <w:spacing w:line="360" w:lineRule="auto"/>
        <w:ind w:left="720" w:right="22"/>
        <w:jc w:val="center"/>
        <w:rPr>
          <w:b/>
          <w:sz w:val="28"/>
          <w:szCs w:val="28"/>
        </w:rPr>
      </w:pPr>
      <w:r w:rsidRPr="009F0122">
        <w:rPr>
          <w:b/>
          <w:sz w:val="28"/>
          <w:szCs w:val="28"/>
        </w:rPr>
        <w:lastRenderedPageBreak/>
        <w:t>(2 семестр)</w:t>
      </w:r>
    </w:p>
    <w:p w14:paraId="01C9965E" w14:textId="77777777" w:rsidR="009F0122" w:rsidRPr="009F0122" w:rsidRDefault="009F0122" w:rsidP="009F0122">
      <w:pPr>
        <w:pStyle w:val="a6"/>
        <w:widowControl/>
        <w:numPr>
          <w:ilvl w:val="0"/>
          <w:numId w:val="17"/>
        </w:numPr>
        <w:tabs>
          <w:tab w:val="center" w:pos="426"/>
        </w:tabs>
        <w:autoSpaceDE/>
        <w:autoSpaceDN/>
        <w:adjustRightInd/>
        <w:spacing w:line="360" w:lineRule="auto"/>
        <w:ind w:left="0" w:firstLine="0"/>
        <w:contextualSpacing/>
        <w:jc w:val="both"/>
        <w:rPr>
          <w:noProof/>
          <w:sz w:val="28"/>
          <w:szCs w:val="28"/>
        </w:rPr>
      </w:pPr>
      <w:r w:rsidRPr="009F0122">
        <w:rPr>
          <w:noProof/>
          <w:sz w:val="28"/>
          <w:szCs w:val="28"/>
        </w:rPr>
        <w:t xml:space="preserve">Вероятность случайного события: аксиоматическое, классическое, статистическое, геометрическое. </w:t>
      </w:r>
    </w:p>
    <w:p w14:paraId="2D9A4381" w14:textId="77777777" w:rsidR="009F0122" w:rsidRPr="009F0122" w:rsidRDefault="009F0122" w:rsidP="009F0122">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9F0122">
        <w:rPr>
          <w:noProof/>
          <w:sz w:val="28"/>
          <w:szCs w:val="28"/>
        </w:rPr>
        <w:t>Условная вероятность случайного события. Независимые случайные события. Теоремы умножения случайных событий. Теоремы сложения случайных событий.</w:t>
      </w:r>
    </w:p>
    <w:p w14:paraId="121C7DEA" w14:textId="77777777" w:rsidR="009F0122" w:rsidRPr="009F0122" w:rsidRDefault="009F0122" w:rsidP="009F0122">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9F0122">
        <w:rPr>
          <w:noProof/>
          <w:sz w:val="28"/>
          <w:szCs w:val="28"/>
        </w:rPr>
        <w:t>Схема гипотез. Формула полной вероятности. Формула Байеса.</w:t>
      </w:r>
    </w:p>
    <w:p w14:paraId="6A174083" w14:textId="77777777" w:rsidR="009F0122" w:rsidRPr="009F0122" w:rsidRDefault="009F0122" w:rsidP="009F0122">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9F0122">
        <w:rPr>
          <w:noProof/>
          <w:sz w:val="28"/>
          <w:szCs w:val="28"/>
        </w:rPr>
        <w:t>Последовательность независимых испытаний. Формула Бернулли.</w:t>
      </w:r>
    </w:p>
    <w:p w14:paraId="1912DEDF" w14:textId="77777777" w:rsidR="009F0122" w:rsidRPr="009F0122" w:rsidRDefault="009F0122" w:rsidP="009F0122">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9F0122">
        <w:rPr>
          <w:noProof/>
          <w:sz w:val="28"/>
          <w:szCs w:val="28"/>
        </w:rPr>
        <w:t>Функция распределения случайной величины и ее свойства. Дискретные и непрерывные случайные величины. Плотность распределения вероятностей непрерывной случайной величины и ее свойства. Числовые характеристики случайных величин.</w:t>
      </w:r>
    </w:p>
    <w:p w14:paraId="03FCDF77" w14:textId="74752226" w:rsidR="009F0122" w:rsidRPr="009F0122" w:rsidRDefault="009F0122" w:rsidP="009F0122">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9F0122">
        <w:rPr>
          <w:noProof/>
          <w:sz w:val="28"/>
          <w:szCs w:val="28"/>
        </w:rPr>
        <w:t>Предельные теоремы теории вероятностей: неравенство Чебышева; теорема Чебышева</w:t>
      </w:r>
      <w:r w:rsidR="00B134A0">
        <w:rPr>
          <w:noProof/>
          <w:sz w:val="28"/>
          <w:szCs w:val="28"/>
        </w:rPr>
        <w:t>, теорема Бернулли</w:t>
      </w:r>
      <w:r w:rsidRPr="009F0122">
        <w:rPr>
          <w:noProof/>
          <w:sz w:val="28"/>
          <w:szCs w:val="28"/>
        </w:rPr>
        <w:t>; теорема Ляпунова.</w:t>
      </w:r>
    </w:p>
    <w:p w14:paraId="17159287" w14:textId="77777777" w:rsidR="009F0122" w:rsidRPr="009F0122" w:rsidRDefault="009F0122" w:rsidP="009F0122">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9F0122">
        <w:rPr>
          <w:noProof/>
          <w:sz w:val="28"/>
          <w:szCs w:val="28"/>
        </w:rPr>
        <w:t>Основные понятия математической статистики. Выборочные числовые характеристики. Интервальные оценки параметров распределения.</w:t>
      </w:r>
    </w:p>
    <w:p w14:paraId="31A304A9" w14:textId="77777777" w:rsidR="009F0122" w:rsidRPr="009F0122" w:rsidRDefault="009F0122" w:rsidP="009F0122">
      <w:pPr>
        <w:pStyle w:val="a6"/>
        <w:widowControl/>
        <w:numPr>
          <w:ilvl w:val="0"/>
          <w:numId w:val="17"/>
        </w:numPr>
        <w:tabs>
          <w:tab w:val="center" w:pos="426"/>
        </w:tabs>
        <w:autoSpaceDE/>
        <w:autoSpaceDN/>
        <w:adjustRightInd/>
        <w:spacing w:after="200" w:line="360" w:lineRule="auto"/>
        <w:ind w:left="0" w:firstLine="0"/>
        <w:contextualSpacing/>
        <w:jc w:val="both"/>
        <w:rPr>
          <w:noProof/>
          <w:sz w:val="28"/>
          <w:szCs w:val="28"/>
        </w:rPr>
      </w:pPr>
      <w:r w:rsidRPr="009F0122">
        <w:rPr>
          <w:noProof/>
          <w:sz w:val="28"/>
          <w:szCs w:val="28"/>
        </w:rPr>
        <w:t xml:space="preserve">Проверка статистических гипотез:. </w:t>
      </w:r>
    </w:p>
    <w:p w14:paraId="55F68309" w14:textId="77777777" w:rsidR="009F0122" w:rsidRPr="009F0122" w:rsidRDefault="009F0122" w:rsidP="009F0122">
      <w:pPr>
        <w:pStyle w:val="a6"/>
        <w:widowControl/>
        <w:numPr>
          <w:ilvl w:val="0"/>
          <w:numId w:val="17"/>
        </w:numPr>
        <w:tabs>
          <w:tab w:val="center" w:pos="426"/>
        </w:tabs>
        <w:autoSpaceDE/>
        <w:autoSpaceDN/>
        <w:adjustRightInd/>
        <w:spacing w:line="360" w:lineRule="auto"/>
        <w:ind w:left="0" w:firstLine="0"/>
        <w:contextualSpacing/>
        <w:jc w:val="both"/>
        <w:rPr>
          <w:noProof/>
          <w:sz w:val="28"/>
          <w:szCs w:val="28"/>
        </w:rPr>
      </w:pPr>
      <w:r w:rsidRPr="009F0122">
        <w:rPr>
          <w:noProof/>
          <w:sz w:val="28"/>
          <w:szCs w:val="28"/>
        </w:rPr>
        <w:t xml:space="preserve">Классическая линейная регрессионная модель. </w:t>
      </w:r>
    </w:p>
    <w:p w14:paraId="6D0DE096" w14:textId="0E8E68B5" w:rsidR="009F0122" w:rsidRDefault="009F0122" w:rsidP="009F0122">
      <w:pPr>
        <w:pStyle w:val="a6"/>
        <w:tabs>
          <w:tab w:val="center" w:pos="426"/>
        </w:tabs>
        <w:ind w:left="0"/>
        <w:jc w:val="both"/>
        <w:rPr>
          <w:noProof/>
          <w:sz w:val="28"/>
          <w:szCs w:val="28"/>
        </w:rPr>
      </w:pPr>
    </w:p>
    <w:p w14:paraId="35470035" w14:textId="2CD080B9" w:rsidR="009F0122" w:rsidRPr="009F0122" w:rsidRDefault="009F0122" w:rsidP="009F0122">
      <w:pPr>
        <w:suppressAutoHyphens/>
        <w:jc w:val="center"/>
        <w:rPr>
          <w:b/>
          <w:i/>
          <w:sz w:val="28"/>
          <w:szCs w:val="28"/>
        </w:rPr>
      </w:pPr>
      <w:r w:rsidRPr="009F0122">
        <w:rPr>
          <w:b/>
          <w:i/>
          <w:sz w:val="28"/>
          <w:szCs w:val="28"/>
        </w:rPr>
        <w:t xml:space="preserve">Примеры </w:t>
      </w:r>
      <w:r w:rsidR="00B85225">
        <w:rPr>
          <w:b/>
          <w:i/>
          <w:sz w:val="28"/>
          <w:szCs w:val="28"/>
        </w:rPr>
        <w:t xml:space="preserve">заданий </w:t>
      </w:r>
      <w:r w:rsidRPr="009F0122">
        <w:rPr>
          <w:b/>
          <w:i/>
          <w:sz w:val="28"/>
          <w:szCs w:val="28"/>
        </w:rPr>
        <w:t>контрольных работ</w:t>
      </w:r>
    </w:p>
    <w:p w14:paraId="7FDFCAB7" w14:textId="77777777" w:rsidR="009F0122" w:rsidRPr="009F0122" w:rsidRDefault="009F0122" w:rsidP="009F0122">
      <w:pPr>
        <w:suppressAutoHyphens/>
        <w:jc w:val="center"/>
        <w:rPr>
          <w:b/>
          <w:sz w:val="28"/>
          <w:szCs w:val="28"/>
        </w:rPr>
      </w:pPr>
      <w:r w:rsidRPr="009F0122">
        <w:rPr>
          <w:b/>
          <w:sz w:val="28"/>
          <w:szCs w:val="28"/>
        </w:rPr>
        <w:t>(1 семестр)</w:t>
      </w:r>
    </w:p>
    <w:p w14:paraId="0ABEE826" w14:textId="77777777" w:rsidR="00C368B7" w:rsidRDefault="00C368B7" w:rsidP="00C368B7">
      <w:pPr>
        <w:jc w:val="center"/>
        <w:rPr>
          <w:b/>
          <w:sz w:val="28"/>
          <w:szCs w:val="28"/>
        </w:rPr>
      </w:pPr>
    </w:p>
    <w:p w14:paraId="7D8C4EFB" w14:textId="77777777" w:rsidR="00C368B7" w:rsidRDefault="00C368B7" w:rsidP="00C368B7">
      <w:pPr>
        <w:jc w:val="center"/>
        <w:rPr>
          <w:b/>
          <w:sz w:val="28"/>
          <w:szCs w:val="28"/>
        </w:rPr>
      </w:pPr>
      <w:r w:rsidRPr="004D24D2">
        <w:rPr>
          <w:b/>
          <w:sz w:val="28"/>
          <w:szCs w:val="28"/>
        </w:rPr>
        <w:t xml:space="preserve">Задания можно выполнить как в </w:t>
      </w:r>
      <w:proofErr w:type="spellStart"/>
      <w:r w:rsidRPr="004D24D2">
        <w:rPr>
          <w:b/>
          <w:sz w:val="28"/>
          <w:szCs w:val="28"/>
        </w:rPr>
        <w:t>Excel</w:t>
      </w:r>
      <w:proofErr w:type="spellEnd"/>
      <w:r w:rsidRPr="004D24D2">
        <w:rPr>
          <w:b/>
          <w:sz w:val="28"/>
          <w:szCs w:val="28"/>
        </w:rPr>
        <w:t>, так и в R-</w:t>
      </w:r>
      <w:proofErr w:type="spellStart"/>
      <w:r w:rsidRPr="004D24D2">
        <w:rPr>
          <w:b/>
          <w:sz w:val="28"/>
          <w:szCs w:val="28"/>
        </w:rPr>
        <w:t>studio</w:t>
      </w:r>
      <w:proofErr w:type="spellEnd"/>
    </w:p>
    <w:p w14:paraId="58DCC21C" w14:textId="77777777" w:rsidR="00C368B7" w:rsidRPr="004D24D2" w:rsidRDefault="00C368B7" w:rsidP="00C368B7">
      <w:pPr>
        <w:jc w:val="center"/>
        <w:rPr>
          <w:b/>
          <w:sz w:val="28"/>
          <w:szCs w:val="28"/>
        </w:rPr>
      </w:pPr>
    </w:p>
    <w:p w14:paraId="559F7408" w14:textId="07B33517" w:rsidR="00C83EC8" w:rsidRPr="003E3F50" w:rsidRDefault="00C83EC8" w:rsidP="00C368B7">
      <w:pPr>
        <w:spacing w:after="200" w:line="276" w:lineRule="auto"/>
        <w:jc w:val="both"/>
        <w:rPr>
          <w:sz w:val="28"/>
          <w:szCs w:val="28"/>
        </w:rPr>
      </w:pPr>
      <w:r>
        <w:rPr>
          <w:b/>
          <w:sz w:val="28"/>
          <w:szCs w:val="28"/>
        </w:rPr>
        <w:t>1</w:t>
      </w:r>
      <w:r w:rsidRPr="003E3F50">
        <w:rPr>
          <w:sz w:val="28"/>
          <w:szCs w:val="28"/>
        </w:rPr>
        <w:t>. С помощью финансовых функций определить, каким должно быть начальное значение вклада при следующих условиях: срок вклада (</w:t>
      </w:r>
      <w:proofErr w:type="spellStart"/>
      <w:r w:rsidRPr="003E3F50">
        <w:rPr>
          <w:sz w:val="28"/>
          <w:szCs w:val="28"/>
        </w:rPr>
        <w:t>Кпер</w:t>
      </w:r>
      <w:proofErr w:type="spellEnd"/>
      <w:r w:rsidRPr="003E3F50">
        <w:rPr>
          <w:sz w:val="28"/>
          <w:szCs w:val="28"/>
        </w:rPr>
        <w:t>) – 9 месяцев, будущее значение вклада (</w:t>
      </w:r>
      <w:proofErr w:type="spellStart"/>
      <w:r w:rsidRPr="003E3F50">
        <w:rPr>
          <w:sz w:val="28"/>
          <w:szCs w:val="28"/>
        </w:rPr>
        <w:t>Бс</w:t>
      </w:r>
      <w:proofErr w:type="spellEnd"/>
      <w:r w:rsidRPr="003E3F50">
        <w:rPr>
          <w:sz w:val="28"/>
          <w:szCs w:val="28"/>
        </w:rPr>
        <w:t>) – 50 000 рублей, годовая процентная ставка (Ставка) – 16%. Дополнительные вложения и изъятия не производятся. Проценты начисляются ежеквартально. Ответ дать с двумя знаками после запятой.</w:t>
      </w:r>
    </w:p>
    <w:p w14:paraId="23CD58F2" w14:textId="3D09EC46" w:rsidR="00C83EC8" w:rsidRPr="00D84DBD" w:rsidRDefault="00C83EC8" w:rsidP="00C368B7">
      <w:pPr>
        <w:jc w:val="both"/>
        <w:rPr>
          <w:sz w:val="28"/>
          <w:szCs w:val="28"/>
        </w:rPr>
      </w:pPr>
      <w:r>
        <w:rPr>
          <w:b/>
          <w:sz w:val="28"/>
          <w:szCs w:val="28"/>
        </w:rPr>
        <w:t>2</w:t>
      </w:r>
      <w:r w:rsidR="009F0122" w:rsidRPr="00C83EC8">
        <w:rPr>
          <w:sz w:val="28"/>
          <w:szCs w:val="28"/>
        </w:rPr>
        <w:t xml:space="preserve">. </w:t>
      </w:r>
      <w:r w:rsidRPr="00D84DBD">
        <w:rPr>
          <w:sz w:val="28"/>
          <w:szCs w:val="28"/>
        </w:rPr>
        <w:t>Провести полное исследование и построить график функции</w:t>
      </w:r>
      <w:r w:rsidRPr="00D84DBD">
        <w:rPr>
          <w:position w:val="-12"/>
          <w:sz w:val="28"/>
          <w:szCs w:val="28"/>
        </w:rPr>
        <w:object w:dxaOrig="1040" w:dyaOrig="360" w14:anchorId="5702AADB">
          <v:shape id="_x0000_i1029" type="#_x0000_t75" style="width:51pt;height:18pt" o:ole="">
            <v:imagedata r:id="rId15" o:title=""/>
          </v:shape>
          <o:OLEObject Type="Embed" ProgID="Equation.DSMT4" ShapeID="_x0000_i1029" DrawAspect="Content" ObjectID="_1757933401" r:id="rId16"/>
        </w:object>
      </w:r>
      <w:r w:rsidRPr="00D84DBD">
        <w:rPr>
          <w:sz w:val="28"/>
          <w:szCs w:val="28"/>
        </w:rPr>
        <w:t>.</w:t>
      </w:r>
    </w:p>
    <w:p w14:paraId="17D9FDC7" w14:textId="77777777" w:rsidR="00C83EC8" w:rsidRPr="00D84DBD" w:rsidRDefault="00C83EC8" w:rsidP="00C368B7">
      <w:pPr>
        <w:jc w:val="both"/>
        <w:rPr>
          <w:sz w:val="28"/>
          <w:szCs w:val="28"/>
        </w:rPr>
      </w:pPr>
      <w:r w:rsidRPr="00D84DBD">
        <w:rPr>
          <w:sz w:val="28"/>
          <w:szCs w:val="28"/>
        </w:rPr>
        <w:t>Найти наибольшее и наименьшее значения функции на отрезке</w:t>
      </w:r>
      <w:r w:rsidRPr="00D84DBD">
        <w:rPr>
          <w:position w:val="-10"/>
          <w:sz w:val="28"/>
          <w:szCs w:val="28"/>
        </w:rPr>
        <w:object w:dxaOrig="639" w:dyaOrig="320" w14:anchorId="1C618527">
          <v:shape id="_x0000_i1030" type="#_x0000_t75" style="width:32.25pt;height:15pt" o:ole="">
            <v:imagedata r:id="rId17" o:title=""/>
          </v:shape>
          <o:OLEObject Type="Embed" ProgID="Equation.3" ShapeID="_x0000_i1030" DrawAspect="Content" ObjectID="_1757933402" r:id="rId18"/>
        </w:object>
      </w:r>
      <w:r w:rsidRPr="00D84DBD">
        <w:rPr>
          <w:sz w:val="28"/>
          <w:szCs w:val="28"/>
        </w:rPr>
        <w:t xml:space="preserve">. </w:t>
      </w:r>
    </w:p>
    <w:p w14:paraId="3A19C166" w14:textId="77777777" w:rsidR="00C83EC8" w:rsidRPr="00D84DBD" w:rsidRDefault="00C83EC8" w:rsidP="00C368B7">
      <w:pPr>
        <w:jc w:val="both"/>
        <w:rPr>
          <w:sz w:val="28"/>
          <w:szCs w:val="28"/>
          <w:highlight w:val="yellow"/>
        </w:rPr>
      </w:pPr>
      <w:r w:rsidRPr="00D84DBD">
        <w:rPr>
          <w:position w:val="-28"/>
          <w:sz w:val="28"/>
          <w:szCs w:val="28"/>
        </w:rPr>
        <w:object w:dxaOrig="1240" w:dyaOrig="700" w14:anchorId="643DEABA">
          <v:shape id="_x0000_i1031" type="#_x0000_t75" style="width:73.5pt;height:42pt" o:ole="">
            <v:imagedata r:id="rId19" o:title=""/>
          </v:shape>
          <o:OLEObject Type="Embed" ProgID="Equation.3" ShapeID="_x0000_i1031" DrawAspect="Content" ObjectID="_1757933403" r:id="rId20"/>
        </w:object>
      </w:r>
    </w:p>
    <w:p w14:paraId="091D2F7D" w14:textId="77777777" w:rsidR="00C83EC8" w:rsidRPr="00D84DBD" w:rsidRDefault="00C83EC8" w:rsidP="00C368B7">
      <w:pPr>
        <w:jc w:val="both"/>
        <w:rPr>
          <w:sz w:val="28"/>
          <w:szCs w:val="28"/>
          <w:highlight w:val="yellow"/>
        </w:rPr>
      </w:pPr>
    </w:p>
    <w:p w14:paraId="7DB46F78" w14:textId="4DB4055F" w:rsidR="00C83EC8" w:rsidRPr="004D24D2" w:rsidRDefault="00C83EC8" w:rsidP="00024A34">
      <w:pPr>
        <w:spacing w:line="276" w:lineRule="auto"/>
        <w:jc w:val="both"/>
        <w:rPr>
          <w:sz w:val="28"/>
          <w:szCs w:val="28"/>
        </w:rPr>
      </w:pPr>
      <w:r>
        <w:rPr>
          <w:b/>
          <w:sz w:val="28"/>
          <w:szCs w:val="28"/>
        </w:rPr>
        <w:t>3</w:t>
      </w:r>
      <w:r w:rsidRPr="004D24D2">
        <w:rPr>
          <w:sz w:val="28"/>
          <w:szCs w:val="28"/>
        </w:rPr>
        <w:t>. Известно, что компания оказывает услуги:</w:t>
      </w:r>
    </w:p>
    <w:p w14:paraId="0E25419D" w14:textId="062F32A8" w:rsidR="00C83EC8" w:rsidRPr="004D24D2" w:rsidRDefault="003D7A30" w:rsidP="00024A34">
      <w:pPr>
        <w:spacing w:line="276" w:lineRule="auto"/>
        <w:jc w:val="both"/>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C83EC8" w:rsidRPr="004D24D2">
        <w:rPr>
          <w:sz w:val="28"/>
          <w:szCs w:val="28"/>
        </w:rPr>
        <w:t xml:space="preserve"> = (1, -4, -3, 0, 4, 3, 2, -3, 2, 5, 9, 6, -3, 2, -5, -1), </w:t>
      </w:r>
    </w:p>
    <w:p w14:paraId="4652D09E" w14:textId="77777777" w:rsidR="00C83EC8" w:rsidRPr="004D24D2" w:rsidRDefault="003D7A30" w:rsidP="00024A34">
      <w:pPr>
        <w:spacing w:line="276" w:lineRule="auto"/>
        <w:jc w:val="both"/>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C83EC8" w:rsidRPr="004D24D2">
        <w:rPr>
          <w:sz w:val="28"/>
          <w:szCs w:val="28"/>
        </w:rPr>
        <w:t xml:space="preserve"> = (5, -3, 1, 5, -9, 0, 9, 3, -4, 6, -2, -1, 4, 3, 7, 0), </w:t>
      </w:r>
    </w:p>
    <w:p w14:paraId="721A1A28" w14:textId="5BB70197" w:rsidR="00C83EC8" w:rsidRPr="004D24D2" w:rsidRDefault="003D7A30" w:rsidP="00024A34">
      <w:pPr>
        <w:spacing w:line="276" w:lineRule="auto"/>
        <w:jc w:val="both"/>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C83EC8" w:rsidRPr="004D24D2">
        <w:rPr>
          <w:sz w:val="28"/>
          <w:szCs w:val="28"/>
        </w:rPr>
        <w:t xml:space="preserve"> = (5, -7, 6, -2, 3, -7, 6, 0, 3, -2, 2, 1, 5, 4, -3, 2).</w:t>
      </w:r>
    </w:p>
    <w:p w14:paraId="6E6A6BC9" w14:textId="305B0D7E" w:rsidR="00C83EC8" w:rsidRPr="004D24D2" w:rsidRDefault="00C83EC8" w:rsidP="00024A34">
      <w:pPr>
        <w:spacing w:line="276" w:lineRule="auto"/>
        <w:jc w:val="both"/>
        <w:rPr>
          <w:sz w:val="28"/>
          <w:szCs w:val="28"/>
        </w:rPr>
      </w:pPr>
      <w:r w:rsidRPr="004D24D2">
        <w:rPr>
          <w:sz w:val="28"/>
          <w:szCs w:val="28"/>
        </w:rPr>
        <w:t xml:space="preserve">Для их выполнения требуются соответствующие ресурсы </w:t>
      </w:r>
      <w:proofErr w:type="spellStart"/>
      <w:r w:rsidRPr="004D24D2">
        <w:rPr>
          <w:sz w:val="28"/>
          <w:szCs w:val="28"/>
        </w:rPr>
        <w:t>a</w:t>
      </w:r>
      <w:r w:rsidRPr="004D24D2">
        <w:rPr>
          <w:sz w:val="28"/>
          <w:szCs w:val="28"/>
          <w:vertAlign w:val="subscript"/>
        </w:rPr>
        <w:t>i</w:t>
      </w:r>
      <w:proofErr w:type="spellEnd"/>
      <w:r w:rsidRPr="004D24D2">
        <w:rPr>
          <w:sz w:val="28"/>
          <w:szCs w:val="28"/>
        </w:rPr>
        <w:t xml:space="preserve">, </w:t>
      </w:r>
      <w:proofErr w:type="spellStart"/>
      <w:r w:rsidRPr="004D24D2">
        <w:rPr>
          <w:sz w:val="28"/>
          <w:szCs w:val="28"/>
        </w:rPr>
        <w:t>b</w:t>
      </w:r>
      <w:r w:rsidRPr="004D24D2">
        <w:rPr>
          <w:sz w:val="28"/>
          <w:szCs w:val="28"/>
          <w:vertAlign w:val="subscript"/>
        </w:rPr>
        <w:t>i</w:t>
      </w:r>
      <w:proofErr w:type="spellEnd"/>
      <w:r w:rsidRPr="004D24D2">
        <w:rPr>
          <w:sz w:val="28"/>
          <w:szCs w:val="28"/>
        </w:rPr>
        <w:t xml:space="preserve">, </w:t>
      </w:r>
      <w:proofErr w:type="spellStart"/>
      <w:r w:rsidRPr="004D24D2">
        <w:rPr>
          <w:sz w:val="28"/>
          <w:szCs w:val="28"/>
        </w:rPr>
        <w:t>c</w:t>
      </w:r>
      <w:r w:rsidRPr="004D24D2">
        <w:rPr>
          <w:sz w:val="28"/>
          <w:szCs w:val="28"/>
          <w:vertAlign w:val="subscript"/>
        </w:rPr>
        <w:t>i</w:t>
      </w:r>
      <w:proofErr w:type="spellEnd"/>
      <w:r w:rsidRPr="004D24D2">
        <w:rPr>
          <w:sz w:val="28"/>
          <w:szCs w:val="28"/>
        </w:rPr>
        <w:t xml:space="preserve">. при этом если </w:t>
      </w:r>
      <w:proofErr w:type="spellStart"/>
      <w:proofErr w:type="gramStart"/>
      <w:r w:rsidRPr="004D24D2">
        <w:rPr>
          <w:sz w:val="28"/>
          <w:szCs w:val="28"/>
        </w:rPr>
        <w:t>a</w:t>
      </w:r>
      <w:r w:rsidRPr="004D24D2">
        <w:rPr>
          <w:sz w:val="28"/>
          <w:szCs w:val="28"/>
          <w:vertAlign w:val="subscript"/>
        </w:rPr>
        <w:t>i</w:t>
      </w:r>
      <w:proofErr w:type="spellEnd"/>
      <w:r w:rsidR="00024A34">
        <w:rPr>
          <w:sz w:val="28"/>
          <w:szCs w:val="28"/>
        </w:rPr>
        <w:t> </w:t>
      </w:r>
      <w:r w:rsidRPr="004D24D2">
        <w:rPr>
          <w:sz w:val="28"/>
          <w:szCs w:val="28"/>
        </w:rPr>
        <w:t>&gt;</w:t>
      </w:r>
      <w:proofErr w:type="gramEnd"/>
      <w:r w:rsidR="00024A34">
        <w:rPr>
          <w:sz w:val="28"/>
          <w:szCs w:val="28"/>
        </w:rPr>
        <w:t> </w:t>
      </w:r>
      <w:r w:rsidRPr="004D24D2">
        <w:rPr>
          <w:sz w:val="28"/>
          <w:szCs w:val="28"/>
        </w:rPr>
        <w:t xml:space="preserve">0 - ресурс имеется в наличии, если </w:t>
      </w:r>
      <w:proofErr w:type="spellStart"/>
      <w:r w:rsidRPr="004D24D2">
        <w:rPr>
          <w:sz w:val="28"/>
          <w:szCs w:val="28"/>
        </w:rPr>
        <w:t>a</w:t>
      </w:r>
      <w:r w:rsidRPr="004D24D2">
        <w:rPr>
          <w:sz w:val="28"/>
          <w:szCs w:val="28"/>
          <w:vertAlign w:val="subscript"/>
        </w:rPr>
        <w:t>i</w:t>
      </w:r>
      <w:proofErr w:type="spellEnd"/>
      <w:r w:rsidRPr="004D24D2">
        <w:rPr>
          <w:sz w:val="28"/>
          <w:szCs w:val="28"/>
        </w:rPr>
        <w:t xml:space="preserve"> &lt; 0, то он находится в аутсорсинге. В целях многофакторного анализа деятельности компании необходимо рассчитать следующие выражения:</w:t>
      </w:r>
    </w:p>
    <w:p w14:paraId="03B5F695" w14:textId="2C01A06D" w:rsidR="00C83EC8" w:rsidRPr="004D24D2" w:rsidRDefault="00C83EC8" w:rsidP="00024A34">
      <w:pPr>
        <w:spacing w:line="276" w:lineRule="auto"/>
        <w:jc w:val="both"/>
        <w:rPr>
          <w:sz w:val="28"/>
          <w:szCs w:val="28"/>
        </w:rPr>
      </w:pPr>
      <w:r w:rsidRPr="004D24D2">
        <w:rPr>
          <w:sz w:val="28"/>
          <w:szCs w:val="28"/>
        </w:rPr>
        <w:t xml:space="preserve">а) </w:t>
      </w:r>
      <w:r w:rsidR="00024A34">
        <w:rPr>
          <w:sz w:val="28"/>
          <w:szCs w:val="28"/>
        </w:rPr>
        <w:t xml:space="preserve"> </w:t>
      </w:r>
      <w:r w:rsidRPr="004D24D2">
        <w:rPr>
          <w:sz w:val="28"/>
          <w:szCs w:val="28"/>
        </w:rPr>
        <w:t xml:space="preserve">4 </w:t>
      </w:r>
      <m:oMath>
        <m:acc>
          <m:accPr>
            <m:chr m:val="⃑"/>
            <m:ctrlPr>
              <w:rPr>
                <w:rFonts w:ascii="Cambria Math" w:hAnsi="Cambria Math"/>
                <w:i/>
                <w:sz w:val="28"/>
                <w:szCs w:val="28"/>
              </w:rPr>
            </m:ctrlPr>
          </m:accPr>
          <m:e>
            <m:r>
              <w:rPr>
                <w:rFonts w:ascii="Cambria Math" w:hAnsi="Cambria Math"/>
                <w:sz w:val="28"/>
                <w:szCs w:val="28"/>
              </w:rPr>
              <m:t>a</m:t>
            </m:r>
          </m:e>
        </m:acc>
      </m:oMath>
      <w:r w:rsidRPr="004D24D2">
        <w:rPr>
          <w:sz w:val="28"/>
          <w:szCs w:val="28"/>
        </w:rPr>
        <w:t xml:space="preserve"> + 3 </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 xml:space="preserve"> </w:t>
      </w:r>
    </w:p>
    <w:p w14:paraId="76C16FA4" w14:textId="77777777" w:rsidR="00C83EC8" w:rsidRPr="004D24D2" w:rsidRDefault="00C83EC8" w:rsidP="00024A34">
      <w:pPr>
        <w:spacing w:line="276" w:lineRule="auto"/>
        <w:jc w:val="both"/>
        <w:rPr>
          <w:i/>
          <w:sz w:val="28"/>
          <w:szCs w:val="28"/>
        </w:rPr>
      </w:pPr>
      <w:r w:rsidRPr="004D24D2">
        <w:rPr>
          <w:sz w:val="28"/>
          <w:szCs w:val="28"/>
          <w:lang w:val="en-US"/>
        </w:rPr>
        <w:t>b</w:t>
      </w:r>
      <w:r w:rsidRPr="004D24D2">
        <w:rPr>
          <w:sz w:val="28"/>
          <w:szCs w:val="28"/>
        </w:rPr>
        <w:t>)  3 (</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
    <w:p w14:paraId="75E4EBA6" w14:textId="55745162" w:rsidR="00C83EC8" w:rsidRPr="004D24D2" w:rsidRDefault="00C83EC8" w:rsidP="00024A34">
      <w:pPr>
        <w:spacing w:line="276" w:lineRule="auto"/>
        <w:jc w:val="both"/>
        <w:rPr>
          <w:sz w:val="28"/>
          <w:szCs w:val="28"/>
        </w:rPr>
      </w:pPr>
      <w:r w:rsidRPr="004D24D2">
        <w:rPr>
          <w:sz w:val="28"/>
          <w:szCs w:val="28"/>
          <w:lang w:val="en-US"/>
        </w:rPr>
        <w:t>c</w:t>
      </w:r>
      <w:r w:rsidRPr="004D24D2">
        <w:rPr>
          <w:sz w:val="28"/>
          <w:szCs w:val="28"/>
        </w:rPr>
        <w:t>)  3 (</w:t>
      </w:r>
      <m:oMath>
        <m:acc>
          <m:accPr>
            <m:chr m:val="⃑"/>
            <m:ctrlPr>
              <w:rPr>
                <w:rFonts w:ascii="Cambria Math" w:hAnsi="Cambria Math"/>
                <w:i/>
                <w:sz w:val="28"/>
                <w:szCs w:val="28"/>
              </w:rPr>
            </m:ctrlPr>
          </m:accPr>
          <m:e>
            <m:r>
              <w:rPr>
                <w:rFonts w:ascii="Cambria Math" w:hAnsi="Cambria Math"/>
                <w:sz w:val="28"/>
                <w:szCs w:val="28"/>
              </w:rPr>
              <m:t>а</m:t>
            </m:r>
          </m:e>
        </m:acc>
      </m:oMath>
      <w:proofErr w:type="gramStart"/>
      <w:r w:rsidRPr="004D24D2">
        <w:rPr>
          <w:sz w:val="28"/>
          <w:szCs w:val="28"/>
        </w:rPr>
        <w:t xml:space="preserve">, </w:t>
      </w:r>
      <w:proofErr w:type="gramEnd"/>
      <m:oMath>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41EFFBA0" w14:textId="77777777" w:rsidR="00C83EC8" w:rsidRDefault="00C83EC8" w:rsidP="00C368B7">
      <w:pPr>
        <w:jc w:val="both"/>
        <w:rPr>
          <w:sz w:val="28"/>
          <w:szCs w:val="28"/>
        </w:rPr>
      </w:pPr>
    </w:p>
    <w:p w14:paraId="6A312FEB" w14:textId="6CF4BDBF" w:rsidR="00C83EC8" w:rsidRPr="004D24D2" w:rsidRDefault="00C83EC8" w:rsidP="00024A34">
      <w:pPr>
        <w:spacing w:line="276" w:lineRule="auto"/>
        <w:jc w:val="both"/>
        <w:rPr>
          <w:sz w:val="28"/>
          <w:szCs w:val="28"/>
        </w:rPr>
      </w:pPr>
      <w:r w:rsidRPr="00C368B7">
        <w:rPr>
          <w:b/>
          <w:sz w:val="28"/>
          <w:szCs w:val="28"/>
        </w:rPr>
        <w:t>4</w:t>
      </w:r>
      <w:r w:rsidRPr="004D24D2">
        <w:rPr>
          <w:sz w:val="28"/>
          <w:szCs w:val="28"/>
        </w:rPr>
        <w:t xml:space="preserve">. Восстановите, какое количество ресурсов </w:t>
      </w:r>
      <w:r w:rsidRPr="004D24D2">
        <w:rPr>
          <w:sz w:val="28"/>
          <w:szCs w:val="28"/>
          <w:lang w:val="en-US"/>
        </w:rPr>
        <w:t>x</w:t>
      </w:r>
      <w:r w:rsidRPr="004D24D2">
        <w:rPr>
          <w:sz w:val="28"/>
          <w:szCs w:val="28"/>
          <w:vertAlign w:val="subscript"/>
        </w:rPr>
        <w:t>1</w:t>
      </w:r>
      <w:r w:rsidRPr="004D24D2">
        <w:rPr>
          <w:sz w:val="28"/>
          <w:szCs w:val="28"/>
        </w:rPr>
        <w:t>, x</w:t>
      </w:r>
      <w:r w:rsidRPr="004D24D2">
        <w:rPr>
          <w:sz w:val="28"/>
          <w:szCs w:val="28"/>
          <w:vertAlign w:val="subscript"/>
        </w:rPr>
        <w:t>2</w:t>
      </w:r>
      <w:r w:rsidRPr="004D24D2">
        <w:rPr>
          <w:sz w:val="28"/>
          <w:szCs w:val="28"/>
        </w:rPr>
        <w:t>, … х</w:t>
      </w:r>
      <w:r w:rsidRPr="004D24D2">
        <w:rPr>
          <w:sz w:val="28"/>
          <w:szCs w:val="28"/>
          <w:vertAlign w:val="subscript"/>
        </w:rPr>
        <w:t>8</w:t>
      </w:r>
      <w:r w:rsidRPr="004D24D2">
        <w:rPr>
          <w:sz w:val="28"/>
          <w:szCs w:val="28"/>
        </w:rPr>
        <w:t xml:space="preserve"> было использовано в компании при выполнения </w:t>
      </w:r>
      <w:r w:rsidR="00024A34">
        <w:rPr>
          <w:sz w:val="28"/>
          <w:szCs w:val="28"/>
        </w:rPr>
        <w:t xml:space="preserve">ее </w:t>
      </w:r>
      <w:r w:rsidRPr="004D24D2">
        <w:rPr>
          <w:sz w:val="28"/>
          <w:szCs w:val="28"/>
        </w:rPr>
        <w:t>основных задач. Известно, что, для этого надо решить систему линейных уравнений. Результат проверьте.</w:t>
      </w:r>
    </w:p>
    <w:tbl>
      <w:tblPr>
        <w:tblW w:w="0" w:type="auto"/>
        <w:tblLook w:val="04A0" w:firstRow="1" w:lastRow="0" w:firstColumn="1" w:lastColumn="0" w:noHBand="0" w:noVBand="1"/>
      </w:tblPr>
      <w:tblGrid>
        <w:gridCol w:w="665"/>
        <w:gridCol w:w="6956"/>
      </w:tblGrid>
      <w:tr w:rsidR="00C83EC8" w:rsidRPr="004D24D2" w14:paraId="1BD7FC18" w14:textId="77777777" w:rsidTr="0087527B">
        <w:tc>
          <w:tcPr>
            <w:tcW w:w="665" w:type="dxa"/>
          </w:tcPr>
          <w:p w14:paraId="7C084ADF" w14:textId="77777777" w:rsidR="00C83EC8" w:rsidRPr="004D24D2" w:rsidRDefault="003D7A30" w:rsidP="00C368B7">
            <w:pPr>
              <w:ind w:left="360"/>
              <w:jc w:val="both"/>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eqArr>
                  </m:e>
                </m:d>
              </m:oMath>
            </m:oMathPara>
          </w:p>
        </w:tc>
        <w:tc>
          <w:tcPr>
            <w:tcW w:w="6956" w:type="dxa"/>
          </w:tcPr>
          <w:p w14:paraId="652D3A8E" w14:textId="77777777" w:rsidR="00C83EC8" w:rsidRPr="004D24D2" w:rsidRDefault="00C83EC8" w:rsidP="00C368B7">
            <w:pPr>
              <w:ind w:left="360"/>
              <w:jc w:val="both"/>
              <w:rPr>
                <w:sz w:val="28"/>
                <w:szCs w:val="28"/>
              </w:rPr>
            </w:pPr>
            <w:r w:rsidRPr="004D24D2">
              <w:rPr>
                <w:sz w:val="28"/>
                <w:szCs w:val="28"/>
              </w:rPr>
              <w:t>– 11</w:t>
            </w:r>
            <w:r w:rsidRPr="004D24D2">
              <w:rPr>
                <w:sz w:val="28"/>
                <w:szCs w:val="28"/>
                <w:lang w:val="en-US"/>
              </w:rPr>
              <w:t>x</w:t>
            </w:r>
            <w:r w:rsidRPr="004D24D2">
              <w:rPr>
                <w:sz w:val="28"/>
                <w:szCs w:val="28"/>
                <w:vertAlign w:val="subscript"/>
              </w:rPr>
              <w:t>4</w:t>
            </w:r>
            <w:r w:rsidRPr="004D24D2">
              <w:rPr>
                <w:sz w:val="28"/>
                <w:szCs w:val="28"/>
              </w:rPr>
              <w:t xml:space="preserve"> - </w:t>
            </w:r>
            <w:r w:rsidRPr="004D24D2">
              <w:rPr>
                <w:sz w:val="28"/>
                <w:szCs w:val="28"/>
                <w:lang w:val="en-US"/>
              </w:rPr>
              <w:t>x</w:t>
            </w:r>
            <w:r w:rsidRPr="004D24D2">
              <w:rPr>
                <w:sz w:val="28"/>
                <w:szCs w:val="28"/>
                <w:vertAlign w:val="subscript"/>
              </w:rPr>
              <w:t>5</w:t>
            </w:r>
            <w:r w:rsidRPr="004D24D2">
              <w:rPr>
                <w:sz w:val="28"/>
                <w:szCs w:val="28"/>
              </w:rPr>
              <w:t xml:space="preserve"> - 4</w:t>
            </w:r>
            <w:r w:rsidRPr="004D24D2">
              <w:rPr>
                <w:sz w:val="28"/>
                <w:szCs w:val="28"/>
                <w:lang w:val="en-US"/>
              </w:rPr>
              <w:t>x</w:t>
            </w:r>
            <w:r w:rsidRPr="004D24D2">
              <w:rPr>
                <w:sz w:val="28"/>
                <w:szCs w:val="28"/>
                <w:vertAlign w:val="subscript"/>
              </w:rPr>
              <w:t>7</w:t>
            </w:r>
            <w:r w:rsidRPr="004D24D2">
              <w:rPr>
                <w:sz w:val="28"/>
                <w:szCs w:val="28"/>
              </w:rPr>
              <w:t xml:space="preserve"> + 6</w:t>
            </w:r>
            <w:r w:rsidRPr="004D24D2">
              <w:rPr>
                <w:sz w:val="28"/>
                <w:szCs w:val="28"/>
                <w:lang w:val="en-US"/>
              </w:rPr>
              <w:t>x</w:t>
            </w:r>
            <w:r w:rsidRPr="004D24D2">
              <w:rPr>
                <w:sz w:val="28"/>
                <w:szCs w:val="28"/>
                <w:vertAlign w:val="subscript"/>
              </w:rPr>
              <w:t>8</w:t>
            </w:r>
            <w:r w:rsidRPr="004D24D2">
              <w:rPr>
                <w:sz w:val="28"/>
                <w:szCs w:val="28"/>
              </w:rPr>
              <w:t xml:space="preserve"> = 10</w:t>
            </w:r>
          </w:p>
          <w:p w14:paraId="132C4902" w14:textId="77777777" w:rsidR="00C83EC8" w:rsidRPr="004D24D2" w:rsidRDefault="00C83EC8" w:rsidP="00C368B7">
            <w:pPr>
              <w:ind w:left="360"/>
              <w:jc w:val="both"/>
              <w:rPr>
                <w:sz w:val="28"/>
                <w:szCs w:val="28"/>
              </w:rPr>
            </w:pPr>
            <w:r w:rsidRPr="004D24D2">
              <w:rPr>
                <w:sz w:val="28"/>
                <w:szCs w:val="28"/>
              </w:rPr>
              <w:t>2</w:t>
            </w:r>
            <w:r w:rsidRPr="004D24D2">
              <w:rPr>
                <w:sz w:val="28"/>
                <w:szCs w:val="28"/>
                <w:lang w:val="en-US"/>
              </w:rPr>
              <w:t>x</w:t>
            </w:r>
            <w:r w:rsidRPr="004D24D2">
              <w:rPr>
                <w:sz w:val="28"/>
                <w:szCs w:val="28"/>
                <w:vertAlign w:val="subscript"/>
              </w:rPr>
              <w:t>4</w:t>
            </w:r>
            <w:r w:rsidRPr="004D24D2">
              <w:rPr>
                <w:sz w:val="28"/>
                <w:szCs w:val="28"/>
              </w:rPr>
              <w:t xml:space="preserve"> + 8</w:t>
            </w:r>
            <w:r w:rsidRPr="004D24D2">
              <w:rPr>
                <w:sz w:val="28"/>
                <w:szCs w:val="28"/>
                <w:lang w:val="en-US"/>
              </w:rPr>
              <w:t>x</w:t>
            </w:r>
            <w:r w:rsidRPr="004D24D2">
              <w:rPr>
                <w:sz w:val="28"/>
                <w:szCs w:val="28"/>
                <w:vertAlign w:val="subscript"/>
              </w:rPr>
              <w:t>5</w:t>
            </w:r>
            <w:r w:rsidRPr="004D24D2">
              <w:rPr>
                <w:sz w:val="28"/>
                <w:szCs w:val="28"/>
              </w:rPr>
              <w:t xml:space="preserve"> - 6</w:t>
            </w:r>
            <w:r w:rsidRPr="004D24D2">
              <w:rPr>
                <w:sz w:val="28"/>
                <w:szCs w:val="28"/>
                <w:lang w:val="en-US"/>
              </w:rPr>
              <w:t>x</w:t>
            </w:r>
            <w:r w:rsidRPr="004D24D2">
              <w:rPr>
                <w:sz w:val="28"/>
                <w:szCs w:val="28"/>
                <w:vertAlign w:val="subscript"/>
              </w:rPr>
              <w:t>7</w:t>
            </w:r>
            <w:r w:rsidRPr="004D24D2">
              <w:rPr>
                <w:sz w:val="28"/>
                <w:szCs w:val="28"/>
              </w:rPr>
              <w:t xml:space="preserve"> + 3</w:t>
            </w:r>
            <w:r w:rsidRPr="004D24D2">
              <w:rPr>
                <w:sz w:val="28"/>
                <w:szCs w:val="28"/>
                <w:lang w:val="en-US"/>
              </w:rPr>
              <w:t>x</w:t>
            </w:r>
            <w:r w:rsidRPr="004D24D2">
              <w:rPr>
                <w:sz w:val="28"/>
                <w:szCs w:val="28"/>
                <w:vertAlign w:val="subscript"/>
              </w:rPr>
              <w:t>8</w:t>
            </w:r>
            <w:r w:rsidRPr="004D24D2">
              <w:rPr>
                <w:sz w:val="28"/>
                <w:szCs w:val="28"/>
              </w:rPr>
              <w:t xml:space="preserve"> = 10 </w:t>
            </w:r>
          </w:p>
          <w:p w14:paraId="24F98907" w14:textId="77777777" w:rsidR="00C83EC8" w:rsidRPr="004D24D2" w:rsidRDefault="00C83EC8" w:rsidP="00C368B7">
            <w:pPr>
              <w:ind w:left="360"/>
              <w:jc w:val="both"/>
              <w:rPr>
                <w:sz w:val="28"/>
                <w:szCs w:val="28"/>
              </w:rPr>
            </w:pPr>
            <w:r w:rsidRPr="004D24D2">
              <w:rPr>
                <w:sz w:val="28"/>
                <w:szCs w:val="28"/>
              </w:rPr>
              <w:t>3</w:t>
            </w:r>
            <w:r w:rsidRPr="004D24D2">
              <w:rPr>
                <w:sz w:val="28"/>
                <w:szCs w:val="28"/>
                <w:lang w:val="en-US"/>
              </w:rPr>
              <w:t>x</w:t>
            </w:r>
            <w:r w:rsidRPr="004D24D2">
              <w:rPr>
                <w:sz w:val="28"/>
                <w:szCs w:val="28"/>
                <w:vertAlign w:val="subscript"/>
              </w:rPr>
              <w:t>4</w:t>
            </w:r>
            <w:r w:rsidRPr="004D24D2">
              <w:rPr>
                <w:sz w:val="28"/>
                <w:szCs w:val="28"/>
              </w:rPr>
              <w:t xml:space="preserve"> - 5</w:t>
            </w:r>
            <w:r w:rsidRPr="004D24D2">
              <w:rPr>
                <w:sz w:val="28"/>
                <w:szCs w:val="28"/>
                <w:lang w:val="en-US"/>
              </w:rPr>
              <w:t>x</w:t>
            </w:r>
            <w:r w:rsidRPr="004D24D2">
              <w:rPr>
                <w:sz w:val="28"/>
                <w:szCs w:val="28"/>
                <w:vertAlign w:val="subscript"/>
              </w:rPr>
              <w:t>5</w:t>
            </w:r>
            <w:r w:rsidRPr="004D24D2">
              <w:rPr>
                <w:sz w:val="28"/>
                <w:szCs w:val="28"/>
              </w:rPr>
              <w:t xml:space="preserve"> - 3</w:t>
            </w:r>
            <w:r w:rsidRPr="004D24D2">
              <w:rPr>
                <w:sz w:val="28"/>
                <w:szCs w:val="28"/>
                <w:lang w:val="en-US"/>
              </w:rPr>
              <w:t>x</w:t>
            </w:r>
            <w:r w:rsidRPr="004D24D2">
              <w:rPr>
                <w:sz w:val="28"/>
                <w:szCs w:val="28"/>
                <w:vertAlign w:val="subscript"/>
              </w:rPr>
              <w:t>6</w:t>
            </w:r>
            <w:r w:rsidRPr="004D24D2">
              <w:rPr>
                <w:sz w:val="28"/>
                <w:szCs w:val="28"/>
              </w:rPr>
              <w:t xml:space="preserve"> - 7</w:t>
            </w:r>
            <w:r w:rsidRPr="004D24D2">
              <w:rPr>
                <w:sz w:val="28"/>
                <w:szCs w:val="28"/>
                <w:lang w:val="en-US"/>
              </w:rPr>
              <w:t>x</w:t>
            </w:r>
            <w:r w:rsidRPr="004D24D2">
              <w:rPr>
                <w:sz w:val="28"/>
                <w:szCs w:val="28"/>
                <w:vertAlign w:val="subscript"/>
              </w:rPr>
              <w:t>8</w:t>
            </w:r>
            <w:r w:rsidRPr="004D24D2">
              <w:rPr>
                <w:sz w:val="28"/>
                <w:szCs w:val="28"/>
              </w:rPr>
              <w:t xml:space="preserve"> = 8</w:t>
            </w:r>
          </w:p>
          <w:p w14:paraId="140A86F8" w14:textId="77777777" w:rsidR="00C83EC8" w:rsidRPr="004D24D2" w:rsidRDefault="00C83EC8" w:rsidP="00C368B7">
            <w:pPr>
              <w:ind w:left="360"/>
              <w:jc w:val="both"/>
              <w:rPr>
                <w:sz w:val="28"/>
                <w:szCs w:val="28"/>
              </w:rPr>
            </w:pPr>
            <w:r w:rsidRPr="004D24D2">
              <w:rPr>
                <w:sz w:val="28"/>
                <w:szCs w:val="28"/>
              </w:rPr>
              <w:t>6</w:t>
            </w:r>
            <w:r w:rsidRPr="004D24D2">
              <w:rPr>
                <w:sz w:val="28"/>
                <w:szCs w:val="28"/>
                <w:lang w:val="en-US"/>
              </w:rPr>
              <w:t>x</w:t>
            </w:r>
            <w:r w:rsidRPr="004D24D2">
              <w:rPr>
                <w:sz w:val="28"/>
                <w:szCs w:val="28"/>
                <w:vertAlign w:val="subscript"/>
              </w:rPr>
              <w:t>1</w:t>
            </w:r>
            <w:r w:rsidRPr="004D24D2">
              <w:rPr>
                <w:sz w:val="28"/>
                <w:szCs w:val="28"/>
              </w:rPr>
              <w:t xml:space="preserve"> + 6</w:t>
            </w:r>
            <w:r w:rsidRPr="004D24D2">
              <w:rPr>
                <w:sz w:val="28"/>
                <w:szCs w:val="28"/>
                <w:lang w:val="en-US"/>
              </w:rPr>
              <w:t>x</w:t>
            </w:r>
            <w:r w:rsidRPr="004D24D2">
              <w:rPr>
                <w:sz w:val="28"/>
                <w:szCs w:val="28"/>
                <w:vertAlign w:val="subscript"/>
              </w:rPr>
              <w:t>3</w:t>
            </w:r>
            <w:r w:rsidRPr="004D24D2">
              <w:rPr>
                <w:sz w:val="28"/>
                <w:szCs w:val="28"/>
              </w:rPr>
              <w:t xml:space="preserve"> – 14</w:t>
            </w:r>
            <w:r w:rsidRPr="004D24D2">
              <w:rPr>
                <w:sz w:val="28"/>
                <w:szCs w:val="28"/>
                <w:lang w:val="en-US"/>
              </w:rPr>
              <w:t>x</w:t>
            </w:r>
            <w:r w:rsidRPr="004D24D2">
              <w:rPr>
                <w:sz w:val="28"/>
                <w:szCs w:val="28"/>
                <w:vertAlign w:val="subscript"/>
              </w:rPr>
              <w:t>6</w:t>
            </w:r>
            <w:r w:rsidRPr="004D24D2">
              <w:rPr>
                <w:sz w:val="28"/>
                <w:szCs w:val="28"/>
              </w:rPr>
              <w:t xml:space="preserve"> - 8</w:t>
            </w:r>
            <w:r w:rsidRPr="004D24D2">
              <w:rPr>
                <w:sz w:val="28"/>
                <w:szCs w:val="28"/>
                <w:lang w:val="en-US"/>
              </w:rPr>
              <w:t>x</w:t>
            </w:r>
            <w:r w:rsidRPr="004D24D2">
              <w:rPr>
                <w:sz w:val="28"/>
                <w:szCs w:val="28"/>
                <w:vertAlign w:val="subscript"/>
              </w:rPr>
              <w:t>8</w:t>
            </w:r>
            <w:r w:rsidRPr="004D24D2">
              <w:rPr>
                <w:sz w:val="28"/>
                <w:szCs w:val="28"/>
              </w:rPr>
              <w:t xml:space="preserve"> = 2</w:t>
            </w:r>
          </w:p>
          <w:p w14:paraId="72E89F1F" w14:textId="77777777" w:rsidR="00C83EC8" w:rsidRPr="004D24D2" w:rsidRDefault="00C83EC8" w:rsidP="00C368B7">
            <w:pPr>
              <w:ind w:left="360"/>
              <w:jc w:val="both"/>
              <w:rPr>
                <w:sz w:val="28"/>
                <w:szCs w:val="28"/>
              </w:rPr>
            </w:pPr>
            <w:r w:rsidRPr="004D24D2">
              <w:rPr>
                <w:sz w:val="28"/>
                <w:szCs w:val="28"/>
              </w:rPr>
              <w:t>7</w:t>
            </w:r>
            <w:r w:rsidRPr="004D24D2">
              <w:rPr>
                <w:sz w:val="28"/>
                <w:szCs w:val="28"/>
                <w:lang w:val="en-US"/>
              </w:rPr>
              <w:t>x</w:t>
            </w:r>
            <w:r w:rsidRPr="004D24D2">
              <w:rPr>
                <w:sz w:val="28"/>
                <w:szCs w:val="28"/>
                <w:vertAlign w:val="subscript"/>
              </w:rPr>
              <w:t>1</w:t>
            </w:r>
            <w:r w:rsidRPr="004D24D2">
              <w:rPr>
                <w:sz w:val="28"/>
                <w:szCs w:val="28"/>
              </w:rPr>
              <w:t xml:space="preserve"> - 4</w:t>
            </w:r>
            <w:r w:rsidRPr="004D24D2">
              <w:rPr>
                <w:sz w:val="28"/>
                <w:szCs w:val="28"/>
                <w:lang w:val="en-US"/>
              </w:rPr>
              <w:t>x</w:t>
            </w:r>
            <w:r w:rsidRPr="004D24D2">
              <w:rPr>
                <w:sz w:val="28"/>
                <w:szCs w:val="28"/>
                <w:vertAlign w:val="subscript"/>
              </w:rPr>
              <w:t>3</w:t>
            </w:r>
            <w:r w:rsidRPr="004D24D2">
              <w:rPr>
                <w:sz w:val="28"/>
                <w:szCs w:val="28"/>
              </w:rPr>
              <w:t xml:space="preserve"> + 9</w:t>
            </w:r>
            <w:r w:rsidRPr="004D24D2">
              <w:rPr>
                <w:sz w:val="28"/>
                <w:szCs w:val="28"/>
                <w:lang w:val="en-US"/>
              </w:rPr>
              <w:t>x</w:t>
            </w:r>
            <w:r w:rsidRPr="004D24D2">
              <w:rPr>
                <w:sz w:val="28"/>
                <w:szCs w:val="28"/>
                <w:vertAlign w:val="subscript"/>
              </w:rPr>
              <w:t>6</w:t>
            </w:r>
            <w:r w:rsidRPr="004D24D2">
              <w:rPr>
                <w:sz w:val="28"/>
                <w:szCs w:val="28"/>
              </w:rPr>
              <w:t xml:space="preserve"> - 6</w:t>
            </w:r>
            <w:r w:rsidRPr="004D24D2">
              <w:rPr>
                <w:sz w:val="28"/>
                <w:szCs w:val="28"/>
                <w:lang w:val="en-US"/>
              </w:rPr>
              <w:t>x</w:t>
            </w:r>
            <w:r w:rsidRPr="004D24D2">
              <w:rPr>
                <w:sz w:val="28"/>
                <w:szCs w:val="28"/>
                <w:vertAlign w:val="subscript"/>
              </w:rPr>
              <w:t>7</w:t>
            </w:r>
            <w:r w:rsidRPr="004D24D2">
              <w:rPr>
                <w:sz w:val="28"/>
                <w:szCs w:val="28"/>
              </w:rPr>
              <w:t xml:space="preserve"> - 3</w:t>
            </w:r>
            <w:r w:rsidRPr="004D24D2">
              <w:rPr>
                <w:sz w:val="28"/>
                <w:szCs w:val="28"/>
                <w:lang w:val="en-US"/>
              </w:rPr>
              <w:t>x</w:t>
            </w:r>
            <w:r w:rsidRPr="004D24D2">
              <w:rPr>
                <w:sz w:val="28"/>
                <w:szCs w:val="28"/>
                <w:vertAlign w:val="subscript"/>
              </w:rPr>
              <w:t>8</w:t>
            </w:r>
            <w:r w:rsidRPr="004D24D2">
              <w:rPr>
                <w:sz w:val="28"/>
                <w:szCs w:val="28"/>
              </w:rPr>
              <w:t xml:space="preserve"> = 14 </w:t>
            </w:r>
          </w:p>
          <w:p w14:paraId="612D6FF5" w14:textId="77777777" w:rsidR="00C83EC8" w:rsidRPr="004D24D2" w:rsidRDefault="00C83EC8" w:rsidP="00C368B7">
            <w:pPr>
              <w:ind w:left="360"/>
              <w:jc w:val="both"/>
              <w:rPr>
                <w:sz w:val="28"/>
                <w:szCs w:val="28"/>
              </w:rPr>
            </w:pPr>
            <w:r w:rsidRPr="004D24D2">
              <w:rPr>
                <w:sz w:val="28"/>
                <w:szCs w:val="28"/>
              </w:rPr>
              <w:t>- 3</w:t>
            </w:r>
            <w:r w:rsidRPr="004D24D2">
              <w:rPr>
                <w:sz w:val="28"/>
                <w:szCs w:val="28"/>
                <w:lang w:val="en-US"/>
              </w:rPr>
              <w:t>x</w:t>
            </w:r>
            <w:r w:rsidRPr="004D24D2">
              <w:rPr>
                <w:sz w:val="28"/>
                <w:szCs w:val="28"/>
                <w:vertAlign w:val="subscript"/>
              </w:rPr>
              <w:t>1</w:t>
            </w:r>
            <w:r w:rsidRPr="004D24D2">
              <w:rPr>
                <w:sz w:val="28"/>
                <w:szCs w:val="28"/>
              </w:rPr>
              <w:t xml:space="preserve"> - 4</w:t>
            </w:r>
            <w:r w:rsidRPr="004D24D2">
              <w:rPr>
                <w:sz w:val="28"/>
                <w:szCs w:val="28"/>
                <w:lang w:val="en-US"/>
              </w:rPr>
              <w:t>x</w:t>
            </w:r>
            <w:r w:rsidRPr="004D24D2">
              <w:rPr>
                <w:sz w:val="28"/>
                <w:szCs w:val="28"/>
                <w:vertAlign w:val="subscript"/>
              </w:rPr>
              <w:t>2</w:t>
            </w:r>
            <w:r w:rsidRPr="004D24D2">
              <w:rPr>
                <w:sz w:val="28"/>
                <w:szCs w:val="28"/>
              </w:rPr>
              <w:t xml:space="preserve"> - 2</w:t>
            </w:r>
            <w:r w:rsidRPr="004D24D2">
              <w:rPr>
                <w:sz w:val="28"/>
                <w:szCs w:val="28"/>
                <w:lang w:val="en-US"/>
              </w:rPr>
              <w:t>x</w:t>
            </w:r>
            <w:r w:rsidRPr="004D24D2">
              <w:rPr>
                <w:sz w:val="28"/>
                <w:szCs w:val="28"/>
                <w:vertAlign w:val="subscript"/>
              </w:rPr>
              <w:t>3</w:t>
            </w:r>
            <w:r w:rsidRPr="004D24D2">
              <w:rPr>
                <w:sz w:val="28"/>
                <w:szCs w:val="28"/>
              </w:rPr>
              <w:t xml:space="preserve"> + 7</w:t>
            </w:r>
            <w:r w:rsidRPr="004D24D2">
              <w:rPr>
                <w:sz w:val="28"/>
                <w:szCs w:val="28"/>
                <w:lang w:val="en-US"/>
              </w:rPr>
              <w:t>x</w:t>
            </w:r>
            <w:r w:rsidRPr="004D24D2">
              <w:rPr>
                <w:sz w:val="28"/>
                <w:szCs w:val="28"/>
                <w:vertAlign w:val="subscript"/>
              </w:rPr>
              <w:t>5</w:t>
            </w:r>
            <w:r w:rsidRPr="004D24D2">
              <w:rPr>
                <w:sz w:val="28"/>
                <w:szCs w:val="28"/>
              </w:rPr>
              <w:t xml:space="preserve"> = 2 </w:t>
            </w:r>
          </w:p>
          <w:p w14:paraId="272CE20C" w14:textId="77777777" w:rsidR="00C83EC8" w:rsidRPr="004D24D2" w:rsidRDefault="00C83EC8" w:rsidP="00C368B7">
            <w:pPr>
              <w:ind w:left="360"/>
              <w:jc w:val="both"/>
              <w:rPr>
                <w:sz w:val="28"/>
                <w:szCs w:val="28"/>
              </w:rPr>
            </w:pPr>
            <w:r w:rsidRPr="004D24D2">
              <w:rPr>
                <w:sz w:val="28"/>
                <w:szCs w:val="28"/>
              </w:rPr>
              <w:t>- 7</w:t>
            </w:r>
            <w:r w:rsidRPr="004D24D2">
              <w:rPr>
                <w:sz w:val="28"/>
                <w:szCs w:val="28"/>
                <w:lang w:val="en-US"/>
              </w:rPr>
              <w:t>x</w:t>
            </w:r>
            <w:r w:rsidRPr="004D24D2">
              <w:rPr>
                <w:sz w:val="28"/>
                <w:szCs w:val="28"/>
                <w:vertAlign w:val="subscript"/>
              </w:rPr>
              <w:t>1</w:t>
            </w:r>
            <w:r w:rsidRPr="004D24D2">
              <w:rPr>
                <w:sz w:val="28"/>
                <w:szCs w:val="28"/>
              </w:rPr>
              <w:t xml:space="preserve"> + 8</w:t>
            </w:r>
            <w:r w:rsidRPr="004D24D2">
              <w:rPr>
                <w:sz w:val="28"/>
                <w:szCs w:val="28"/>
                <w:lang w:val="en-US"/>
              </w:rPr>
              <w:t>x</w:t>
            </w:r>
            <w:r w:rsidRPr="004D24D2">
              <w:rPr>
                <w:sz w:val="28"/>
                <w:szCs w:val="28"/>
                <w:vertAlign w:val="subscript"/>
              </w:rPr>
              <w:t>4</w:t>
            </w:r>
            <w:r w:rsidRPr="004D24D2">
              <w:rPr>
                <w:sz w:val="28"/>
                <w:szCs w:val="28"/>
              </w:rPr>
              <w:t xml:space="preserve"> - 2</w:t>
            </w:r>
            <w:r w:rsidRPr="004D24D2">
              <w:rPr>
                <w:sz w:val="28"/>
                <w:szCs w:val="28"/>
                <w:lang w:val="en-US"/>
              </w:rPr>
              <w:t>x</w:t>
            </w:r>
            <w:r w:rsidRPr="004D24D2">
              <w:rPr>
                <w:sz w:val="28"/>
                <w:szCs w:val="28"/>
                <w:vertAlign w:val="subscript"/>
              </w:rPr>
              <w:t>5</w:t>
            </w:r>
            <w:r w:rsidRPr="004D24D2">
              <w:rPr>
                <w:sz w:val="28"/>
                <w:szCs w:val="28"/>
              </w:rPr>
              <w:t xml:space="preserve"> = - 5 </w:t>
            </w:r>
          </w:p>
          <w:p w14:paraId="7FE8AA3E" w14:textId="77777777" w:rsidR="00C83EC8" w:rsidRPr="004D24D2" w:rsidRDefault="00C83EC8" w:rsidP="00C368B7">
            <w:pPr>
              <w:ind w:left="360"/>
              <w:jc w:val="both"/>
              <w:rPr>
                <w:sz w:val="28"/>
                <w:szCs w:val="28"/>
              </w:rPr>
            </w:pPr>
            <w:r w:rsidRPr="004D24D2">
              <w:rPr>
                <w:sz w:val="28"/>
                <w:szCs w:val="28"/>
              </w:rPr>
              <w:t>9</w:t>
            </w:r>
            <w:r w:rsidRPr="004D24D2">
              <w:rPr>
                <w:sz w:val="28"/>
                <w:szCs w:val="28"/>
                <w:lang w:val="en-US"/>
              </w:rPr>
              <w:t>x</w:t>
            </w:r>
            <w:r w:rsidRPr="004D24D2">
              <w:rPr>
                <w:sz w:val="28"/>
                <w:szCs w:val="28"/>
                <w:vertAlign w:val="subscript"/>
              </w:rPr>
              <w:t>3</w:t>
            </w:r>
            <w:r w:rsidRPr="004D24D2">
              <w:rPr>
                <w:sz w:val="28"/>
                <w:szCs w:val="28"/>
              </w:rPr>
              <w:t xml:space="preserve"> - 9</w:t>
            </w:r>
            <w:r w:rsidRPr="004D24D2">
              <w:rPr>
                <w:sz w:val="28"/>
                <w:szCs w:val="28"/>
                <w:lang w:val="en-US"/>
              </w:rPr>
              <w:t>x</w:t>
            </w:r>
            <w:r w:rsidRPr="004D24D2">
              <w:rPr>
                <w:sz w:val="28"/>
                <w:szCs w:val="28"/>
                <w:vertAlign w:val="subscript"/>
              </w:rPr>
              <w:t>4</w:t>
            </w:r>
            <w:r w:rsidRPr="004D24D2">
              <w:rPr>
                <w:sz w:val="28"/>
                <w:szCs w:val="28"/>
              </w:rPr>
              <w:t xml:space="preserve"> + </w:t>
            </w:r>
            <w:r w:rsidRPr="004D24D2">
              <w:rPr>
                <w:sz w:val="28"/>
                <w:szCs w:val="28"/>
                <w:lang w:val="en-US"/>
              </w:rPr>
              <w:t>x</w:t>
            </w:r>
            <w:r w:rsidRPr="004D24D2">
              <w:rPr>
                <w:sz w:val="28"/>
                <w:szCs w:val="28"/>
                <w:vertAlign w:val="subscript"/>
              </w:rPr>
              <w:t>5</w:t>
            </w:r>
            <w:r w:rsidRPr="004D24D2">
              <w:rPr>
                <w:sz w:val="28"/>
                <w:szCs w:val="28"/>
              </w:rPr>
              <w:t xml:space="preserve"> = 18</w:t>
            </w:r>
          </w:p>
        </w:tc>
      </w:tr>
    </w:tbl>
    <w:p w14:paraId="6C7D191D" w14:textId="77777777" w:rsidR="00C83EC8" w:rsidRDefault="00C83EC8" w:rsidP="00C368B7">
      <w:pPr>
        <w:jc w:val="both"/>
        <w:rPr>
          <w:color w:val="FF0000"/>
          <w:sz w:val="28"/>
          <w:szCs w:val="28"/>
        </w:rPr>
      </w:pPr>
    </w:p>
    <w:p w14:paraId="4B4C9768" w14:textId="0F419843" w:rsidR="00C83EC8" w:rsidRPr="004D24D2" w:rsidRDefault="00C83EC8" w:rsidP="00CA2262">
      <w:pPr>
        <w:spacing w:line="276" w:lineRule="auto"/>
        <w:jc w:val="both"/>
        <w:rPr>
          <w:sz w:val="28"/>
          <w:szCs w:val="28"/>
        </w:rPr>
      </w:pPr>
      <w:r w:rsidRPr="00C83EC8">
        <w:rPr>
          <w:b/>
          <w:sz w:val="28"/>
          <w:szCs w:val="28"/>
        </w:rPr>
        <w:t>5</w:t>
      </w:r>
      <w:r>
        <w:rPr>
          <w:sz w:val="28"/>
          <w:szCs w:val="28"/>
        </w:rPr>
        <w:t xml:space="preserve">. </w:t>
      </w:r>
      <w:r w:rsidRPr="004D24D2">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6986" w:type="dxa"/>
        <w:jc w:val="center"/>
        <w:tblLayout w:type="fixed"/>
        <w:tblLook w:val="04A0" w:firstRow="1" w:lastRow="0" w:firstColumn="1" w:lastColumn="0" w:noHBand="0" w:noVBand="1"/>
      </w:tblPr>
      <w:tblGrid>
        <w:gridCol w:w="776"/>
        <w:gridCol w:w="776"/>
        <w:gridCol w:w="776"/>
        <w:gridCol w:w="776"/>
        <w:gridCol w:w="777"/>
        <w:gridCol w:w="776"/>
        <w:gridCol w:w="776"/>
        <w:gridCol w:w="776"/>
        <w:gridCol w:w="777"/>
      </w:tblGrid>
      <w:tr w:rsidR="00C83EC8" w:rsidRPr="004D24D2" w14:paraId="7F371DEE" w14:textId="77777777" w:rsidTr="0087527B">
        <w:trPr>
          <w:trHeight w:val="300"/>
          <w:jc w:val="center"/>
        </w:trPr>
        <w:tc>
          <w:tcPr>
            <w:tcW w:w="776" w:type="dxa"/>
            <w:tcBorders>
              <w:top w:val="nil"/>
              <w:left w:val="nil"/>
              <w:bottom w:val="nil"/>
              <w:right w:val="single" w:sz="4" w:space="0" w:color="auto"/>
            </w:tcBorders>
            <w:noWrap/>
            <w:vAlign w:val="bottom"/>
            <w:hideMark/>
          </w:tcPr>
          <w:p w14:paraId="54595BDA" w14:textId="77777777" w:rsidR="00C83EC8" w:rsidRPr="004D24D2" w:rsidRDefault="00C83EC8" w:rsidP="00C368B7">
            <w:pPr>
              <w:jc w:val="both"/>
              <w:rPr>
                <w:sz w:val="28"/>
                <w:szCs w:val="28"/>
              </w:rPr>
            </w:pPr>
          </w:p>
        </w:tc>
        <w:tc>
          <w:tcPr>
            <w:tcW w:w="776" w:type="dxa"/>
            <w:tcBorders>
              <w:top w:val="nil"/>
              <w:left w:val="single" w:sz="4" w:space="0" w:color="auto"/>
              <w:bottom w:val="nil"/>
              <w:right w:val="nil"/>
            </w:tcBorders>
            <w:noWrap/>
            <w:vAlign w:val="bottom"/>
          </w:tcPr>
          <w:p w14:paraId="0325A9B1" w14:textId="77777777" w:rsidR="00C83EC8" w:rsidRPr="004D24D2" w:rsidRDefault="00C83EC8" w:rsidP="00C368B7">
            <w:pPr>
              <w:jc w:val="both"/>
              <w:rPr>
                <w:sz w:val="28"/>
                <w:szCs w:val="28"/>
              </w:rPr>
            </w:pPr>
            <w:r w:rsidRPr="004D24D2">
              <w:rPr>
                <w:sz w:val="28"/>
                <w:szCs w:val="28"/>
              </w:rPr>
              <w:t>13</w:t>
            </w:r>
          </w:p>
        </w:tc>
        <w:tc>
          <w:tcPr>
            <w:tcW w:w="776" w:type="dxa"/>
            <w:noWrap/>
            <w:vAlign w:val="bottom"/>
          </w:tcPr>
          <w:p w14:paraId="56EBA991"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29D4F759" w14:textId="77777777" w:rsidR="00C83EC8" w:rsidRPr="004D24D2" w:rsidRDefault="00C83EC8" w:rsidP="00C368B7">
            <w:pPr>
              <w:jc w:val="both"/>
              <w:rPr>
                <w:sz w:val="28"/>
                <w:szCs w:val="28"/>
              </w:rPr>
            </w:pPr>
            <w:r w:rsidRPr="004D24D2">
              <w:rPr>
                <w:sz w:val="28"/>
                <w:szCs w:val="28"/>
              </w:rPr>
              <w:t>0</w:t>
            </w:r>
          </w:p>
        </w:tc>
        <w:tc>
          <w:tcPr>
            <w:tcW w:w="777" w:type="dxa"/>
            <w:noWrap/>
            <w:vAlign w:val="bottom"/>
          </w:tcPr>
          <w:p w14:paraId="6A21C960"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2D3762FC"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40DD21BB"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7E63E802" w14:textId="77777777" w:rsidR="00C83EC8" w:rsidRPr="004D24D2" w:rsidRDefault="00C83EC8" w:rsidP="00C368B7">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59C89634" w14:textId="77777777" w:rsidR="00C83EC8" w:rsidRPr="004D24D2" w:rsidRDefault="00C83EC8" w:rsidP="00C368B7">
            <w:pPr>
              <w:jc w:val="both"/>
              <w:rPr>
                <w:sz w:val="28"/>
                <w:szCs w:val="28"/>
              </w:rPr>
            </w:pPr>
            <w:r w:rsidRPr="004D24D2">
              <w:rPr>
                <w:sz w:val="28"/>
                <w:szCs w:val="28"/>
              </w:rPr>
              <w:t>0</w:t>
            </w:r>
          </w:p>
        </w:tc>
      </w:tr>
      <w:tr w:rsidR="00C83EC8" w:rsidRPr="004D24D2" w14:paraId="6305706E" w14:textId="77777777" w:rsidTr="0087527B">
        <w:trPr>
          <w:trHeight w:val="300"/>
          <w:jc w:val="center"/>
        </w:trPr>
        <w:tc>
          <w:tcPr>
            <w:tcW w:w="776" w:type="dxa"/>
            <w:tcBorders>
              <w:top w:val="nil"/>
              <w:left w:val="nil"/>
              <w:bottom w:val="nil"/>
              <w:right w:val="single" w:sz="4" w:space="0" w:color="auto"/>
            </w:tcBorders>
            <w:noWrap/>
            <w:vAlign w:val="bottom"/>
            <w:hideMark/>
          </w:tcPr>
          <w:p w14:paraId="008439E3" w14:textId="77777777" w:rsidR="00C83EC8" w:rsidRPr="004D24D2" w:rsidRDefault="00C83EC8" w:rsidP="00C368B7">
            <w:pPr>
              <w:jc w:val="both"/>
              <w:rPr>
                <w:sz w:val="28"/>
                <w:szCs w:val="28"/>
              </w:rPr>
            </w:pPr>
          </w:p>
        </w:tc>
        <w:tc>
          <w:tcPr>
            <w:tcW w:w="776" w:type="dxa"/>
            <w:tcBorders>
              <w:top w:val="nil"/>
              <w:left w:val="single" w:sz="4" w:space="0" w:color="auto"/>
              <w:bottom w:val="nil"/>
              <w:right w:val="nil"/>
            </w:tcBorders>
            <w:noWrap/>
            <w:vAlign w:val="bottom"/>
          </w:tcPr>
          <w:p w14:paraId="6BAD67D8"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7675B404" w14:textId="77777777" w:rsidR="00C83EC8" w:rsidRPr="004D24D2" w:rsidRDefault="00C83EC8" w:rsidP="00C368B7">
            <w:pPr>
              <w:jc w:val="both"/>
              <w:rPr>
                <w:sz w:val="28"/>
                <w:szCs w:val="28"/>
              </w:rPr>
            </w:pPr>
            <w:r w:rsidRPr="004D24D2">
              <w:rPr>
                <w:sz w:val="28"/>
                <w:szCs w:val="28"/>
              </w:rPr>
              <w:t>5</w:t>
            </w:r>
          </w:p>
        </w:tc>
        <w:tc>
          <w:tcPr>
            <w:tcW w:w="776" w:type="dxa"/>
            <w:noWrap/>
            <w:vAlign w:val="bottom"/>
          </w:tcPr>
          <w:p w14:paraId="1C87EE13" w14:textId="77777777" w:rsidR="00C83EC8" w:rsidRPr="004D24D2" w:rsidRDefault="00C83EC8" w:rsidP="00C368B7">
            <w:pPr>
              <w:jc w:val="both"/>
              <w:rPr>
                <w:sz w:val="28"/>
                <w:szCs w:val="28"/>
              </w:rPr>
            </w:pPr>
            <w:r w:rsidRPr="004D24D2">
              <w:rPr>
                <w:sz w:val="28"/>
                <w:szCs w:val="28"/>
              </w:rPr>
              <w:t>0</w:t>
            </w:r>
          </w:p>
        </w:tc>
        <w:tc>
          <w:tcPr>
            <w:tcW w:w="777" w:type="dxa"/>
            <w:noWrap/>
            <w:vAlign w:val="bottom"/>
          </w:tcPr>
          <w:p w14:paraId="25C502AE"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12049465"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54BDAF98" w14:textId="77777777" w:rsidR="00C83EC8" w:rsidRPr="004D24D2" w:rsidRDefault="00C83EC8" w:rsidP="00C368B7">
            <w:pPr>
              <w:jc w:val="both"/>
              <w:rPr>
                <w:sz w:val="28"/>
                <w:szCs w:val="28"/>
              </w:rPr>
            </w:pPr>
            <w:r w:rsidRPr="004D24D2">
              <w:rPr>
                <w:sz w:val="28"/>
                <w:szCs w:val="28"/>
              </w:rPr>
              <w:t>3</w:t>
            </w:r>
          </w:p>
        </w:tc>
        <w:tc>
          <w:tcPr>
            <w:tcW w:w="776" w:type="dxa"/>
            <w:vAlign w:val="bottom"/>
          </w:tcPr>
          <w:p w14:paraId="0C06504F" w14:textId="77777777" w:rsidR="00C83EC8" w:rsidRPr="004D24D2" w:rsidRDefault="00C83EC8" w:rsidP="00C368B7">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6943A45D" w14:textId="77777777" w:rsidR="00C83EC8" w:rsidRPr="004D24D2" w:rsidRDefault="00C83EC8" w:rsidP="00C368B7">
            <w:pPr>
              <w:jc w:val="both"/>
              <w:rPr>
                <w:sz w:val="28"/>
                <w:szCs w:val="28"/>
              </w:rPr>
            </w:pPr>
            <w:r w:rsidRPr="004D24D2">
              <w:rPr>
                <w:sz w:val="28"/>
                <w:szCs w:val="28"/>
              </w:rPr>
              <w:t>0</w:t>
            </w:r>
          </w:p>
        </w:tc>
      </w:tr>
      <w:tr w:rsidR="00C83EC8" w:rsidRPr="004D24D2" w14:paraId="780DD600" w14:textId="77777777" w:rsidTr="0087527B">
        <w:trPr>
          <w:trHeight w:val="300"/>
          <w:jc w:val="center"/>
        </w:trPr>
        <w:tc>
          <w:tcPr>
            <w:tcW w:w="776" w:type="dxa"/>
            <w:tcBorders>
              <w:top w:val="nil"/>
              <w:left w:val="nil"/>
              <w:bottom w:val="nil"/>
              <w:right w:val="single" w:sz="4" w:space="0" w:color="auto"/>
            </w:tcBorders>
            <w:noWrap/>
            <w:vAlign w:val="bottom"/>
            <w:hideMark/>
          </w:tcPr>
          <w:p w14:paraId="62B71456" w14:textId="77777777" w:rsidR="00C83EC8" w:rsidRPr="004D24D2" w:rsidRDefault="00C83EC8" w:rsidP="00C368B7">
            <w:pPr>
              <w:jc w:val="both"/>
              <w:rPr>
                <w:sz w:val="28"/>
                <w:szCs w:val="28"/>
              </w:rPr>
            </w:pPr>
          </w:p>
        </w:tc>
        <w:tc>
          <w:tcPr>
            <w:tcW w:w="776" w:type="dxa"/>
            <w:tcBorders>
              <w:top w:val="nil"/>
              <w:left w:val="single" w:sz="4" w:space="0" w:color="auto"/>
              <w:bottom w:val="nil"/>
              <w:right w:val="nil"/>
            </w:tcBorders>
            <w:noWrap/>
            <w:vAlign w:val="bottom"/>
          </w:tcPr>
          <w:p w14:paraId="2494020F"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5D1FB29E"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241447F1" w14:textId="77777777" w:rsidR="00C83EC8" w:rsidRPr="004D24D2" w:rsidRDefault="00C83EC8" w:rsidP="00C368B7">
            <w:pPr>
              <w:jc w:val="both"/>
              <w:rPr>
                <w:sz w:val="28"/>
                <w:szCs w:val="28"/>
              </w:rPr>
            </w:pPr>
            <w:r w:rsidRPr="004D24D2">
              <w:rPr>
                <w:sz w:val="28"/>
                <w:szCs w:val="28"/>
              </w:rPr>
              <w:t>19</w:t>
            </w:r>
          </w:p>
        </w:tc>
        <w:tc>
          <w:tcPr>
            <w:tcW w:w="777" w:type="dxa"/>
            <w:noWrap/>
            <w:vAlign w:val="bottom"/>
          </w:tcPr>
          <w:p w14:paraId="3918BBA6"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04E393A5"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29A3C73B"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0B1EF54F" w14:textId="77777777" w:rsidR="00C83EC8" w:rsidRPr="004D24D2" w:rsidRDefault="00C83EC8" w:rsidP="00C368B7">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3DB58721" w14:textId="77777777" w:rsidR="00C83EC8" w:rsidRPr="004D24D2" w:rsidRDefault="00C83EC8" w:rsidP="00C368B7">
            <w:pPr>
              <w:jc w:val="both"/>
              <w:rPr>
                <w:sz w:val="28"/>
                <w:szCs w:val="28"/>
              </w:rPr>
            </w:pPr>
            <w:r w:rsidRPr="004D24D2">
              <w:rPr>
                <w:sz w:val="28"/>
                <w:szCs w:val="28"/>
              </w:rPr>
              <w:t>0</w:t>
            </w:r>
          </w:p>
        </w:tc>
      </w:tr>
      <w:tr w:rsidR="00C83EC8" w:rsidRPr="004D24D2" w14:paraId="4700F583" w14:textId="77777777" w:rsidTr="0087527B">
        <w:trPr>
          <w:trHeight w:val="300"/>
          <w:jc w:val="center"/>
        </w:trPr>
        <w:tc>
          <w:tcPr>
            <w:tcW w:w="776" w:type="dxa"/>
            <w:tcBorders>
              <w:top w:val="nil"/>
              <w:left w:val="nil"/>
              <w:bottom w:val="nil"/>
              <w:right w:val="single" w:sz="4" w:space="0" w:color="auto"/>
            </w:tcBorders>
            <w:noWrap/>
            <w:vAlign w:val="bottom"/>
            <w:hideMark/>
          </w:tcPr>
          <w:p w14:paraId="45D7B61C" w14:textId="77777777" w:rsidR="00C83EC8" w:rsidRPr="004D24D2" w:rsidRDefault="00C83EC8" w:rsidP="00C368B7">
            <w:pPr>
              <w:jc w:val="both"/>
              <w:rPr>
                <w:sz w:val="28"/>
                <w:szCs w:val="28"/>
              </w:rPr>
            </w:pPr>
            <w:r w:rsidRPr="004D24D2">
              <w:rPr>
                <w:sz w:val="28"/>
                <w:szCs w:val="28"/>
              </w:rPr>
              <w:t>A=</w:t>
            </w:r>
          </w:p>
        </w:tc>
        <w:tc>
          <w:tcPr>
            <w:tcW w:w="776" w:type="dxa"/>
            <w:tcBorders>
              <w:top w:val="nil"/>
              <w:left w:val="single" w:sz="4" w:space="0" w:color="auto"/>
              <w:bottom w:val="nil"/>
              <w:right w:val="nil"/>
            </w:tcBorders>
            <w:noWrap/>
            <w:vAlign w:val="bottom"/>
          </w:tcPr>
          <w:p w14:paraId="7F72309A"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5ABF7B61"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7EED26C1" w14:textId="77777777" w:rsidR="00C83EC8" w:rsidRPr="004D24D2" w:rsidRDefault="00C83EC8" w:rsidP="00C368B7">
            <w:pPr>
              <w:jc w:val="both"/>
              <w:rPr>
                <w:sz w:val="28"/>
                <w:szCs w:val="28"/>
              </w:rPr>
            </w:pPr>
            <w:r w:rsidRPr="004D24D2">
              <w:rPr>
                <w:sz w:val="28"/>
                <w:szCs w:val="28"/>
              </w:rPr>
              <w:t>0</w:t>
            </w:r>
          </w:p>
        </w:tc>
        <w:tc>
          <w:tcPr>
            <w:tcW w:w="777" w:type="dxa"/>
            <w:noWrap/>
            <w:vAlign w:val="bottom"/>
          </w:tcPr>
          <w:p w14:paraId="6AF4B73E" w14:textId="77777777" w:rsidR="00C83EC8" w:rsidRPr="004D24D2" w:rsidRDefault="00C83EC8" w:rsidP="00C368B7">
            <w:pPr>
              <w:jc w:val="both"/>
              <w:rPr>
                <w:sz w:val="28"/>
                <w:szCs w:val="28"/>
              </w:rPr>
            </w:pPr>
            <w:r w:rsidRPr="004D24D2">
              <w:rPr>
                <w:sz w:val="28"/>
                <w:szCs w:val="28"/>
              </w:rPr>
              <w:t>11</w:t>
            </w:r>
          </w:p>
        </w:tc>
        <w:tc>
          <w:tcPr>
            <w:tcW w:w="776" w:type="dxa"/>
            <w:vAlign w:val="bottom"/>
          </w:tcPr>
          <w:p w14:paraId="4926AC8D"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6BB66DC5"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509E0285" w14:textId="77777777" w:rsidR="00C83EC8" w:rsidRPr="004D24D2" w:rsidRDefault="00C83EC8" w:rsidP="00C368B7">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58D38E25" w14:textId="77777777" w:rsidR="00C83EC8" w:rsidRPr="004D24D2" w:rsidRDefault="00C83EC8" w:rsidP="00C368B7">
            <w:pPr>
              <w:jc w:val="both"/>
              <w:rPr>
                <w:sz w:val="28"/>
                <w:szCs w:val="28"/>
              </w:rPr>
            </w:pPr>
            <w:r w:rsidRPr="004D24D2">
              <w:rPr>
                <w:sz w:val="28"/>
                <w:szCs w:val="28"/>
              </w:rPr>
              <w:t>0</w:t>
            </w:r>
          </w:p>
        </w:tc>
      </w:tr>
      <w:tr w:rsidR="00C83EC8" w:rsidRPr="004D24D2" w14:paraId="5BAA73B5" w14:textId="77777777" w:rsidTr="0087527B">
        <w:trPr>
          <w:trHeight w:val="300"/>
          <w:jc w:val="center"/>
        </w:trPr>
        <w:tc>
          <w:tcPr>
            <w:tcW w:w="776" w:type="dxa"/>
            <w:tcBorders>
              <w:top w:val="nil"/>
              <w:left w:val="nil"/>
              <w:bottom w:val="nil"/>
              <w:right w:val="single" w:sz="4" w:space="0" w:color="auto"/>
            </w:tcBorders>
            <w:noWrap/>
            <w:vAlign w:val="bottom"/>
            <w:hideMark/>
          </w:tcPr>
          <w:p w14:paraId="0AD774CA" w14:textId="77777777" w:rsidR="00C83EC8" w:rsidRPr="004D24D2" w:rsidRDefault="00C83EC8" w:rsidP="00C368B7">
            <w:pPr>
              <w:jc w:val="both"/>
              <w:rPr>
                <w:sz w:val="28"/>
                <w:szCs w:val="28"/>
              </w:rPr>
            </w:pPr>
          </w:p>
        </w:tc>
        <w:tc>
          <w:tcPr>
            <w:tcW w:w="776" w:type="dxa"/>
            <w:tcBorders>
              <w:top w:val="nil"/>
              <w:left w:val="single" w:sz="4" w:space="0" w:color="auto"/>
              <w:bottom w:val="nil"/>
              <w:right w:val="nil"/>
            </w:tcBorders>
            <w:noWrap/>
            <w:vAlign w:val="bottom"/>
          </w:tcPr>
          <w:p w14:paraId="06A826D4"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7BE64464"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4BDAA511" w14:textId="77777777" w:rsidR="00C83EC8" w:rsidRPr="004D24D2" w:rsidRDefault="00C83EC8" w:rsidP="00C368B7">
            <w:pPr>
              <w:jc w:val="both"/>
              <w:rPr>
                <w:sz w:val="28"/>
                <w:szCs w:val="28"/>
              </w:rPr>
            </w:pPr>
            <w:r w:rsidRPr="004D24D2">
              <w:rPr>
                <w:sz w:val="28"/>
                <w:szCs w:val="28"/>
              </w:rPr>
              <w:t>0</w:t>
            </w:r>
          </w:p>
        </w:tc>
        <w:tc>
          <w:tcPr>
            <w:tcW w:w="777" w:type="dxa"/>
            <w:noWrap/>
            <w:vAlign w:val="bottom"/>
          </w:tcPr>
          <w:p w14:paraId="1DFB5704"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4E460620" w14:textId="77777777" w:rsidR="00C83EC8" w:rsidRPr="004D24D2" w:rsidRDefault="00C83EC8" w:rsidP="00C368B7">
            <w:pPr>
              <w:jc w:val="both"/>
              <w:rPr>
                <w:sz w:val="28"/>
                <w:szCs w:val="28"/>
              </w:rPr>
            </w:pPr>
            <w:r w:rsidRPr="004D24D2">
              <w:rPr>
                <w:sz w:val="28"/>
                <w:szCs w:val="28"/>
              </w:rPr>
              <w:t>7</w:t>
            </w:r>
          </w:p>
        </w:tc>
        <w:tc>
          <w:tcPr>
            <w:tcW w:w="776" w:type="dxa"/>
            <w:vAlign w:val="bottom"/>
          </w:tcPr>
          <w:p w14:paraId="6F65D303"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305D0EAE" w14:textId="77777777" w:rsidR="00C83EC8" w:rsidRPr="004D24D2" w:rsidRDefault="00C83EC8" w:rsidP="00C368B7">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7D08F4F6" w14:textId="77777777" w:rsidR="00C83EC8" w:rsidRPr="004D24D2" w:rsidRDefault="00C83EC8" w:rsidP="00C368B7">
            <w:pPr>
              <w:jc w:val="both"/>
              <w:rPr>
                <w:sz w:val="28"/>
                <w:szCs w:val="28"/>
              </w:rPr>
            </w:pPr>
            <w:r w:rsidRPr="004D24D2">
              <w:rPr>
                <w:sz w:val="28"/>
                <w:szCs w:val="28"/>
              </w:rPr>
              <w:t>0</w:t>
            </w:r>
          </w:p>
        </w:tc>
      </w:tr>
      <w:tr w:rsidR="00C83EC8" w:rsidRPr="004D24D2" w14:paraId="7209F7AE" w14:textId="77777777" w:rsidTr="0087527B">
        <w:trPr>
          <w:trHeight w:val="300"/>
          <w:jc w:val="center"/>
        </w:trPr>
        <w:tc>
          <w:tcPr>
            <w:tcW w:w="776" w:type="dxa"/>
            <w:tcBorders>
              <w:top w:val="nil"/>
              <w:left w:val="nil"/>
              <w:bottom w:val="nil"/>
              <w:right w:val="single" w:sz="4" w:space="0" w:color="auto"/>
            </w:tcBorders>
            <w:noWrap/>
            <w:vAlign w:val="bottom"/>
            <w:hideMark/>
          </w:tcPr>
          <w:p w14:paraId="3525C7C9" w14:textId="77777777" w:rsidR="00C83EC8" w:rsidRPr="004D24D2" w:rsidRDefault="00C83EC8" w:rsidP="00C368B7">
            <w:pPr>
              <w:jc w:val="both"/>
              <w:rPr>
                <w:sz w:val="28"/>
                <w:szCs w:val="28"/>
              </w:rPr>
            </w:pPr>
          </w:p>
        </w:tc>
        <w:tc>
          <w:tcPr>
            <w:tcW w:w="776" w:type="dxa"/>
            <w:tcBorders>
              <w:top w:val="nil"/>
              <w:left w:val="single" w:sz="4" w:space="0" w:color="auto"/>
              <w:bottom w:val="nil"/>
              <w:right w:val="nil"/>
            </w:tcBorders>
            <w:noWrap/>
            <w:vAlign w:val="bottom"/>
          </w:tcPr>
          <w:p w14:paraId="056E4C7B"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7378B1B8" w14:textId="77777777" w:rsidR="00C83EC8" w:rsidRPr="004D24D2" w:rsidRDefault="00C83EC8" w:rsidP="00C368B7">
            <w:pPr>
              <w:jc w:val="both"/>
              <w:rPr>
                <w:sz w:val="28"/>
                <w:szCs w:val="28"/>
              </w:rPr>
            </w:pPr>
            <w:r w:rsidRPr="004D24D2">
              <w:rPr>
                <w:sz w:val="28"/>
                <w:szCs w:val="28"/>
              </w:rPr>
              <w:t>11</w:t>
            </w:r>
          </w:p>
        </w:tc>
        <w:tc>
          <w:tcPr>
            <w:tcW w:w="776" w:type="dxa"/>
            <w:noWrap/>
            <w:vAlign w:val="bottom"/>
          </w:tcPr>
          <w:p w14:paraId="7846D208" w14:textId="77777777" w:rsidR="00C83EC8" w:rsidRPr="004D24D2" w:rsidRDefault="00C83EC8" w:rsidP="00C368B7">
            <w:pPr>
              <w:jc w:val="both"/>
              <w:rPr>
                <w:sz w:val="28"/>
                <w:szCs w:val="28"/>
              </w:rPr>
            </w:pPr>
            <w:r w:rsidRPr="004D24D2">
              <w:rPr>
                <w:sz w:val="28"/>
                <w:szCs w:val="28"/>
              </w:rPr>
              <w:t>0</w:t>
            </w:r>
          </w:p>
        </w:tc>
        <w:tc>
          <w:tcPr>
            <w:tcW w:w="777" w:type="dxa"/>
            <w:noWrap/>
            <w:vAlign w:val="bottom"/>
          </w:tcPr>
          <w:p w14:paraId="4FF47637"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7067F8D0"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5FC145C9" w14:textId="77777777" w:rsidR="00C83EC8" w:rsidRPr="004D24D2" w:rsidRDefault="00C83EC8" w:rsidP="00C368B7">
            <w:pPr>
              <w:jc w:val="both"/>
              <w:rPr>
                <w:sz w:val="28"/>
                <w:szCs w:val="28"/>
              </w:rPr>
            </w:pPr>
            <w:r w:rsidRPr="004D24D2">
              <w:rPr>
                <w:sz w:val="28"/>
                <w:szCs w:val="28"/>
              </w:rPr>
              <w:t>17</w:t>
            </w:r>
          </w:p>
        </w:tc>
        <w:tc>
          <w:tcPr>
            <w:tcW w:w="776" w:type="dxa"/>
            <w:vAlign w:val="bottom"/>
          </w:tcPr>
          <w:p w14:paraId="149F2489" w14:textId="77777777" w:rsidR="00C83EC8" w:rsidRPr="004D24D2" w:rsidRDefault="00C83EC8" w:rsidP="00C368B7">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3849608E" w14:textId="77777777" w:rsidR="00C83EC8" w:rsidRPr="004D24D2" w:rsidRDefault="00C83EC8" w:rsidP="00C368B7">
            <w:pPr>
              <w:jc w:val="both"/>
              <w:rPr>
                <w:sz w:val="28"/>
                <w:szCs w:val="28"/>
              </w:rPr>
            </w:pPr>
            <w:r w:rsidRPr="004D24D2">
              <w:rPr>
                <w:sz w:val="28"/>
                <w:szCs w:val="28"/>
              </w:rPr>
              <w:t>0</w:t>
            </w:r>
          </w:p>
        </w:tc>
      </w:tr>
      <w:tr w:rsidR="00C83EC8" w:rsidRPr="004D24D2" w14:paraId="42EDBF54" w14:textId="77777777" w:rsidTr="0087527B">
        <w:trPr>
          <w:trHeight w:val="300"/>
          <w:jc w:val="center"/>
        </w:trPr>
        <w:tc>
          <w:tcPr>
            <w:tcW w:w="776" w:type="dxa"/>
            <w:tcBorders>
              <w:top w:val="nil"/>
              <w:left w:val="nil"/>
              <w:bottom w:val="nil"/>
              <w:right w:val="single" w:sz="4" w:space="0" w:color="auto"/>
            </w:tcBorders>
            <w:noWrap/>
            <w:vAlign w:val="bottom"/>
            <w:hideMark/>
          </w:tcPr>
          <w:p w14:paraId="036FD516" w14:textId="77777777" w:rsidR="00C83EC8" w:rsidRPr="004D24D2" w:rsidRDefault="00C83EC8" w:rsidP="00C368B7">
            <w:pPr>
              <w:jc w:val="both"/>
              <w:rPr>
                <w:sz w:val="28"/>
                <w:szCs w:val="28"/>
              </w:rPr>
            </w:pPr>
          </w:p>
        </w:tc>
        <w:tc>
          <w:tcPr>
            <w:tcW w:w="776" w:type="dxa"/>
            <w:tcBorders>
              <w:top w:val="nil"/>
              <w:left w:val="single" w:sz="4" w:space="0" w:color="auto"/>
              <w:bottom w:val="nil"/>
              <w:right w:val="nil"/>
            </w:tcBorders>
            <w:noWrap/>
            <w:vAlign w:val="bottom"/>
          </w:tcPr>
          <w:p w14:paraId="744E5EAB"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7D92B05E"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7F84F5DD" w14:textId="77777777" w:rsidR="00C83EC8" w:rsidRPr="004D24D2" w:rsidRDefault="00C83EC8" w:rsidP="00C368B7">
            <w:pPr>
              <w:jc w:val="both"/>
              <w:rPr>
                <w:sz w:val="28"/>
                <w:szCs w:val="28"/>
              </w:rPr>
            </w:pPr>
            <w:r w:rsidRPr="004D24D2">
              <w:rPr>
                <w:sz w:val="28"/>
                <w:szCs w:val="28"/>
              </w:rPr>
              <w:t>0</w:t>
            </w:r>
          </w:p>
        </w:tc>
        <w:tc>
          <w:tcPr>
            <w:tcW w:w="777" w:type="dxa"/>
            <w:noWrap/>
            <w:vAlign w:val="bottom"/>
          </w:tcPr>
          <w:p w14:paraId="2AD918E5"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659CDB89"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4D9F0883"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69165916" w14:textId="77777777" w:rsidR="00C83EC8" w:rsidRPr="004D24D2" w:rsidRDefault="00C83EC8" w:rsidP="00C368B7">
            <w:pPr>
              <w:jc w:val="both"/>
              <w:rPr>
                <w:sz w:val="28"/>
                <w:szCs w:val="28"/>
              </w:rPr>
            </w:pPr>
            <w:r w:rsidRPr="004D24D2">
              <w:rPr>
                <w:sz w:val="28"/>
                <w:szCs w:val="28"/>
              </w:rPr>
              <w:t>3</w:t>
            </w:r>
          </w:p>
        </w:tc>
        <w:tc>
          <w:tcPr>
            <w:tcW w:w="777" w:type="dxa"/>
            <w:tcBorders>
              <w:top w:val="nil"/>
              <w:left w:val="nil"/>
              <w:bottom w:val="nil"/>
              <w:right w:val="single" w:sz="4" w:space="0" w:color="auto"/>
            </w:tcBorders>
            <w:vAlign w:val="bottom"/>
          </w:tcPr>
          <w:p w14:paraId="1964967C" w14:textId="77777777" w:rsidR="00C83EC8" w:rsidRPr="004D24D2" w:rsidRDefault="00C83EC8" w:rsidP="00C368B7">
            <w:pPr>
              <w:jc w:val="both"/>
              <w:rPr>
                <w:sz w:val="28"/>
                <w:szCs w:val="28"/>
              </w:rPr>
            </w:pPr>
            <w:r w:rsidRPr="004D24D2">
              <w:rPr>
                <w:sz w:val="28"/>
                <w:szCs w:val="28"/>
              </w:rPr>
              <w:t>0</w:t>
            </w:r>
          </w:p>
        </w:tc>
      </w:tr>
      <w:tr w:rsidR="00C83EC8" w:rsidRPr="004D24D2" w14:paraId="79E98934" w14:textId="77777777" w:rsidTr="0087527B">
        <w:trPr>
          <w:trHeight w:val="300"/>
          <w:jc w:val="center"/>
        </w:trPr>
        <w:tc>
          <w:tcPr>
            <w:tcW w:w="776" w:type="dxa"/>
            <w:tcBorders>
              <w:top w:val="nil"/>
              <w:left w:val="nil"/>
              <w:bottom w:val="nil"/>
              <w:right w:val="single" w:sz="4" w:space="0" w:color="auto"/>
            </w:tcBorders>
            <w:noWrap/>
            <w:vAlign w:val="bottom"/>
            <w:hideMark/>
          </w:tcPr>
          <w:p w14:paraId="35D1E0C5" w14:textId="77777777" w:rsidR="00C83EC8" w:rsidRPr="004D24D2" w:rsidRDefault="00C83EC8" w:rsidP="00C368B7">
            <w:pPr>
              <w:jc w:val="both"/>
              <w:rPr>
                <w:sz w:val="28"/>
                <w:szCs w:val="28"/>
              </w:rPr>
            </w:pPr>
          </w:p>
        </w:tc>
        <w:tc>
          <w:tcPr>
            <w:tcW w:w="776" w:type="dxa"/>
            <w:tcBorders>
              <w:top w:val="nil"/>
              <w:left w:val="single" w:sz="4" w:space="0" w:color="auto"/>
              <w:bottom w:val="nil"/>
              <w:right w:val="nil"/>
            </w:tcBorders>
            <w:noWrap/>
            <w:vAlign w:val="bottom"/>
          </w:tcPr>
          <w:p w14:paraId="4FA8A495"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13BEB8C1" w14:textId="77777777" w:rsidR="00C83EC8" w:rsidRPr="004D24D2" w:rsidRDefault="00C83EC8" w:rsidP="00C368B7">
            <w:pPr>
              <w:jc w:val="both"/>
              <w:rPr>
                <w:sz w:val="28"/>
                <w:szCs w:val="28"/>
              </w:rPr>
            </w:pPr>
            <w:r w:rsidRPr="004D24D2">
              <w:rPr>
                <w:sz w:val="28"/>
                <w:szCs w:val="28"/>
              </w:rPr>
              <w:t>0</w:t>
            </w:r>
          </w:p>
        </w:tc>
        <w:tc>
          <w:tcPr>
            <w:tcW w:w="776" w:type="dxa"/>
            <w:noWrap/>
            <w:vAlign w:val="bottom"/>
          </w:tcPr>
          <w:p w14:paraId="16C288AD" w14:textId="77777777" w:rsidR="00C83EC8" w:rsidRPr="004D24D2" w:rsidRDefault="00C83EC8" w:rsidP="00C368B7">
            <w:pPr>
              <w:jc w:val="both"/>
              <w:rPr>
                <w:sz w:val="28"/>
                <w:szCs w:val="28"/>
              </w:rPr>
            </w:pPr>
            <w:r w:rsidRPr="004D24D2">
              <w:rPr>
                <w:sz w:val="28"/>
                <w:szCs w:val="28"/>
              </w:rPr>
              <w:t>0</w:t>
            </w:r>
          </w:p>
        </w:tc>
        <w:tc>
          <w:tcPr>
            <w:tcW w:w="777" w:type="dxa"/>
            <w:noWrap/>
            <w:vAlign w:val="bottom"/>
          </w:tcPr>
          <w:p w14:paraId="4002100B"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2A2E3C81"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4AD3F7C8" w14:textId="77777777" w:rsidR="00C83EC8" w:rsidRPr="004D24D2" w:rsidRDefault="00C83EC8" w:rsidP="00C368B7">
            <w:pPr>
              <w:jc w:val="both"/>
              <w:rPr>
                <w:sz w:val="28"/>
                <w:szCs w:val="28"/>
              </w:rPr>
            </w:pPr>
            <w:r w:rsidRPr="004D24D2">
              <w:rPr>
                <w:sz w:val="28"/>
                <w:szCs w:val="28"/>
              </w:rPr>
              <w:t>0</w:t>
            </w:r>
          </w:p>
        </w:tc>
        <w:tc>
          <w:tcPr>
            <w:tcW w:w="776" w:type="dxa"/>
            <w:vAlign w:val="bottom"/>
          </w:tcPr>
          <w:p w14:paraId="40D5821B" w14:textId="77777777" w:rsidR="00C83EC8" w:rsidRPr="004D24D2" w:rsidRDefault="00C83EC8" w:rsidP="00C368B7">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59ED2677" w14:textId="77777777" w:rsidR="00C83EC8" w:rsidRPr="004D24D2" w:rsidRDefault="00C83EC8" w:rsidP="00C368B7">
            <w:pPr>
              <w:jc w:val="both"/>
              <w:rPr>
                <w:sz w:val="28"/>
                <w:szCs w:val="28"/>
              </w:rPr>
            </w:pPr>
            <w:r w:rsidRPr="004D24D2">
              <w:rPr>
                <w:sz w:val="28"/>
                <w:szCs w:val="28"/>
              </w:rPr>
              <w:t>4</w:t>
            </w:r>
          </w:p>
        </w:tc>
      </w:tr>
    </w:tbl>
    <w:p w14:paraId="63A1A53A" w14:textId="77777777" w:rsidR="00C83EC8" w:rsidRDefault="00C83EC8" w:rsidP="00C368B7">
      <w:pPr>
        <w:tabs>
          <w:tab w:val="left" w:pos="993"/>
        </w:tabs>
        <w:ind w:left="360"/>
        <w:jc w:val="both"/>
        <w:rPr>
          <w:b/>
          <w:sz w:val="28"/>
          <w:szCs w:val="28"/>
        </w:rPr>
      </w:pPr>
    </w:p>
    <w:p w14:paraId="5F782F52" w14:textId="4B5CD099" w:rsidR="00C368B7" w:rsidRDefault="00C368B7" w:rsidP="00CA2262">
      <w:pPr>
        <w:spacing w:line="276" w:lineRule="auto"/>
        <w:jc w:val="both"/>
        <w:rPr>
          <w:sz w:val="28"/>
          <w:szCs w:val="28"/>
        </w:rPr>
      </w:pPr>
      <w:r w:rsidRPr="00C368B7">
        <w:rPr>
          <w:b/>
          <w:sz w:val="28"/>
          <w:szCs w:val="28"/>
        </w:rPr>
        <w:t>6.</w:t>
      </w:r>
      <w:r>
        <w:rPr>
          <w:sz w:val="28"/>
          <w:szCs w:val="28"/>
        </w:rPr>
        <w:t xml:space="preserve"> </w:t>
      </w:r>
      <w:r w:rsidRPr="004D24D2">
        <w:rPr>
          <w:sz w:val="28"/>
          <w:szCs w:val="28"/>
        </w:rPr>
        <w:t>Заемщик взял в банке кредит в размере 200000 руб. на срок 15 лет. Процентная ставка 12%. Периодичность начисления квартал. Какую сумму основного долга клиент выплатит через 4 квартала и за 7 квартал периода.?  Ответ округлите до рублей.</w:t>
      </w:r>
    </w:p>
    <w:p w14:paraId="701E096F" w14:textId="77777777" w:rsidR="00C368B7" w:rsidRDefault="00C368B7" w:rsidP="00C368B7">
      <w:pPr>
        <w:jc w:val="both"/>
        <w:rPr>
          <w:b/>
          <w:sz w:val="28"/>
          <w:szCs w:val="28"/>
        </w:rPr>
      </w:pPr>
    </w:p>
    <w:p w14:paraId="5CA2489C" w14:textId="29464E33" w:rsidR="00C83EC8" w:rsidRPr="004D24D2" w:rsidRDefault="00C368B7" w:rsidP="00CA2262">
      <w:pPr>
        <w:spacing w:line="276" w:lineRule="auto"/>
        <w:jc w:val="both"/>
        <w:rPr>
          <w:sz w:val="28"/>
          <w:szCs w:val="28"/>
        </w:rPr>
      </w:pPr>
      <w:r>
        <w:rPr>
          <w:b/>
          <w:sz w:val="28"/>
          <w:szCs w:val="28"/>
        </w:rPr>
        <w:t>7</w:t>
      </w:r>
      <w:r w:rsidR="00C83EC8" w:rsidRPr="00C83EC8">
        <w:rPr>
          <w:b/>
          <w:sz w:val="28"/>
          <w:szCs w:val="28"/>
        </w:rPr>
        <w:t>.</w:t>
      </w:r>
      <w:r w:rsidR="00C83EC8">
        <w:rPr>
          <w:sz w:val="28"/>
          <w:szCs w:val="28"/>
        </w:rPr>
        <w:t xml:space="preserve"> </w:t>
      </w:r>
      <w:r w:rsidR="00C83EC8" w:rsidRPr="004D24D2">
        <w:rPr>
          <w:sz w:val="28"/>
          <w:szCs w:val="28"/>
        </w:rPr>
        <w:t xml:space="preserve">Для выполнения оптимального бизнес-планирования требуется решить </w:t>
      </w:r>
      <w:r w:rsidR="00C83EC8" w:rsidRPr="004D24D2">
        <w:rPr>
          <w:sz w:val="28"/>
          <w:szCs w:val="28"/>
        </w:rPr>
        <w:lastRenderedPageBreak/>
        <w:t>следующую задачу линейного программирования:</w:t>
      </w:r>
    </w:p>
    <w:p w14:paraId="58C87EAF" w14:textId="77777777" w:rsidR="00C83EC8" w:rsidRPr="004D24D2" w:rsidRDefault="003D7A30" w:rsidP="00C368B7">
      <w:pPr>
        <w:jc w:val="both"/>
        <w:rPr>
          <w:i/>
          <w:sz w:val="28"/>
          <w:szCs w:val="28"/>
        </w:rPr>
      </w:pPr>
      <m:oMathPara>
        <m:oMath>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2x</m:t>
              </m:r>
            </m:e>
            <m:sub>
              <m:r>
                <w:rPr>
                  <w:rFonts w:ascii="Cambria Math" w:hAnsi="Cambria Math"/>
                  <w:sz w:val="28"/>
                  <w:szCs w:val="28"/>
                </w:rPr>
                <m:t>1</m:t>
              </m:r>
            </m:sub>
          </m:sSub>
          <m:r>
            <w:rPr>
              <w:rFonts w:ascii="Cambria Math" w:hAnsi="Cambria Math"/>
              <w:sz w:val="28"/>
              <w:szCs w:val="28"/>
            </w:rPr>
            <m:t>-3</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→min</m:t>
          </m:r>
        </m:oMath>
      </m:oMathPara>
    </w:p>
    <w:p w14:paraId="1EB0DCA3" w14:textId="485A54C3" w:rsidR="00C83EC8" w:rsidRPr="004D24D2" w:rsidRDefault="003D7A30" w:rsidP="00C368B7">
      <w:pPr>
        <w:jc w:val="both"/>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≥4,</m:t>
                  </m:r>
                </m:e>
                <m:e>
                  <m:r>
                    <w:rPr>
                      <w:rFonts w:ascii="Cambria Math" w:hAnsi="Cambria Math"/>
                      <w:sz w:val="28"/>
                      <w:szCs w:val="28"/>
                    </w:rPr>
                    <m:t>4</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+8</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≤32,</m:t>
                  </m: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≤7,</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m:t>
                  </m:r>
                </m:e>
              </m:eqArr>
            </m:e>
          </m:d>
        </m:oMath>
      </m:oMathPara>
    </w:p>
    <w:p w14:paraId="30232C39" w14:textId="77777777" w:rsidR="00C83EC8" w:rsidRDefault="00C83EC8" w:rsidP="00C368B7">
      <w:pPr>
        <w:jc w:val="both"/>
        <w:rPr>
          <w:color w:val="FF0000"/>
          <w:sz w:val="28"/>
          <w:szCs w:val="28"/>
        </w:rPr>
      </w:pPr>
    </w:p>
    <w:p w14:paraId="6244BFE5" w14:textId="77777777" w:rsidR="00C83EC8" w:rsidRDefault="00C83EC8" w:rsidP="00C368B7">
      <w:pPr>
        <w:jc w:val="both"/>
        <w:rPr>
          <w:color w:val="FF0000"/>
          <w:sz w:val="28"/>
          <w:szCs w:val="28"/>
        </w:rPr>
      </w:pPr>
    </w:p>
    <w:p w14:paraId="612C61F3" w14:textId="722C14C5" w:rsidR="009F0122" w:rsidRPr="009F0122" w:rsidRDefault="009F0122" w:rsidP="006523E3">
      <w:pPr>
        <w:spacing w:line="360" w:lineRule="auto"/>
        <w:ind w:right="22"/>
        <w:jc w:val="center"/>
        <w:rPr>
          <w:b/>
          <w:sz w:val="28"/>
          <w:szCs w:val="28"/>
        </w:rPr>
      </w:pPr>
      <w:r w:rsidRPr="009F0122">
        <w:rPr>
          <w:b/>
          <w:sz w:val="28"/>
          <w:szCs w:val="28"/>
        </w:rPr>
        <w:t>(2 семестр)</w:t>
      </w:r>
    </w:p>
    <w:p w14:paraId="3CA934DF" w14:textId="209DDDAF" w:rsidR="009F0122" w:rsidRPr="009F0122" w:rsidRDefault="009F0122" w:rsidP="006523E3">
      <w:pPr>
        <w:spacing w:line="360" w:lineRule="auto"/>
        <w:jc w:val="both"/>
        <w:rPr>
          <w:color w:val="000000"/>
          <w:sz w:val="28"/>
          <w:szCs w:val="28"/>
        </w:rPr>
      </w:pPr>
      <w:r w:rsidRPr="009F0122">
        <w:rPr>
          <w:sz w:val="28"/>
          <w:szCs w:val="28"/>
        </w:rPr>
        <w:t xml:space="preserve">1.Для приготовления начинки фруктового пирога требуется минимум 2 вида ягод. Вероятности того, что в магазине найдутся следующие ягоды: ежевика – 0,1, малина – 0,7, сливы – 0,7, вишни – 0,8. Найти вероятность того, что пирог можно будет испечь.  </w:t>
      </w:r>
    </w:p>
    <w:p w14:paraId="2E49E7C9" w14:textId="4C958F0E" w:rsidR="009F0122" w:rsidRPr="009F0122" w:rsidRDefault="009F0122" w:rsidP="006523E3">
      <w:pPr>
        <w:spacing w:line="360" w:lineRule="auto"/>
        <w:jc w:val="both"/>
        <w:rPr>
          <w:sz w:val="28"/>
          <w:szCs w:val="28"/>
        </w:rPr>
      </w:pPr>
      <w:r w:rsidRPr="009F0122">
        <w:rPr>
          <w:sz w:val="28"/>
          <w:szCs w:val="28"/>
        </w:rPr>
        <w:t>2.В группе 30% студентов – брюнеты, 10% - блондины, а остальные – шатены. За время обучения брюнеты женятся с вероятностью 0</w:t>
      </w:r>
      <w:r>
        <w:rPr>
          <w:sz w:val="28"/>
          <w:szCs w:val="28"/>
        </w:rPr>
        <w:t>,</w:t>
      </w:r>
      <w:r w:rsidRPr="009F0122">
        <w:rPr>
          <w:sz w:val="28"/>
          <w:szCs w:val="28"/>
        </w:rPr>
        <w:t>2, блондины – с вероятностью 0</w:t>
      </w:r>
      <w:r>
        <w:rPr>
          <w:sz w:val="28"/>
          <w:szCs w:val="28"/>
        </w:rPr>
        <w:t>,</w:t>
      </w:r>
      <w:r w:rsidRPr="009F0122">
        <w:rPr>
          <w:sz w:val="28"/>
          <w:szCs w:val="28"/>
        </w:rPr>
        <w:t>6, а шатены – с вероятностью 0</w:t>
      </w:r>
      <w:r>
        <w:rPr>
          <w:sz w:val="28"/>
          <w:szCs w:val="28"/>
        </w:rPr>
        <w:t>,</w:t>
      </w:r>
      <w:r w:rsidRPr="009F0122">
        <w:rPr>
          <w:sz w:val="28"/>
          <w:szCs w:val="28"/>
        </w:rPr>
        <w:t>3.  Какова вероятность того, что случайно взятый по списку студент женился? Стало известно, что студент Сидоров женился. С какой вероятностью он блондин?</w:t>
      </w:r>
    </w:p>
    <w:p w14:paraId="644DE38F" w14:textId="6372F7B4" w:rsidR="009F0122" w:rsidRPr="009F0122" w:rsidRDefault="009F0122" w:rsidP="006523E3">
      <w:pPr>
        <w:spacing w:line="360" w:lineRule="auto"/>
        <w:jc w:val="both"/>
        <w:rPr>
          <w:sz w:val="28"/>
          <w:szCs w:val="28"/>
        </w:rPr>
      </w:pPr>
      <w:r w:rsidRPr="009F0122">
        <w:rPr>
          <w:sz w:val="28"/>
          <w:szCs w:val="28"/>
        </w:rPr>
        <w:t>3.На отрезке ОА длины 2 числовой оси наугад поставлены точки В (</w:t>
      </w:r>
      <w:r w:rsidRPr="009F0122">
        <w:rPr>
          <w:i/>
          <w:sz w:val="28"/>
          <w:szCs w:val="28"/>
        </w:rPr>
        <w:t>х</w:t>
      </w:r>
      <w:r w:rsidRPr="009F0122">
        <w:rPr>
          <w:sz w:val="28"/>
          <w:szCs w:val="28"/>
        </w:rPr>
        <w:t>) и С (</w:t>
      </w:r>
      <w:r w:rsidRPr="009F0122">
        <w:rPr>
          <w:i/>
          <w:sz w:val="28"/>
          <w:szCs w:val="28"/>
        </w:rPr>
        <w:t>у)</w:t>
      </w:r>
      <w:r w:rsidRPr="009F0122">
        <w:rPr>
          <w:sz w:val="28"/>
          <w:szCs w:val="28"/>
        </w:rPr>
        <w:t xml:space="preserve">. Найти вероятность того, что длина ВС будет меньше 1. </w:t>
      </w:r>
    </w:p>
    <w:p w14:paraId="1B1FC11D" w14:textId="77777777" w:rsidR="009F0122" w:rsidRPr="009F0122" w:rsidRDefault="009F0122" w:rsidP="006523E3">
      <w:pPr>
        <w:spacing w:line="360" w:lineRule="auto"/>
        <w:jc w:val="both"/>
        <w:rPr>
          <w:sz w:val="28"/>
          <w:szCs w:val="28"/>
        </w:rPr>
      </w:pPr>
      <w:r w:rsidRPr="009F0122">
        <w:rPr>
          <w:sz w:val="28"/>
          <w:szCs w:val="28"/>
        </w:rPr>
        <w:t>4.Вероятность заболевания человека гриппом в данной местности равна 0,3. Найти вероятность, что из 8 наудачу выбранных людей заболеют не менее 2 и не более 4 человек. Найти наивероятнейшее число заболевших людей среди этих 8.</w:t>
      </w:r>
    </w:p>
    <w:p w14:paraId="2C40390C" w14:textId="77777777" w:rsidR="009F0122" w:rsidRPr="009F0122" w:rsidRDefault="009F0122" w:rsidP="006523E3">
      <w:pPr>
        <w:spacing w:line="360" w:lineRule="auto"/>
        <w:jc w:val="both"/>
        <w:rPr>
          <w:sz w:val="28"/>
          <w:szCs w:val="28"/>
        </w:rPr>
      </w:pPr>
      <w:r w:rsidRPr="009F0122">
        <w:rPr>
          <w:sz w:val="28"/>
          <w:szCs w:val="28"/>
        </w:rPr>
        <w:t>5.Дана функция распределения вероятностей непрерывной случайной величины X:</w:t>
      </w:r>
    </w:p>
    <w:p w14:paraId="36D94E16" w14:textId="5C891DB4" w:rsidR="009F0122" w:rsidRPr="009F0122" w:rsidRDefault="006523E3" w:rsidP="006523E3">
      <w:pPr>
        <w:spacing w:line="360" w:lineRule="auto"/>
        <w:jc w:val="center"/>
        <w:rPr>
          <w:sz w:val="28"/>
          <w:szCs w:val="28"/>
        </w:rPr>
      </w:pPr>
      <w:r w:rsidRPr="009F0122">
        <w:rPr>
          <w:iCs/>
          <w:color w:val="000000"/>
          <w:position w:val="-48"/>
          <w:sz w:val="28"/>
          <w:szCs w:val="28"/>
        </w:rPr>
        <w:object w:dxaOrig="2560" w:dyaOrig="1080" w14:anchorId="6550278B">
          <v:shape id="_x0000_i1032" type="#_x0000_t75" style="width:128.25pt;height:54.75pt" o:ole="">
            <v:imagedata r:id="rId21" o:title=""/>
          </v:shape>
          <o:OLEObject Type="Embed" ProgID="Equation.DSMT4" ShapeID="_x0000_i1032" DrawAspect="Content" ObjectID="_1757933404" r:id="rId22"/>
        </w:object>
      </w:r>
    </w:p>
    <w:p w14:paraId="06BC6C0E" w14:textId="13457B67" w:rsidR="009F0122" w:rsidRPr="009F0122" w:rsidRDefault="009F0122" w:rsidP="006523E3">
      <w:pPr>
        <w:spacing w:line="360" w:lineRule="auto"/>
        <w:jc w:val="both"/>
        <w:rPr>
          <w:sz w:val="28"/>
          <w:szCs w:val="28"/>
        </w:rPr>
      </w:pPr>
      <w:r w:rsidRPr="009F0122">
        <w:rPr>
          <w:sz w:val="28"/>
          <w:szCs w:val="28"/>
        </w:rPr>
        <w:t xml:space="preserve">Найти математическое ожидание </w:t>
      </w:r>
      <w:r>
        <w:rPr>
          <w:sz w:val="28"/>
          <w:szCs w:val="28"/>
        </w:rPr>
        <w:t>Е</w:t>
      </w:r>
      <w:r w:rsidRPr="009F0122">
        <w:rPr>
          <w:sz w:val="28"/>
          <w:szCs w:val="28"/>
        </w:rPr>
        <w:t xml:space="preserve">(X), дисперсию </w:t>
      </w:r>
      <w:proofErr w:type="spellStart"/>
      <w:r>
        <w:rPr>
          <w:sz w:val="28"/>
          <w:szCs w:val="28"/>
          <w:lang w:val="en-US"/>
        </w:rPr>
        <w:t>Var</w:t>
      </w:r>
      <w:proofErr w:type="spellEnd"/>
      <w:r w:rsidRPr="009F0122">
        <w:rPr>
          <w:sz w:val="28"/>
          <w:szCs w:val="28"/>
        </w:rPr>
        <w:t xml:space="preserve">(X), среднее </w:t>
      </w:r>
      <w:proofErr w:type="spellStart"/>
      <w:r w:rsidRPr="009F0122">
        <w:rPr>
          <w:sz w:val="28"/>
          <w:szCs w:val="28"/>
        </w:rPr>
        <w:t>квадратическое</w:t>
      </w:r>
      <w:proofErr w:type="spellEnd"/>
      <w:r w:rsidRPr="009F0122">
        <w:rPr>
          <w:sz w:val="28"/>
          <w:szCs w:val="28"/>
        </w:rPr>
        <w:t xml:space="preserve"> отклонение</w:t>
      </w:r>
      <m:oMath>
        <m:r>
          <m:rPr>
            <m:sty m:val="p"/>
          </m:rPr>
          <w:rPr>
            <w:rFonts w:ascii="Cambria Math" w:hAnsi="Cambria Math"/>
            <w:sz w:val="28"/>
            <w:szCs w:val="28"/>
          </w:rPr>
          <m:t xml:space="preserve"> </m:t>
        </m:r>
        <m:r>
          <w:rPr>
            <w:rFonts w:ascii="Cambria Math" w:hAnsi="Cambria Math"/>
            <w:sz w:val="28"/>
            <w:szCs w:val="28"/>
          </w:rPr>
          <m:t>σ</m:t>
        </m:r>
      </m:oMath>
      <w:r w:rsidRPr="009F0122">
        <w:rPr>
          <w:sz w:val="28"/>
          <w:szCs w:val="28"/>
        </w:rPr>
        <w:t xml:space="preserve"> случайной величины X, вероятность P(</w:t>
      </w:r>
      <m:oMath>
        <m:d>
          <m:dPr>
            <m:begChr m:val="|"/>
            <m:endChr m:val="|"/>
            <m:ctrlPr>
              <w:rPr>
                <w:rFonts w:ascii="Cambria Math" w:eastAsia="Calibri" w:hAnsi="Cambria Math"/>
                <w:color w:val="000000"/>
                <w:sz w:val="28"/>
                <w:szCs w:val="28"/>
              </w:rPr>
            </m:ctrlPr>
          </m:dPr>
          <m:e>
            <m:r>
              <m:rPr>
                <m:sty m:val="p"/>
              </m:rPr>
              <w:rPr>
                <w:rFonts w:ascii="Cambria Math" w:hAnsi="Cambria Math"/>
                <w:sz w:val="28"/>
                <w:szCs w:val="28"/>
              </w:rPr>
              <m:t>X-E(X)</m:t>
            </m:r>
          </m:e>
        </m:d>
        <m:r>
          <m:rPr>
            <m:sty m:val="p"/>
          </m:rPr>
          <w:rPr>
            <w:rFonts w:ascii="Cambria Math" w:hAnsi="Cambria Math"/>
            <w:sz w:val="28"/>
            <w:szCs w:val="28"/>
          </w:rPr>
          <m:t>&lt;</m:t>
        </m:r>
        <m:r>
          <w:rPr>
            <w:rFonts w:ascii="Cambria Math" w:hAnsi="Cambria Math"/>
            <w:sz w:val="28"/>
            <w:szCs w:val="28"/>
          </w:rPr>
          <m:t>σ</m:t>
        </m:r>
      </m:oMath>
      <w:r w:rsidRPr="009F0122">
        <w:rPr>
          <w:sz w:val="28"/>
          <w:szCs w:val="28"/>
        </w:rPr>
        <w:t>).</w:t>
      </w:r>
    </w:p>
    <w:p w14:paraId="058A081E" w14:textId="6B9BDF4E" w:rsidR="009F0122" w:rsidRPr="009F0122" w:rsidRDefault="009F0122" w:rsidP="006523E3">
      <w:pPr>
        <w:spacing w:line="360" w:lineRule="auto"/>
        <w:jc w:val="both"/>
        <w:rPr>
          <w:sz w:val="28"/>
          <w:szCs w:val="28"/>
        </w:rPr>
      </w:pPr>
      <w:r w:rsidRPr="009F0122">
        <w:rPr>
          <w:sz w:val="28"/>
          <w:szCs w:val="28"/>
        </w:rPr>
        <w:t xml:space="preserve">6.Математическое ожидание и среднее </w:t>
      </w:r>
      <w:proofErr w:type="spellStart"/>
      <w:r w:rsidRPr="009F0122">
        <w:rPr>
          <w:sz w:val="28"/>
          <w:szCs w:val="28"/>
        </w:rPr>
        <w:t>квадратическое</w:t>
      </w:r>
      <w:proofErr w:type="spellEnd"/>
      <w:r w:rsidRPr="009F0122">
        <w:rPr>
          <w:sz w:val="28"/>
          <w:szCs w:val="28"/>
        </w:rPr>
        <w:t xml:space="preserve"> отклонение</w:t>
      </w:r>
      <m:oMath>
        <m:r>
          <m:rPr>
            <m:sty m:val="p"/>
          </m:rPr>
          <w:rPr>
            <w:rFonts w:ascii="Cambria Math" w:hAnsi="Cambria Math"/>
            <w:sz w:val="28"/>
            <w:szCs w:val="28"/>
          </w:rPr>
          <m:t xml:space="preserve"> </m:t>
        </m:r>
      </m:oMath>
      <w:r w:rsidRPr="009F0122">
        <w:rPr>
          <w:sz w:val="28"/>
          <w:szCs w:val="28"/>
        </w:rPr>
        <w:t xml:space="preserve"> нормально распределенной случайной величины X соответственно равны 20 и 5. Найти вероятность того, что в результате испытания X примет значение, заключенное в интервале (15, 30).</w:t>
      </w:r>
    </w:p>
    <w:p w14:paraId="1B660EC3" w14:textId="77777777" w:rsidR="009F0122" w:rsidRPr="009F0122" w:rsidRDefault="009F0122" w:rsidP="006523E3">
      <w:pPr>
        <w:spacing w:line="360" w:lineRule="auto"/>
        <w:jc w:val="both"/>
        <w:rPr>
          <w:b/>
          <w:sz w:val="28"/>
          <w:szCs w:val="28"/>
        </w:rPr>
      </w:pPr>
      <w:r w:rsidRPr="009F0122">
        <w:rPr>
          <w:sz w:val="28"/>
          <w:szCs w:val="28"/>
        </w:rPr>
        <w:lastRenderedPageBreak/>
        <w:t xml:space="preserve">7.Имеется следующая выборка из генеральной совокупности некоторой случайной величины: 20,1, 5, 1, 5, 1, 1, 10, 1, 20. Постройте статистический ряд выборки, найдите выборочное среднее </w:t>
      </w:r>
      <w:r w:rsidRPr="009F0122">
        <w:rPr>
          <w:color w:val="000000"/>
          <w:position w:val="-6"/>
          <w:sz w:val="28"/>
          <w:szCs w:val="28"/>
        </w:rPr>
        <w:object w:dxaOrig="255" w:dyaOrig="330" w14:anchorId="4F09E83F">
          <v:shape id="_x0000_i1033" type="#_x0000_t75" style="width:12.75pt;height:16.5pt" o:ole="">
            <v:imagedata r:id="rId23" o:title=""/>
          </v:shape>
          <o:OLEObject Type="Embed" ProgID="Equation.DSMT4" ShapeID="_x0000_i1033" DrawAspect="Content" ObjectID="_1757933405" r:id="rId24"/>
        </w:object>
      </w:r>
      <w:r w:rsidRPr="009F0122">
        <w:rPr>
          <w:sz w:val="28"/>
          <w:szCs w:val="28"/>
        </w:rPr>
        <w:t xml:space="preserve"> и выборочную дисперсию </w:t>
      </w:r>
      <w:r w:rsidRPr="009F0122">
        <w:rPr>
          <w:color w:val="000000"/>
          <w:position w:val="-6"/>
          <w:sz w:val="28"/>
          <w:szCs w:val="28"/>
        </w:rPr>
        <w:object w:dxaOrig="375" w:dyaOrig="390" w14:anchorId="4A1F902E">
          <v:shape id="_x0000_i1034" type="#_x0000_t75" style="width:18.75pt;height:19.5pt" o:ole="">
            <v:imagedata r:id="rId25" o:title=""/>
          </v:shape>
          <o:OLEObject Type="Embed" ProgID="Equation.DSMT4" ShapeID="_x0000_i1034" DrawAspect="Content" ObjectID="_1757933406" r:id="rId26"/>
        </w:object>
      </w:r>
      <w:r w:rsidRPr="009F0122">
        <w:rPr>
          <w:sz w:val="28"/>
          <w:szCs w:val="28"/>
        </w:rPr>
        <w:t xml:space="preserve">, эмпирическую функцию распределения </w:t>
      </w:r>
      <w:r w:rsidRPr="009F0122">
        <w:rPr>
          <w:color w:val="000000"/>
          <w:position w:val="-12"/>
          <w:sz w:val="28"/>
          <w:szCs w:val="28"/>
        </w:rPr>
        <w:object w:dxaOrig="840" w:dyaOrig="480" w14:anchorId="37EAFFA4">
          <v:shape id="_x0000_i1035" type="#_x0000_t75" style="width:42pt;height:24pt" o:ole="">
            <v:imagedata r:id="rId27" o:title=""/>
          </v:shape>
          <o:OLEObject Type="Embed" ProgID="Equation.DSMT4" ShapeID="_x0000_i1035" DrawAspect="Content" ObjectID="_1757933407" r:id="rId28"/>
        </w:object>
      </w:r>
      <w:r w:rsidRPr="009F0122">
        <w:rPr>
          <w:sz w:val="28"/>
          <w:szCs w:val="28"/>
        </w:rPr>
        <w:t xml:space="preserve"> и постройте её график. </w:t>
      </w:r>
    </w:p>
    <w:p w14:paraId="35511A98" w14:textId="77777777" w:rsidR="009F0122" w:rsidRPr="009F0122" w:rsidRDefault="009F0122" w:rsidP="006523E3">
      <w:pPr>
        <w:spacing w:line="360" w:lineRule="auto"/>
        <w:jc w:val="both"/>
        <w:rPr>
          <w:sz w:val="28"/>
          <w:szCs w:val="28"/>
        </w:rPr>
      </w:pPr>
      <w:r w:rsidRPr="009F0122">
        <w:rPr>
          <w:sz w:val="28"/>
          <w:szCs w:val="28"/>
        </w:rPr>
        <w:t xml:space="preserve">8. Найдите доверительный интервал для математического ожидания нормально распределенной случайной величины, если по выборке объема </w:t>
      </w:r>
      <w:r w:rsidRPr="009F0122">
        <w:rPr>
          <w:color w:val="000000"/>
          <w:position w:val="-6"/>
          <w:sz w:val="28"/>
          <w:szCs w:val="28"/>
        </w:rPr>
        <w:object w:dxaOrig="885" w:dyaOrig="330" w14:anchorId="4D5E02A1">
          <v:shape id="_x0000_i1036" type="#_x0000_t75" style="width:44.25pt;height:16.5pt" o:ole="">
            <v:imagedata r:id="rId29" o:title=""/>
          </v:shape>
          <o:OLEObject Type="Embed" ProgID="Equation.DSMT4" ShapeID="_x0000_i1036" DrawAspect="Content" ObjectID="_1757933408" r:id="rId30"/>
        </w:object>
      </w:r>
      <w:r w:rsidRPr="009F0122">
        <w:rPr>
          <w:sz w:val="28"/>
          <w:szCs w:val="28"/>
        </w:rPr>
        <w:t xml:space="preserve"> найдены оценки: </w:t>
      </w:r>
      <w:r w:rsidRPr="009F0122">
        <w:rPr>
          <w:color w:val="000000"/>
          <w:position w:val="-6"/>
          <w:sz w:val="28"/>
          <w:szCs w:val="28"/>
        </w:rPr>
        <w:object w:dxaOrig="900" w:dyaOrig="330" w14:anchorId="2A97C257">
          <v:shape id="_x0000_i1037" type="#_x0000_t75" style="width:45pt;height:16.5pt" o:ole="">
            <v:imagedata r:id="rId31" o:title=""/>
          </v:shape>
          <o:OLEObject Type="Embed" ProgID="Equation.DSMT4" ShapeID="_x0000_i1037" DrawAspect="Content" ObjectID="_1757933409" r:id="rId32"/>
        </w:object>
      </w:r>
      <w:r w:rsidRPr="009F0122">
        <w:rPr>
          <w:sz w:val="28"/>
          <w:szCs w:val="28"/>
        </w:rPr>
        <w:t xml:space="preserve">, </w:t>
      </w:r>
      <w:r w:rsidRPr="009F0122">
        <w:rPr>
          <w:color w:val="000000"/>
          <w:position w:val="-6"/>
          <w:sz w:val="28"/>
          <w:szCs w:val="28"/>
        </w:rPr>
        <w:object w:dxaOrig="960" w:dyaOrig="390" w14:anchorId="1B075402">
          <v:shape id="_x0000_i1038" type="#_x0000_t75" style="width:48pt;height:19.5pt" o:ole="">
            <v:imagedata r:id="rId33" o:title=""/>
          </v:shape>
          <o:OLEObject Type="Embed" ProgID="Equation.DSMT4" ShapeID="_x0000_i1038" DrawAspect="Content" ObjectID="_1757933410" r:id="rId34"/>
        </w:object>
      </w:r>
      <w:r w:rsidRPr="009F0122">
        <w:rPr>
          <w:sz w:val="28"/>
          <w:szCs w:val="28"/>
        </w:rPr>
        <w:t xml:space="preserve">. Доверительная вероятность </w:t>
      </w:r>
      <w:r w:rsidRPr="009F0122">
        <w:rPr>
          <w:color w:val="000000"/>
          <w:position w:val="-12"/>
          <w:sz w:val="28"/>
          <w:szCs w:val="28"/>
        </w:rPr>
        <w:object w:dxaOrig="960" w:dyaOrig="375" w14:anchorId="032E8063">
          <v:shape id="_x0000_i1039" type="#_x0000_t75" style="width:48pt;height:18.75pt" o:ole="">
            <v:imagedata r:id="rId35" o:title=""/>
          </v:shape>
          <o:OLEObject Type="Embed" ProgID="Equation.DSMT4" ShapeID="_x0000_i1039" DrawAspect="Content" ObjectID="_1757933411" r:id="rId36"/>
        </w:object>
      </w:r>
      <w:r w:rsidRPr="009F0122">
        <w:rPr>
          <w:sz w:val="28"/>
          <w:szCs w:val="28"/>
        </w:rPr>
        <w:t xml:space="preserve">. </w:t>
      </w:r>
    </w:p>
    <w:p w14:paraId="5E48B235" w14:textId="6F45608A" w:rsidR="009F0122" w:rsidRDefault="009F0122" w:rsidP="006523E3">
      <w:pPr>
        <w:spacing w:line="360" w:lineRule="auto"/>
        <w:jc w:val="both"/>
        <w:rPr>
          <w:rFonts w:eastAsia="Calibri"/>
          <w:sz w:val="28"/>
          <w:szCs w:val="28"/>
        </w:rPr>
      </w:pPr>
      <w:r w:rsidRPr="009F0122">
        <w:rPr>
          <w:sz w:val="28"/>
          <w:szCs w:val="28"/>
        </w:rPr>
        <w:t>9</w:t>
      </w:r>
      <w:r>
        <w:rPr>
          <w:sz w:val="28"/>
          <w:szCs w:val="28"/>
        </w:rPr>
        <w:t xml:space="preserve">. По утверждению руководства фирмы, средний размер дебиторского счета равен 187,5 тыс. руб. Ревизор составляет случайную выборку из 10 счетов и обнаруживает, что их выборочное среднее равно 175 тыс. руб., а выборочное среднее </w:t>
      </w:r>
      <w:proofErr w:type="spellStart"/>
      <w:r>
        <w:rPr>
          <w:sz w:val="28"/>
          <w:szCs w:val="28"/>
        </w:rPr>
        <w:t>квадратическое</w:t>
      </w:r>
      <w:proofErr w:type="spellEnd"/>
      <w:r>
        <w:rPr>
          <w:sz w:val="28"/>
          <w:szCs w:val="28"/>
        </w:rPr>
        <w:t xml:space="preserve"> отклонение 35 тыс. руб. Может ли на уровне значимости </w:t>
      </w:r>
      <w:r>
        <w:rPr>
          <w:rFonts w:eastAsiaTheme="minorHAnsi"/>
          <w:position w:val="-10"/>
          <w:sz w:val="28"/>
          <w:szCs w:val="28"/>
          <w:lang w:eastAsia="en-US"/>
        </w:rPr>
        <w:object w:dxaOrig="915" w:dyaOrig="330" w14:anchorId="642443C4">
          <v:shape id="_x0000_i1040" type="#_x0000_t75" style="width:45.75pt;height:16.5pt" o:ole="">
            <v:imagedata r:id="rId37" o:title=""/>
          </v:shape>
          <o:OLEObject Type="Embed" ProgID="Equation.DSMT4" ShapeID="_x0000_i1040" DrawAspect="Content" ObjectID="_1757933412" r:id="rId38"/>
        </w:object>
      </w:r>
      <w:r>
        <w:rPr>
          <w:sz w:val="28"/>
          <w:szCs w:val="28"/>
        </w:rPr>
        <w:t xml:space="preserve"> оказаться правильным объявленный размер дебиторского счета? Предполагается, что размер счета подчиняется нормальному закону распределения.</w:t>
      </w:r>
    </w:p>
    <w:p w14:paraId="5BA55A8B" w14:textId="58CCA57D" w:rsidR="009F0122" w:rsidRDefault="009F0122" w:rsidP="006523E3">
      <w:pPr>
        <w:spacing w:line="360" w:lineRule="auto"/>
        <w:jc w:val="both"/>
        <w:rPr>
          <w:rFonts w:eastAsia="Calibri"/>
          <w:sz w:val="28"/>
          <w:szCs w:val="28"/>
        </w:rPr>
      </w:pPr>
      <w:r w:rsidRPr="009F0122">
        <w:rPr>
          <w:rFonts w:eastAsia="Calibri"/>
          <w:sz w:val="28"/>
          <w:szCs w:val="28"/>
        </w:rPr>
        <w:t>10</w:t>
      </w:r>
      <w:r>
        <w:rPr>
          <w:rFonts w:eastAsia="Calibri"/>
          <w:sz w:val="28"/>
          <w:szCs w:val="28"/>
        </w:rPr>
        <w:t xml:space="preserve">. Даны выборочные значения спроса </w:t>
      </w:r>
      <w:r>
        <w:rPr>
          <w:rFonts w:eastAsia="Calibri"/>
          <w:position w:val="-12"/>
          <w:sz w:val="28"/>
          <w:szCs w:val="28"/>
          <w:lang w:eastAsia="en-US"/>
        </w:rPr>
        <w:object w:dxaOrig="240" w:dyaOrig="360" w14:anchorId="7B51B9F3">
          <v:shape id="_x0000_i1041" type="#_x0000_t75" style="width:12pt;height:18pt" o:ole="">
            <v:imagedata r:id="rId39" o:title=""/>
          </v:shape>
          <o:OLEObject Type="Embed" ProgID="Equation.DSMT4" ShapeID="_x0000_i1041" DrawAspect="Content" ObjectID="_1757933413" r:id="rId40"/>
        </w:object>
      </w:r>
      <w:r>
        <w:rPr>
          <w:rFonts w:eastAsia="Calibri"/>
          <w:sz w:val="28"/>
          <w:szCs w:val="28"/>
        </w:rPr>
        <w:t xml:space="preserve"> на некоторый товар и дохода </w:t>
      </w:r>
      <w:r>
        <w:rPr>
          <w:rFonts w:eastAsia="Calibri"/>
          <w:position w:val="-12"/>
          <w:sz w:val="28"/>
          <w:szCs w:val="28"/>
          <w:lang w:eastAsia="en-US"/>
        </w:rPr>
        <w:object w:dxaOrig="240" w:dyaOrig="360" w14:anchorId="09578D0D">
          <v:shape id="_x0000_i1042" type="#_x0000_t75" style="width:12pt;height:18pt" o:ole="">
            <v:imagedata r:id="rId41" o:title=""/>
          </v:shape>
          <o:OLEObject Type="Embed" ProgID="Equation.DSMT4" ShapeID="_x0000_i1042" DrawAspect="Content" ObjectID="_1757933414" r:id="rId42"/>
        </w:object>
      </w:r>
      <w:r>
        <w:rPr>
          <w:rFonts w:eastAsia="Calibri"/>
          <w:sz w:val="28"/>
          <w:szCs w:val="28"/>
        </w:rPr>
        <w:t xml:space="preserve"> покупателей. Найти выборочное уравнение регрессии </w:t>
      </w:r>
      <w:r>
        <w:rPr>
          <w:rFonts w:eastAsia="Calibri"/>
          <w:position w:val="-10"/>
          <w:sz w:val="28"/>
          <w:szCs w:val="28"/>
          <w:lang w:eastAsia="en-US"/>
        </w:rPr>
        <w:object w:dxaOrig="1020" w:dyaOrig="315" w14:anchorId="7ECAE33E">
          <v:shape id="_x0000_i1043" type="#_x0000_t75" style="width:51pt;height:15.75pt" o:ole="">
            <v:imagedata r:id="rId43" o:title=""/>
          </v:shape>
          <o:OLEObject Type="Embed" ProgID="Equation.DSMT4" ShapeID="_x0000_i1043" DrawAspect="Content" ObjectID="_1757933415" r:id="rId44"/>
        </w:object>
      </w:r>
      <w:r>
        <w:rPr>
          <w:rFonts w:eastAsia="Calibri"/>
          <w:sz w:val="28"/>
          <w:szCs w:val="28"/>
        </w:rPr>
        <w:t>.</w:t>
      </w:r>
    </w:p>
    <w:tbl>
      <w:tblPr>
        <w:tblW w:w="0" w:type="auto"/>
        <w:jc w:val="center"/>
        <w:tblLook w:val="04A0" w:firstRow="1" w:lastRow="0" w:firstColumn="1" w:lastColumn="0" w:noHBand="0" w:noVBand="1"/>
      </w:tblPr>
      <w:tblGrid>
        <w:gridCol w:w="463"/>
        <w:gridCol w:w="496"/>
        <w:gridCol w:w="356"/>
        <w:gridCol w:w="496"/>
        <w:gridCol w:w="496"/>
        <w:gridCol w:w="496"/>
      </w:tblGrid>
      <w:tr w:rsidR="009F0122" w14:paraId="33411501" w14:textId="77777777" w:rsidTr="009F01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8F7A68" w14:textId="77777777" w:rsidR="009F0122" w:rsidRDefault="009F0122">
            <w:pPr>
              <w:tabs>
                <w:tab w:val="left" w:pos="284"/>
              </w:tabs>
              <w:jc w:val="both"/>
              <w:rPr>
                <w:rFonts w:eastAsia="Calibri"/>
                <w:sz w:val="28"/>
                <w:szCs w:val="28"/>
              </w:rPr>
            </w:pPr>
            <w:r>
              <w:rPr>
                <w:rFonts w:eastAsia="Calibri"/>
                <w:position w:val="-12"/>
                <w:sz w:val="28"/>
                <w:szCs w:val="28"/>
                <w:lang w:eastAsia="en-US"/>
              </w:rPr>
              <w:object w:dxaOrig="240" w:dyaOrig="360" w14:anchorId="487CB237">
                <v:shape id="_x0000_i1044" type="#_x0000_t75" style="width:12pt;height:18pt" o:ole="">
                  <v:imagedata r:id="rId41" o:title=""/>
                </v:shape>
                <o:OLEObject Type="Embed" ProgID="Equation.DSMT4" ShapeID="_x0000_i1044" DrawAspect="Content" ObjectID="_1757933416" r:id="rId45"/>
              </w:objec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57E7E9" w14:textId="77777777" w:rsidR="009F0122" w:rsidRDefault="009F0122">
            <w:pPr>
              <w:tabs>
                <w:tab w:val="left" w:pos="284"/>
              </w:tabs>
              <w:jc w:val="both"/>
              <w:rPr>
                <w:rFonts w:eastAsia="Calibri"/>
                <w:sz w:val="28"/>
                <w:szCs w:val="28"/>
              </w:rPr>
            </w:pPr>
            <w:r>
              <w:rPr>
                <w:rFonts w:eastAsia="Calibri"/>
                <w:sz w:val="28"/>
                <w:szCs w:val="28"/>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68A07F" w14:textId="77777777" w:rsidR="009F0122" w:rsidRDefault="009F0122">
            <w:pPr>
              <w:tabs>
                <w:tab w:val="left" w:pos="284"/>
              </w:tabs>
              <w:jc w:val="both"/>
              <w:rPr>
                <w:rFonts w:eastAsia="Calibri"/>
                <w:sz w:val="28"/>
                <w:szCs w:val="28"/>
              </w:rPr>
            </w:pPr>
            <w:r>
              <w:rPr>
                <w:rFonts w:eastAsia="Calibri"/>
                <w:sz w:val="28"/>
                <w:szCs w:val="28"/>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E21395" w14:textId="77777777" w:rsidR="009F0122" w:rsidRDefault="009F0122">
            <w:pPr>
              <w:tabs>
                <w:tab w:val="left" w:pos="284"/>
              </w:tabs>
              <w:jc w:val="both"/>
              <w:rPr>
                <w:rFonts w:eastAsia="Calibri"/>
                <w:sz w:val="28"/>
                <w:szCs w:val="28"/>
              </w:rPr>
            </w:pPr>
            <w:r>
              <w:rPr>
                <w:rFonts w:eastAsia="Calibri"/>
                <w:sz w:val="28"/>
                <w:szCs w:val="28"/>
              </w:rPr>
              <w:t>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16271A" w14:textId="77777777" w:rsidR="009F0122" w:rsidRDefault="009F0122">
            <w:pPr>
              <w:tabs>
                <w:tab w:val="left" w:pos="284"/>
              </w:tabs>
              <w:jc w:val="both"/>
              <w:rPr>
                <w:rFonts w:eastAsia="Calibri"/>
                <w:sz w:val="28"/>
                <w:szCs w:val="28"/>
              </w:rPr>
            </w:pPr>
            <w:r>
              <w:rPr>
                <w:rFonts w:eastAsia="Calibri"/>
                <w:sz w:val="28"/>
                <w:szCs w:val="28"/>
              </w:rPr>
              <w:t>16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E6E08C" w14:textId="77777777" w:rsidR="009F0122" w:rsidRDefault="009F0122">
            <w:pPr>
              <w:tabs>
                <w:tab w:val="left" w:pos="284"/>
              </w:tabs>
              <w:jc w:val="both"/>
              <w:rPr>
                <w:rFonts w:eastAsia="Calibri"/>
                <w:sz w:val="28"/>
                <w:szCs w:val="28"/>
              </w:rPr>
            </w:pPr>
            <w:r>
              <w:rPr>
                <w:rFonts w:eastAsia="Calibri"/>
                <w:sz w:val="28"/>
                <w:szCs w:val="28"/>
              </w:rPr>
              <w:t>17</w:t>
            </w:r>
          </w:p>
        </w:tc>
      </w:tr>
      <w:tr w:rsidR="009F0122" w14:paraId="2B28E27D" w14:textId="77777777" w:rsidTr="009F01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CF9F67" w14:textId="77777777" w:rsidR="009F0122" w:rsidRDefault="009F0122">
            <w:pPr>
              <w:tabs>
                <w:tab w:val="left" w:pos="284"/>
              </w:tabs>
              <w:jc w:val="both"/>
              <w:rPr>
                <w:rFonts w:eastAsia="Calibri"/>
                <w:sz w:val="28"/>
                <w:szCs w:val="28"/>
              </w:rPr>
            </w:pPr>
            <w:r>
              <w:rPr>
                <w:rFonts w:eastAsia="Calibri"/>
                <w:position w:val="-12"/>
                <w:sz w:val="28"/>
                <w:szCs w:val="28"/>
                <w:lang w:eastAsia="en-US"/>
              </w:rPr>
              <w:object w:dxaOrig="240" w:dyaOrig="360" w14:anchorId="72CDC903">
                <v:shape id="_x0000_i1045" type="#_x0000_t75" style="width:12pt;height:18pt" o:ole="">
                  <v:imagedata r:id="rId39" o:title=""/>
                </v:shape>
                <o:OLEObject Type="Embed" ProgID="Equation.DSMT4" ShapeID="_x0000_i1045" DrawAspect="Content" ObjectID="_1757933417" r:id="rId46"/>
              </w:objec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231CAA" w14:textId="77777777" w:rsidR="009F0122" w:rsidRDefault="009F0122">
            <w:pPr>
              <w:tabs>
                <w:tab w:val="left" w:pos="284"/>
              </w:tabs>
              <w:jc w:val="both"/>
              <w:rPr>
                <w:rFonts w:eastAsia="Calibri"/>
                <w:sz w:val="28"/>
                <w:szCs w:val="28"/>
              </w:rPr>
            </w:pPr>
            <w:r>
              <w:rPr>
                <w:rFonts w:eastAsia="Calibri"/>
                <w:sz w:val="28"/>
                <w:szCs w:val="28"/>
              </w:rPr>
              <w:t>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0F9554" w14:textId="77777777" w:rsidR="009F0122" w:rsidRDefault="009F0122">
            <w:pPr>
              <w:tabs>
                <w:tab w:val="left" w:pos="284"/>
              </w:tabs>
              <w:jc w:val="both"/>
              <w:rPr>
                <w:rFonts w:eastAsia="Calibri"/>
                <w:sz w:val="28"/>
                <w:szCs w:val="28"/>
              </w:rPr>
            </w:pPr>
            <w:r>
              <w:rPr>
                <w:rFonts w:eastAsia="Calibri"/>
                <w:sz w:val="28"/>
                <w:szCs w:val="28"/>
              </w:rPr>
              <w:t>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E07CBF" w14:textId="77777777" w:rsidR="009F0122" w:rsidRDefault="009F0122">
            <w:pPr>
              <w:tabs>
                <w:tab w:val="left" w:pos="284"/>
              </w:tabs>
              <w:jc w:val="both"/>
              <w:rPr>
                <w:rFonts w:eastAsia="Calibri"/>
                <w:sz w:val="28"/>
                <w:szCs w:val="28"/>
              </w:rPr>
            </w:pPr>
            <w:r>
              <w:rPr>
                <w:rFonts w:eastAsia="Calibri"/>
                <w:sz w:val="28"/>
                <w:szCs w:val="28"/>
              </w:rPr>
              <w:t>13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EA54B" w14:textId="77777777" w:rsidR="009F0122" w:rsidRDefault="009F0122">
            <w:pPr>
              <w:tabs>
                <w:tab w:val="left" w:pos="284"/>
              </w:tabs>
              <w:jc w:val="both"/>
              <w:rPr>
                <w:rFonts w:eastAsia="Calibri"/>
                <w:sz w:val="28"/>
                <w:szCs w:val="28"/>
              </w:rPr>
            </w:pPr>
            <w:r>
              <w:rPr>
                <w:rFonts w:eastAsia="Calibri"/>
                <w:sz w:val="28"/>
                <w:szCs w:val="28"/>
              </w:rPr>
              <w:t>22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B81C77" w14:textId="77777777" w:rsidR="009F0122" w:rsidRDefault="009F0122">
            <w:pPr>
              <w:tabs>
                <w:tab w:val="left" w:pos="284"/>
              </w:tabs>
              <w:jc w:val="both"/>
              <w:rPr>
                <w:rFonts w:eastAsia="Calibri"/>
                <w:sz w:val="28"/>
                <w:szCs w:val="28"/>
              </w:rPr>
            </w:pPr>
            <w:r>
              <w:rPr>
                <w:rFonts w:eastAsia="Calibri"/>
                <w:sz w:val="28"/>
                <w:szCs w:val="28"/>
              </w:rPr>
              <w:t>20</w:t>
            </w:r>
          </w:p>
        </w:tc>
      </w:tr>
    </w:tbl>
    <w:p w14:paraId="510286B9" w14:textId="77777777" w:rsidR="00A23543" w:rsidRDefault="00A23543" w:rsidP="00A23543">
      <w:pPr>
        <w:pStyle w:val="a6"/>
        <w:shd w:val="clear" w:color="auto" w:fill="FFFFFF"/>
        <w:ind w:left="1080" w:right="355"/>
        <w:jc w:val="both"/>
        <w:rPr>
          <w:b/>
          <w:sz w:val="28"/>
          <w:szCs w:val="28"/>
        </w:rPr>
      </w:pPr>
    </w:p>
    <w:p w14:paraId="6BB255EB" w14:textId="77777777" w:rsidR="00F03ABA" w:rsidRDefault="00F03ABA" w:rsidP="00F03ABA">
      <w:pPr>
        <w:pStyle w:val="Default"/>
        <w:tabs>
          <w:tab w:val="left" w:pos="993"/>
        </w:tabs>
        <w:suppressAutoHyphens/>
        <w:spacing w:line="360" w:lineRule="auto"/>
        <w:rPr>
          <w:b/>
          <w:i/>
          <w:iCs/>
          <w:color w:val="auto"/>
          <w:sz w:val="28"/>
          <w:szCs w:val="28"/>
        </w:rPr>
      </w:pPr>
    </w:p>
    <w:p w14:paraId="2789B903" w14:textId="77777777" w:rsidR="00BB1837" w:rsidRPr="00B24506" w:rsidRDefault="00BB1837"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698B6CDF" w14:textId="77777777" w:rsidR="00B24506" w:rsidRDefault="00B24506" w:rsidP="00BB1837">
      <w:pPr>
        <w:pStyle w:val="a6"/>
        <w:spacing w:line="276" w:lineRule="auto"/>
        <w:ind w:left="1440" w:firstLine="684"/>
        <w:jc w:val="both"/>
        <w:rPr>
          <w:sz w:val="28"/>
          <w:szCs w:val="28"/>
        </w:rPr>
      </w:pPr>
    </w:p>
    <w:p w14:paraId="24DC9D7A" w14:textId="2A40BCFE" w:rsidR="00BB1837" w:rsidRPr="00B24506" w:rsidRDefault="00BB1837" w:rsidP="00B24506">
      <w:pPr>
        <w:spacing w:line="276" w:lineRule="auto"/>
        <w:ind w:firstLine="708"/>
        <w:jc w:val="both"/>
        <w:rPr>
          <w:sz w:val="28"/>
          <w:szCs w:val="28"/>
        </w:rPr>
      </w:pPr>
      <w:r w:rsidRPr="00B24506">
        <w:rPr>
          <w:sz w:val="28"/>
          <w:szCs w:val="28"/>
        </w:rPr>
        <w:t>Критерии балльной оценки различных форм текущего ко</w:t>
      </w:r>
      <w:r w:rsidR="00B24506" w:rsidRPr="00B24506">
        <w:rPr>
          <w:sz w:val="28"/>
          <w:szCs w:val="28"/>
        </w:rPr>
        <w:t xml:space="preserve">нтроля успеваемости содержатся </w:t>
      </w:r>
      <w:r w:rsidRPr="00B24506">
        <w:rPr>
          <w:sz w:val="28"/>
          <w:szCs w:val="28"/>
        </w:rPr>
        <w:t xml:space="preserve">в соответствующих методических рекомендациях Департамента </w:t>
      </w:r>
      <w:r w:rsidR="00794099">
        <w:rPr>
          <w:sz w:val="28"/>
          <w:szCs w:val="28"/>
        </w:rPr>
        <w:t>математики.</w:t>
      </w:r>
    </w:p>
    <w:p w14:paraId="3E920B77" w14:textId="361B60D4" w:rsidR="00BB1837" w:rsidRDefault="00BB1837" w:rsidP="004145E5">
      <w:pPr>
        <w:pStyle w:val="a6"/>
        <w:spacing w:line="360" w:lineRule="auto"/>
        <w:ind w:left="1440"/>
        <w:jc w:val="both"/>
        <w:rPr>
          <w:sz w:val="28"/>
          <w:szCs w:val="28"/>
        </w:rPr>
      </w:pPr>
    </w:p>
    <w:p w14:paraId="2AB3BD51" w14:textId="793C33B7" w:rsidR="004145E5" w:rsidRPr="00BA337D" w:rsidRDefault="004145E5" w:rsidP="00901854">
      <w:pPr>
        <w:pStyle w:val="1"/>
        <w:jc w:val="both"/>
      </w:pPr>
      <w:bookmarkStart w:id="15" w:name="_Toc71902095"/>
      <w:r w:rsidRPr="00BA337D">
        <w:t>7. Фонд оценочных средств для проведения промежуточной аттестации обучающихся по дисциплине</w:t>
      </w:r>
      <w:bookmarkEnd w:id="15"/>
    </w:p>
    <w:p w14:paraId="4C7295A1" w14:textId="77777777" w:rsidR="004145E5" w:rsidRPr="00B24506" w:rsidRDefault="004145E5" w:rsidP="00B24506">
      <w:pPr>
        <w:spacing w:line="276" w:lineRule="auto"/>
        <w:ind w:firstLine="708"/>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4CD02A59" w14:textId="63BE6F1C" w:rsidR="00A36124" w:rsidRPr="001627CD" w:rsidRDefault="00A36124" w:rsidP="00A36124">
      <w:pPr>
        <w:jc w:val="center"/>
        <w:rPr>
          <w:b/>
          <w:bCs/>
          <w:color w:val="FF0000"/>
          <w:sz w:val="28"/>
          <w:szCs w:val="28"/>
        </w:rPr>
      </w:pPr>
      <w:r w:rsidRPr="00A36124">
        <w:rPr>
          <w:b/>
          <w:bCs/>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r w:rsidR="001627CD">
        <w:rPr>
          <w:b/>
          <w:bCs/>
          <w:sz w:val="28"/>
          <w:szCs w:val="28"/>
        </w:rPr>
        <w:t xml:space="preserve"> </w:t>
      </w:r>
    </w:p>
    <w:p w14:paraId="6726F422" w14:textId="77777777" w:rsidR="00F2041E" w:rsidRPr="00A36124" w:rsidRDefault="00F2041E" w:rsidP="00A36124">
      <w:pPr>
        <w:jc w:val="center"/>
        <w:rPr>
          <w:b/>
          <w:bCs/>
          <w:sz w:val="28"/>
          <w:szCs w:val="28"/>
        </w:rPr>
      </w:pPr>
    </w:p>
    <w:p w14:paraId="68F582E1" w14:textId="77777777" w:rsidR="00A36124" w:rsidRDefault="00A36124" w:rsidP="00A36124">
      <w:pPr>
        <w:rPr>
          <w:color w:val="000000"/>
          <w:szCs w:val="28"/>
        </w:rPr>
      </w:pPr>
    </w:p>
    <w:tbl>
      <w:tblPr>
        <w:tblW w:w="9691" w:type="dxa"/>
        <w:tblLook w:val="04A0" w:firstRow="1" w:lastRow="0" w:firstColumn="1" w:lastColumn="0" w:noHBand="0" w:noVBand="1"/>
      </w:tblPr>
      <w:tblGrid>
        <w:gridCol w:w="1661"/>
        <w:gridCol w:w="2587"/>
        <w:gridCol w:w="5443"/>
      </w:tblGrid>
      <w:tr w:rsidR="00A36124" w:rsidRPr="00753E55" w14:paraId="5341D3E8" w14:textId="77777777" w:rsidTr="00901854">
        <w:tc>
          <w:tcPr>
            <w:tcW w:w="1661" w:type="dxa"/>
            <w:tcBorders>
              <w:top w:val="single" w:sz="4" w:space="0" w:color="auto"/>
              <w:left w:val="single" w:sz="4" w:space="0" w:color="auto"/>
              <w:bottom w:val="single" w:sz="4" w:space="0" w:color="auto"/>
              <w:right w:val="single" w:sz="4" w:space="0" w:color="auto"/>
            </w:tcBorders>
            <w:hideMark/>
          </w:tcPr>
          <w:p w14:paraId="2DAAD6D1" w14:textId="77777777" w:rsidR="00A36124" w:rsidRPr="00753E55" w:rsidRDefault="00A36124">
            <w:pPr>
              <w:jc w:val="center"/>
              <w:rPr>
                <w:b/>
                <w:color w:val="000000" w:themeColor="text1"/>
                <w:sz w:val="24"/>
                <w:szCs w:val="24"/>
              </w:rPr>
            </w:pPr>
            <w:r w:rsidRPr="00753E55">
              <w:rPr>
                <w:b/>
                <w:color w:val="000000" w:themeColor="text1"/>
                <w:sz w:val="24"/>
                <w:szCs w:val="24"/>
              </w:rPr>
              <w:t>Код компетенции</w:t>
            </w:r>
          </w:p>
        </w:tc>
        <w:tc>
          <w:tcPr>
            <w:tcW w:w="2587" w:type="dxa"/>
            <w:tcBorders>
              <w:top w:val="single" w:sz="4" w:space="0" w:color="auto"/>
              <w:left w:val="single" w:sz="4" w:space="0" w:color="auto"/>
              <w:bottom w:val="single" w:sz="4" w:space="0" w:color="auto"/>
              <w:right w:val="single" w:sz="4" w:space="0" w:color="auto"/>
            </w:tcBorders>
            <w:hideMark/>
          </w:tcPr>
          <w:p w14:paraId="0DFFEB0B" w14:textId="77777777" w:rsidR="00A36124" w:rsidRPr="00753E55" w:rsidRDefault="00A36124">
            <w:pPr>
              <w:jc w:val="center"/>
              <w:rPr>
                <w:b/>
                <w:color w:val="000000" w:themeColor="text1"/>
                <w:sz w:val="24"/>
                <w:szCs w:val="24"/>
              </w:rPr>
            </w:pPr>
            <w:r w:rsidRPr="00753E55">
              <w:rPr>
                <w:b/>
                <w:color w:val="000000" w:themeColor="text1"/>
                <w:sz w:val="24"/>
                <w:szCs w:val="24"/>
              </w:rPr>
              <w:t>Наименование компетенции</w:t>
            </w:r>
          </w:p>
        </w:tc>
        <w:tc>
          <w:tcPr>
            <w:tcW w:w="5443" w:type="dxa"/>
            <w:tcBorders>
              <w:top w:val="single" w:sz="4" w:space="0" w:color="auto"/>
              <w:left w:val="single" w:sz="4" w:space="0" w:color="auto"/>
              <w:bottom w:val="single" w:sz="4" w:space="0" w:color="auto"/>
              <w:right w:val="single" w:sz="4" w:space="0" w:color="auto"/>
            </w:tcBorders>
            <w:hideMark/>
          </w:tcPr>
          <w:p w14:paraId="2DE8B3AE" w14:textId="77777777" w:rsidR="00A36124" w:rsidRPr="00753E55" w:rsidRDefault="00A36124">
            <w:pPr>
              <w:jc w:val="center"/>
              <w:rPr>
                <w:b/>
                <w:color w:val="000000" w:themeColor="text1"/>
                <w:sz w:val="24"/>
                <w:szCs w:val="24"/>
              </w:rPr>
            </w:pPr>
            <w:r w:rsidRPr="00753E55">
              <w:rPr>
                <w:b/>
                <w:color w:val="000000" w:themeColor="text1"/>
                <w:sz w:val="24"/>
                <w:szCs w:val="24"/>
              </w:rPr>
              <w:t xml:space="preserve">Примеры заданий для оценки </w:t>
            </w:r>
            <w:proofErr w:type="spellStart"/>
            <w:r w:rsidRPr="00753E55">
              <w:rPr>
                <w:b/>
                <w:color w:val="000000" w:themeColor="text1"/>
                <w:sz w:val="24"/>
                <w:szCs w:val="24"/>
              </w:rPr>
              <w:t>сформированности</w:t>
            </w:r>
            <w:proofErr w:type="spellEnd"/>
            <w:r w:rsidRPr="00753E55">
              <w:rPr>
                <w:b/>
                <w:color w:val="000000" w:themeColor="text1"/>
                <w:sz w:val="24"/>
                <w:szCs w:val="24"/>
              </w:rPr>
              <w:t xml:space="preserve"> компетенции</w:t>
            </w:r>
          </w:p>
        </w:tc>
      </w:tr>
      <w:tr w:rsidR="00A36124" w:rsidRPr="00753E55" w14:paraId="409C03A2" w14:textId="77777777" w:rsidTr="00901854">
        <w:trPr>
          <w:trHeight w:val="9298"/>
        </w:trPr>
        <w:tc>
          <w:tcPr>
            <w:tcW w:w="1661" w:type="dxa"/>
            <w:tcBorders>
              <w:top w:val="single" w:sz="4" w:space="0" w:color="auto"/>
              <w:left w:val="single" w:sz="4" w:space="0" w:color="auto"/>
              <w:bottom w:val="single" w:sz="4" w:space="0" w:color="auto"/>
              <w:right w:val="single" w:sz="4" w:space="0" w:color="auto"/>
            </w:tcBorders>
            <w:hideMark/>
          </w:tcPr>
          <w:p w14:paraId="1F6B3FE1" w14:textId="77777777" w:rsidR="00A36124" w:rsidRPr="00753E55" w:rsidRDefault="00A36124">
            <w:pPr>
              <w:jc w:val="center"/>
              <w:rPr>
                <w:b/>
                <w:color w:val="000000"/>
                <w:sz w:val="24"/>
                <w:szCs w:val="24"/>
              </w:rPr>
            </w:pPr>
            <w:r w:rsidRPr="00753E55">
              <w:rPr>
                <w:b/>
                <w:sz w:val="24"/>
                <w:szCs w:val="24"/>
              </w:rPr>
              <w:t>ПКН-4</w:t>
            </w:r>
          </w:p>
        </w:tc>
        <w:tc>
          <w:tcPr>
            <w:tcW w:w="2587" w:type="dxa"/>
            <w:tcBorders>
              <w:top w:val="single" w:sz="4" w:space="0" w:color="auto"/>
              <w:left w:val="single" w:sz="4" w:space="0" w:color="auto"/>
              <w:bottom w:val="single" w:sz="4" w:space="0" w:color="auto"/>
              <w:right w:val="single" w:sz="4" w:space="0" w:color="auto"/>
            </w:tcBorders>
            <w:hideMark/>
          </w:tcPr>
          <w:p w14:paraId="707E50FC" w14:textId="262CF396" w:rsidR="00A36124" w:rsidRPr="00753E55" w:rsidRDefault="00A36124">
            <w:pPr>
              <w:rPr>
                <w:sz w:val="24"/>
                <w:szCs w:val="24"/>
              </w:rPr>
            </w:pPr>
            <w:r w:rsidRPr="00753E55">
              <w:rPr>
                <w:sz w:val="24"/>
                <w:szCs w:val="24"/>
              </w:rPr>
              <w:t>Способность осуществлять сбор, обработку и анализ данных для определения и обеспечения потре</w:t>
            </w:r>
            <w:r w:rsidR="001D4C5E">
              <w:rPr>
                <w:sz w:val="24"/>
                <w:szCs w:val="24"/>
              </w:rPr>
              <w:t>бностей организации в персонале,</w:t>
            </w:r>
            <w:r w:rsidRPr="00753E55">
              <w:rPr>
                <w:sz w:val="24"/>
                <w:szCs w:val="24"/>
              </w:rPr>
              <w:t xml:space="preserve"> осуществлять поиск, привлечение, подбор и отбор персонала, решать задачи в сфере управления персоналом с использованием современных информационных технологий и программных средств.</w:t>
            </w:r>
          </w:p>
        </w:tc>
        <w:tc>
          <w:tcPr>
            <w:tcW w:w="5443" w:type="dxa"/>
            <w:tcBorders>
              <w:top w:val="single" w:sz="4" w:space="0" w:color="auto"/>
              <w:left w:val="single" w:sz="4" w:space="0" w:color="auto"/>
              <w:bottom w:val="single" w:sz="4" w:space="0" w:color="auto"/>
              <w:right w:val="single" w:sz="4" w:space="0" w:color="auto"/>
            </w:tcBorders>
          </w:tcPr>
          <w:p w14:paraId="1EB2FA08" w14:textId="7A491638" w:rsidR="00753E55" w:rsidRPr="00753E55" w:rsidRDefault="00753E55" w:rsidP="00901854">
            <w:pPr>
              <w:jc w:val="both"/>
              <w:rPr>
                <w:b/>
                <w:bCs/>
                <w:sz w:val="24"/>
                <w:szCs w:val="24"/>
                <w:lang w:eastAsia="en-US"/>
              </w:rPr>
            </w:pPr>
            <w:r w:rsidRPr="00753E55">
              <w:rPr>
                <w:b/>
                <w:bCs/>
                <w:sz w:val="24"/>
                <w:szCs w:val="24"/>
                <w:lang w:eastAsia="en-US"/>
              </w:rPr>
              <w:t>1.</w:t>
            </w:r>
            <w:r w:rsidR="00163667" w:rsidRPr="00163667">
              <w:rPr>
                <w:b/>
                <w:bCs/>
                <w:sz w:val="24"/>
                <w:szCs w:val="24"/>
                <w:lang w:eastAsia="en-US"/>
              </w:rPr>
              <w:t xml:space="preserve"> </w:t>
            </w:r>
            <w:r w:rsidRPr="00753E55">
              <w:rPr>
                <w:b/>
                <w:bCs/>
                <w:sz w:val="24"/>
                <w:szCs w:val="24"/>
                <w:lang w:eastAsia="en-US"/>
              </w:rPr>
              <w:t>Анализирует и структурирует информацию об особенностях и возможностях кадрового потенциала организации</w:t>
            </w:r>
          </w:p>
          <w:p w14:paraId="2748FE91" w14:textId="77777777" w:rsidR="00863B52" w:rsidRDefault="00163667">
            <w:pPr>
              <w:rPr>
                <w:sz w:val="24"/>
                <w:szCs w:val="24"/>
              </w:rPr>
            </w:pPr>
            <w:r w:rsidRPr="00163667">
              <w:rPr>
                <w:sz w:val="24"/>
                <w:szCs w:val="24"/>
              </w:rPr>
              <w:t xml:space="preserve">     </w:t>
            </w:r>
            <w:r w:rsidR="00863B52">
              <w:rPr>
                <w:sz w:val="24"/>
                <w:szCs w:val="24"/>
              </w:rPr>
              <w:t>Задание 1</w:t>
            </w:r>
          </w:p>
          <w:p w14:paraId="107A0D23" w14:textId="3556B442" w:rsidR="003F7E18" w:rsidRPr="00753E55" w:rsidRDefault="00A36124">
            <w:pPr>
              <w:rPr>
                <w:sz w:val="24"/>
                <w:szCs w:val="24"/>
              </w:rPr>
            </w:pPr>
            <w:r w:rsidRPr="00753E55">
              <w:rPr>
                <w:sz w:val="24"/>
                <w:szCs w:val="24"/>
              </w:rPr>
              <w:t xml:space="preserve">Даны функция спроса на некоторый товар </w:t>
            </w:r>
            <w:r w:rsidRPr="00753E55">
              <w:rPr>
                <w:i/>
                <w:sz w:val="24"/>
                <w:szCs w:val="24"/>
                <w:lang w:val="en-US"/>
              </w:rPr>
              <w:t>D</w:t>
            </w:r>
            <w:r w:rsidRPr="00753E55">
              <w:rPr>
                <w:sz w:val="24"/>
                <w:szCs w:val="24"/>
              </w:rPr>
              <w:t>(</w:t>
            </w:r>
            <w:r w:rsidRPr="00753E55">
              <w:rPr>
                <w:i/>
                <w:sz w:val="24"/>
                <w:szCs w:val="24"/>
                <w:lang w:val="en-US"/>
              </w:rPr>
              <w:t>p</w:t>
            </w:r>
            <w:r w:rsidRPr="00753E55">
              <w:rPr>
                <w:sz w:val="24"/>
                <w:szCs w:val="24"/>
              </w:rPr>
              <w:t>) = 82 – 15</w:t>
            </w:r>
            <w:r w:rsidRPr="00753E55">
              <w:rPr>
                <w:i/>
                <w:sz w:val="24"/>
                <w:szCs w:val="24"/>
                <w:lang w:val="en-US"/>
              </w:rPr>
              <w:t>p</w:t>
            </w:r>
            <w:r w:rsidRPr="00753E55">
              <w:rPr>
                <w:sz w:val="24"/>
                <w:szCs w:val="24"/>
              </w:rPr>
              <w:t xml:space="preserve"> – 10</w:t>
            </w:r>
            <w:r w:rsidRPr="00753E55">
              <w:rPr>
                <w:i/>
                <w:sz w:val="24"/>
                <w:szCs w:val="24"/>
                <w:lang w:val="en-US"/>
              </w:rPr>
              <w:t>p</w:t>
            </w:r>
            <w:r w:rsidRPr="00753E55">
              <w:rPr>
                <w:sz w:val="24"/>
                <w:szCs w:val="24"/>
                <w:vertAlign w:val="superscript"/>
              </w:rPr>
              <w:t>2</w:t>
            </w:r>
            <w:r w:rsidRPr="00753E55">
              <w:rPr>
                <w:sz w:val="24"/>
                <w:szCs w:val="24"/>
              </w:rPr>
              <w:t xml:space="preserve"> и функция предложения этого товара </w:t>
            </w:r>
            <w:r w:rsidRPr="00753E55">
              <w:rPr>
                <w:i/>
                <w:sz w:val="24"/>
                <w:szCs w:val="24"/>
                <w:lang w:val="en-US"/>
              </w:rPr>
              <w:t>S</w:t>
            </w:r>
            <w:r w:rsidRPr="00753E55">
              <w:rPr>
                <w:sz w:val="24"/>
                <w:szCs w:val="24"/>
              </w:rPr>
              <w:t>(</w:t>
            </w:r>
            <w:r w:rsidRPr="00753E55">
              <w:rPr>
                <w:i/>
                <w:sz w:val="24"/>
                <w:szCs w:val="24"/>
                <w:lang w:val="en-US"/>
              </w:rPr>
              <w:t>p</w:t>
            </w:r>
            <w:r w:rsidRPr="00753E55">
              <w:rPr>
                <w:sz w:val="24"/>
                <w:szCs w:val="24"/>
              </w:rPr>
              <w:t>) = 2</w:t>
            </w:r>
            <w:r w:rsidRPr="00753E55">
              <w:rPr>
                <w:i/>
                <w:sz w:val="24"/>
                <w:szCs w:val="24"/>
                <w:lang w:val="en-US"/>
              </w:rPr>
              <w:t>p</w:t>
            </w:r>
            <w:r w:rsidRPr="00753E55">
              <w:rPr>
                <w:sz w:val="24"/>
                <w:szCs w:val="24"/>
                <w:vertAlign w:val="superscript"/>
              </w:rPr>
              <w:t>2</w:t>
            </w:r>
            <w:r w:rsidRPr="00753E55">
              <w:rPr>
                <w:sz w:val="24"/>
                <w:szCs w:val="24"/>
              </w:rPr>
              <w:t xml:space="preserve"> + 3</w:t>
            </w:r>
            <w:r w:rsidRPr="00753E55">
              <w:rPr>
                <w:i/>
                <w:sz w:val="24"/>
                <w:szCs w:val="24"/>
                <w:lang w:val="en-US"/>
              </w:rPr>
              <w:t>p</w:t>
            </w:r>
            <w:r w:rsidRPr="00753E55">
              <w:rPr>
                <w:sz w:val="24"/>
                <w:szCs w:val="24"/>
              </w:rPr>
              <w:t xml:space="preserve"> – 2, где </w:t>
            </w:r>
            <w:r w:rsidRPr="00753E55">
              <w:rPr>
                <w:i/>
                <w:sz w:val="24"/>
                <w:szCs w:val="24"/>
                <w:lang w:val="en-US"/>
              </w:rPr>
              <w:t>p</w:t>
            </w:r>
            <w:r w:rsidRPr="00753E55">
              <w:rPr>
                <w:sz w:val="24"/>
                <w:szCs w:val="24"/>
              </w:rPr>
              <w:t xml:space="preserve"> – цена товара в рублях. Вычислите эластичность спроса по цене в точке рыночного равновесия.</w:t>
            </w:r>
          </w:p>
          <w:p w14:paraId="5000E2DD" w14:textId="77777777" w:rsidR="0021432D" w:rsidRDefault="0021432D" w:rsidP="00753E55">
            <w:pPr>
              <w:rPr>
                <w:b/>
                <w:bCs/>
                <w:sz w:val="24"/>
                <w:szCs w:val="24"/>
              </w:rPr>
            </w:pPr>
          </w:p>
          <w:p w14:paraId="64038387" w14:textId="05455600" w:rsidR="00753E55" w:rsidRPr="00753E55" w:rsidRDefault="00753E55" w:rsidP="00901854">
            <w:pPr>
              <w:jc w:val="both"/>
              <w:rPr>
                <w:b/>
                <w:bCs/>
                <w:sz w:val="24"/>
                <w:szCs w:val="24"/>
              </w:rPr>
            </w:pPr>
            <w:r w:rsidRPr="00753E55">
              <w:rPr>
                <w:b/>
                <w:bCs/>
                <w:sz w:val="24"/>
                <w:szCs w:val="24"/>
              </w:rPr>
              <w:t>2.</w:t>
            </w:r>
            <w:r w:rsidR="00163667" w:rsidRPr="00163667">
              <w:rPr>
                <w:b/>
                <w:bCs/>
                <w:sz w:val="24"/>
                <w:szCs w:val="24"/>
              </w:rPr>
              <w:t xml:space="preserve"> </w:t>
            </w:r>
            <w:r w:rsidRPr="00753E55">
              <w:rPr>
                <w:b/>
                <w:bCs/>
                <w:sz w:val="24"/>
                <w:szCs w:val="24"/>
              </w:rPr>
              <w:t>Формирует требования к вакантной должности, определяет критерии поиска, привлечения, подбора и отбора персонала</w:t>
            </w:r>
          </w:p>
          <w:p w14:paraId="0711E6E0" w14:textId="36268FEC" w:rsidR="00863B52" w:rsidRDefault="00163667">
            <w:pPr>
              <w:rPr>
                <w:sz w:val="24"/>
                <w:szCs w:val="24"/>
              </w:rPr>
            </w:pPr>
            <w:r w:rsidRPr="00163667">
              <w:rPr>
                <w:sz w:val="24"/>
                <w:szCs w:val="24"/>
              </w:rPr>
              <w:t xml:space="preserve">    </w:t>
            </w:r>
            <w:r w:rsidR="00863B52">
              <w:rPr>
                <w:sz w:val="24"/>
                <w:szCs w:val="24"/>
              </w:rPr>
              <w:t>Задание 2</w:t>
            </w:r>
          </w:p>
          <w:p w14:paraId="3B1F320C" w14:textId="55D298B7" w:rsidR="00A36124" w:rsidRPr="00753E55" w:rsidRDefault="00A36124">
            <w:pPr>
              <w:rPr>
                <w:sz w:val="24"/>
                <w:szCs w:val="24"/>
              </w:rPr>
            </w:pPr>
            <w:r w:rsidRPr="00753E55">
              <w:rPr>
                <w:sz w:val="24"/>
                <w:szCs w:val="24"/>
              </w:rPr>
              <w:t xml:space="preserve">Найдите производную функции </w:t>
            </w:r>
            <w:r w:rsidRPr="00753E55">
              <w:rPr>
                <w:rFonts w:eastAsia="Calibri"/>
                <w:color w:val="000000"/>
                <w:position w:val="-12"/>
                <w:sz w:val="24"/>
                <w:szCs w:val="24"/>
                <w:lang w:eastAsia="en-US"/>
              </w:rPr>
              <w:object w:dxaOrig="1875" w:dyaOrig="300" w14:anchorId="237D6824">
                <v:shape id="_x0000_i1046" type="#_x0000_t75" style="width:93.75pt;height:15pt" o:ole="">
                  <v:imagedata r:id="rId47" o:title=""/>
                </v:shape>
                <o:OLEObject Type="Embed" ProgID="Equation.DSMT4" ShapeID="_x0000_i1046" DrawAspect="Content" ObjectID="_1757933418" r:id="rId48"/>
              </w:object>
            </w:r>
            <w:r w:rsidRPr="00753E55">
              <w:rPr>
                <w:sz w:val="24"/>
                <w:szCs w:val="24"/>
              </w:rPr>
              <w:t xml:space="preserve">в точке </w:t>
            </w:r>
            <w:r w:rsidRPr="00753E55">
              <w:rPr>
                <w:rFonts w:eastAsia="Calibri"/>
                <w:color w:val="000000"/>
                <w:sz w:val="24"/>
                <w:szCs w:val="24"/>
                <w:lang w:eastAsia="en-US"/>
              </w:rPr>
              <w:object w:dxaOrig="405" w:dyaOrig="210" w14:anchorId="1D10F191">
                <v:shape id="_x0000_i1047" type="#_x0000_t75" style="width:19.5pt;height:10.5pt" o:ole="">
                  <v:imagedata r:id="rId49" o:title=""/>
                </v:shape>
                <o:OLEObject Type="Embed" ProgID="Equation.DSMT4" ShapeID="_x0000_i1047" DrawAspect="Content" ObjectID="_1757933419" r:id="rId50"/>
              </w:object>
            </w:r>
            <w:r w:rsidRPr="00753E55">
              <w:rPr>
                <w:sz w:val="24"/>
                <w:szCs w:val="24"/>
              </w:rPr>
              <w:t xml:space="preserve">, если </w:t>
            </w:r>
            <w:r w:rsidRPr="00753E55">
              <w:rPr>
                <w:rFonts w:eastAsia="Calibri"/>
                <w:color w:val="000000"/>
                <w:sz w:val="24"/>
                <w:szCs w:val="24"/>
                <w:lang w:eastAsia="en-US"/>
              </w:rPr>
              <w:object w:dxaOrig="1455" w:dyaOrig="270" w14:anchorId="2E0FFBE7">
                <v:shape id="_x0000_i1048" type="#_x0000_t75" style="width:72.75pt;height:13.5pt" o:ole="">
                  <v:imagedata r:id="rId51" o:title=""/>
                </v:shape>
                <o:OLEObject Type="Embed" ProgID="Equation.DSMT4" ShapeID="_x0000_i1048" DrawAspect="Content" ObjectID="_1757933420" r:id="rId52"/>
              </w:object>
            </w:r>
            <w:r w:rsidRPr="00753E55">
              <w:rPr>
                <w:sz w:val="24"/>
                <w:szCs w:val="24"/>
              </w:rPr>
              <w:t xml:space="preserve">, </w:t>
            </w:r>
            <w:r w:rsidRPr="00753E55">
              <w:rPr>
                <w:rFonts w:eastAsia="Calibri"/>
                <w:color w:val="000000"/>
                <w:sz w:val="24"/>
                <w:szCs w:val="24"/>
                <w:lang w:eastAsia="en-US"/>
              </w:rPr>
              <w:object w:dxaOrig="1320" w:dyaOrig="300" w14:anchorId="363F978C">
                <v:shape id="_x0000_i1049" type="#_x0000_t75" style="width:66pt;height:15pt" o:ole="">
                  <v:imagedata r:id="rId53" o:title=""/>
                </v:shape>
                <o:OLEObject Type="Embed" ProgID="Equation.DSMT4" ShapeID="_x0000_i1049" DrawAspect="Content" ObjectID="_1757933421" r:id="rId54"/>
              </w:object>
            </w:r>
            <w:r w:rsidRPr="00753E55">
              <w:rPr>
                <w:sz w:val="24"/>
                <w:szCs w:val="24"/>
              </w:rPr>
              <w:t xml:space="preserve">, </w:t>
            </w:r>
            <w:r w:rsidRPr="00753E55">
              <w:rPr>
                <w:rFonts w:eastAsia="Calibri"/>
                <w:color w:val="000000"/>
                <w:sz w:val="24"/>
                <w:szCs w:val="24"/>
                <w:lang w:eastAsia="en-US"/>
              </w:rPr>
              <w:object w:dxaOrig="1800" w:dyaOrig="315" w14:anchorId="40A5AC67">
                <v:shape id="_x0000_i1050" type="#_x0000_t75" style="width:90pt;height:15.75pt" o:ole="">
                  <v:imagedata r:id="rId55" o:title=""/>
                </v:shape>
                <o:OLEObject Type="Embed" ProgID="Equation.DSMT4" ShapeID="_x0000_i1050" DrawAspect="Content" ObjectID="_1757933422" r:id="rId56"/>
              </w:object>
            </w:r>
            <w:r w:rsidRPr="00753E55">
              <w:rPr>
                <w:sz w:val="24"/>
                <w:szCs w:val="24"/>
              </w:rPr>
              <w:t xml:space="preserve">. </w:t>
            </w:r>
          </w:p>
          <w:p w14:paraId="324E6A00" w14:textId="77777777" w:rsidR="0021432D" w:rsidRDefault="0021432D">
            <w:pPr>
              <w:rPr>
                <w:b/>
                <w:bCs/>
                <w:sz w:val="24"/>
                <w:szCs w:val="24"/>
              </w:rPr>
            </w:pPr>
          </w:p>
          <w:p w14:paraId="754B9235" w14:textId="1C4F892E" w:rsidR="00753E55" w:rsidRPr="00753E55" w:rsidRDefault="00753E55" w:rsidP="00901854">
            <w:pPr>
              <w:jc w:val="both"/>
              <w:rPr>
                <w:sz w:val="24"/>
                <w:szCs w:val="24"/>
              </w:rPr>
            </w:pPr>
            <w:r w:rsidRPr="00753E55">
              <w:rPr>
                <w:b/>
                <w:bCs/>
                <w:sz w:val="24"/>
                <w:szCs w:val="24"/>
              </w:rPr>
              <w:t>3.</w:t>
            </w:r>
            <w:r w:rsidR="00163667" w:rsidRPr="00163667">
              <w:rPr>
                <w:b/>
                <w:bCs/>
                <w:sz w:val="24"/>
                <w:szCs w:val="24"/>
              </w:rPr>
              <w:t xml:space="preserve"> </w:t>
            </w:r>
            <w:r w:rsidRPr="00753E55">
              <w:rPr>
                <w:b/>
                <w:bCs/>
                <w:sz w:val="24"/>
                <w:szCs w:val="24"/>
              </w:rPr>
              <w:t>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r w:rsidRPr="00753E55">
              <w:rPr>
                <w:sz w:val="24"/>
                <w:szCs w:val="24"/>
              </w:rPr>
              <w:t xml:space="preserve"> </w:t>
            </w:r>
          </w:p>
          <w:p w14:paraId="30047984" w14:textId="77777777" w:rsidR="00863B52" w:rsidRDefault="00163667">
            <w:pPr>
              <w:rPr>
                <w:sz w:val="24"/>
                <w:szCs w:val="24"/>
              </w:rPr>
            </w:pPr>
            <w:r w:rsidRPr="00163667">
              <w:rPr>
                <w:sz w:val="24"/>
                <w:szCs w:val="24"/>
              </w:rPr>
              <w:t xml:space="preserve">     </w:t>
            </w:r>
            <w:r w:rsidR="00863B52">
              <w:rPr>
                <w:sz w:val="24"/>
                <w:szCs w:val="24"/>
              </w:rPr>
              <w:t>Задание 3</w:t>
            </w:r>
          </w:p>
          <w:p w14:paraId="0EE8F8B4" w14:textId="6916645A" w:rsidR="00A36124" w:rsidRPr="00753E55" w:rsidRDefault="00A36124" w:rsidP="00C67E29">
            <w:pPr>
              <w:rPr>
                <w:rFonts w:eastAsia="Calibri"/>
                <w:color w:val="000000"/>
                <w:sz w:val="24"/>
                <w:szCs w:val="24"/>
              </w:rPr>
            </w:pPr>
            <w:r w:rsidRPr="00753E55">
              <w:rPr>
                <w:sz w:val="24"/>
                <w:szCs w:val="24"/>
              </w:rPr>
              <w:t xml:space="preserve">Даны выборочные значения спроса </w:t>
            </w:r>
            <w:r w:rsidRPr="00753E55">
              <w:rPr>
                <w:rFonts w:eastAsia="Calibri"/>
                <w:color w:val="000000"/>
                <w:position w:val="-12"/>
                <w:sz w:val="24"/>
                <w:szCs w:val="24"/>
                <w:lang w:eastAsia="en-US"/>
              </w:rPr>
              <w:object w:dxaOrig="240" w:dyaOrig="360" w14:anchorId="2ED3BD64">
                <v:shape id="_x0000_i1051" type="#_x0000_t75" style="width:12pt;height:18pt" o:ole="">
                  <v:imagedata r:id="rId39" o:title=""/>
                </v:shape>
                <o:OLEObject Type="Embed" ProgID="Equation.DSMT4" ShapeID="_x0000_i1051" DrawAspect="Content" ObjectID="_1757933423" r:id="rId57"/>
              </w:object>
            </w:r>
            <w:r w:rsidRPr="00753E55">
              <w:rPr>
                <w:sz w:val="24"/>
                <w:szCs w:val="24"/>
              </w:rPr>
              <w:t xml:space="preserve"> на некоторый товар и дохода </w:t>
            </w:r>
            <w:r w:rsidRPr="00753E55">
              <w:rPr>
                <w:rFonts w:eastAsia="Calibri"/>
                <w:color w:val="000000"/>
                <w:position w:val="-12"/>
                <w:sz w:val="24"/>
                <w:szCs w:val="24"/>
                <w:lang w:eastAsia="en-US"/>
              </w:rPr>
              <w:object w:dxaOrig="240" w:dyaOrig="360" w14:anchorId="0C15743B">
                <v:shape id="_x0000_i1052" type="#_x0000_t75" style="width:12pt;height:18pt" o:ole="">
                  <v:imagedata r:id="rId41" o:title=""/>
                </v:shape>
                <o:OLEObject Type="Embed" ProgID="Equation.DSMT4" ShapeID="_x0000_i1052" DrawAspect="Content" ObjectID="_1757933424" r:id="rId58"/>
              </w:object>
            </w:r>
            <w:r w:rsidRPr="00753E55">
              <w:rPr>
                <w:sz w:val="24"/>
                <w:szCs w:val="24"/>
              </w:rPr>
              <w:t xml:space="preserve"> покупателей. Найти выборочное уравнение регрессии </w:t>
            </w:r>
            <w:r w:rsidRPr="00753E55">
              <w:rPr>
                <w:rFonts w:eastAsia="Calibri"/>
                <w:color w:val="000000"/>
                <w:position w:val="-10"/>
                <w:sz w:val="24"/>
                <w:szCs w:val="24"/>
                <w:lang w:eastAsia="en-US"/>
              </w:rPr>
              <w:object w:dxaOrig="1020" w:dyaOrig="315" w14:anchorId="2E18B92D">
                <v:shape id="_x0000_i1053" type="#_x0000_t75" style="width:51pt;height:15.75pt" o:ole="">
                  <v:imagedata r:id="rId43" o:title=""/>
                </v:shape>
                <o:OLEObject Type="Embed" ProgID="Equation.DSMT4" ShapeID="_x0000_i1053" DrawAspect="Content" ObjectID="_1757933425" r:id="rId59"/>
              </w:object>
            </w:r>
            <w:r w:rsidRPr="00753E55">
              <w:rPr>
                <w:sz w:val="24"/>
                <w:szCs w:val="24"/>
              </w:rPr>
              <w:t xml:space="preserve">. </w:t>
            </w:r>
          </w:p>
          <w:tbl>
            <w:tblPr>
              <w:tblW w:w="0" w:type="auto"/>
              <w:jc w:val="center"/>
              <w:tblLook w:val="04A0" w:firstRow="1" w:lastRow="0" w:firstColumn="1" w:lastColumn="0" w:noHBand="0" w:noVBand="1"/>
            </w:tblPr>
            <w:tblGrid>
              <w:gridCol w:w="463"/>
              <w:gridCol w:w="496"/>
              <w:gridCol w:w="356"/>
              <w:gridCol w:w="496"/>
              <w:gridCol w:w="496"/>
              <w:gridCol w:w="496"/>
            </w:tblGrid>
            <w:tr w:rsidR="00A36124" w:rsidRPr="00753E55" w14:paraId="0750FCF6" w14:textId="77777777">
              <w:trPr>
                <w:jc w:val="center"/>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99D1FB" w14:textId="77777777" w:rsidR="00A36124" w:rsidRPr="00753E55" w:rsidRDefault="00A36124">
                  <w:pPr>
                    <w:tabs>
                      <w:tab w:val="left" w:pos="284"/>
                    </w:tabs>
                    <w:jc w:val="both"/>
                    <w:rPr>
                      <w:sz w:val="24"/>
                      <w:szCs w:val="24"/>
                    </w:rPr>
                  </w:pPr>
                  <w:r w:rsidRPr="00753E55">
                    <w:rPr>
                      <w:rFonts w:eastAsia="Calibri"/>
                      <w:color w:val="000000"/>
                      <w:position w:val="-12"/>
                      <w:sz w:val="24"/>
                      <w:szCs w:val="24"/>
                      <w:lang w:eastAsia="en-US"/>
                    </w:rPr>
                    <w:object w:dxaOrig="240" w:dyaOrig="360" w14:anchorId="0584C09A">
                      <v:shape id="_x0000_i1054" type="#_x0000_t75" style="width:12pt;height:18pt" o:ole="">
                        <v:imagedata r:id="rId41" o:title=""/>
                      </v:shape>
                      <o:OLEObject Type="Embed" ProgID="Equation.DSMT4" ShapeID="_x0000_i1054" DrawAspect="Content" ObjectID="_1757933426" r:id="rId60"/>
                    </w:objec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1953B1" w14:textId="77777777" w:rsidR="00A36124" w:rsidRPr="00753E55" w:rsidRDefault="00A36124">
                  <w:pPr>
                    <w:tabs>
                      <w:tab w:val="left" w:pos="284"/>
                    </w:tabs>
                    <w:jc w:val="both"/>
                    <w:rPr>
                      <w:sz w:val="24"/>
                      <w:szCs w:val="24"/>
                    </w:rPr>
                  </w:pPr>
                  <w:r w:rsidRPr="00753E55">
                    <w:rPr>
                      <w:sz w:val="24"/>
                      <w:szCs w:val="24"/>
                    </w:rPr>
                    <w:t>6</w:t>
                  </w: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AC680B" w14:textId="77777777" w:rsidR="00A36124" w:rsidRPr="00753E55" w:rsidRDefault="00A36124">
                  <w:pPr>
                    <w:tabs>
                      <w:tab w:val="left" w:pos="284"/>
                    </w:tabs>
                    <w:jc w:val="both"/>
                    <w:rPr>
                      <w:sz w:val="24"/>
                      <w:szCs w:val="24"/>
                    </w:rPr>
                  </w:pPr>
                  <w:r w:rsidRPr="00753E55">
                    <w:rPr>
                      <w:sz w:val="24"/>
                      <w:szCs w:val="24"/>
                    </w:rPr>
                    <w:t>6</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20576B" w14:textId="77777777" w:rsidR="00A36124" w:rsidRPr="00753E55" w:rsidRDefault="00A36124">
                  <w:pPr>
                    <w:tabs>
                      <w:tab w:val="left" w:pos="284"/>
                    </w:tabs>
                    <w:jc w:val="both"/>
                    <w:rPr>
                      <w:sz w:val="24"/>
                      <w:szCs w:val="24"/>
                    </w:rPr>
                  </w:pPr>
                  <w:r w:rsidRPr="00753E55">
                    <w:rPr>
                      <w:sz w:val="24"/>
                      <w:szCs w:val="24"/>
                    </w:rPr>
                    <w:t>10</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C69384" w14:textId="77777777" w:rsidR="00A36124" w:rsidRPr="00753E55" w:rsidRDefault="00A36124">
                  <w:pPr>
                    <w:tabs>
                      <w:tab w:val="left" w:pos="284"/>
                    </w:tabs>
                    <w:jc w:val="both"/>
                    <w:rPr>
                      <w:sz w:val="24"/>
                      <w:szCs w:val="24"/>
                    </w:rPr>
                  </w:pPr>
                  <w:r w:rsidRPr="00753E55">
                    <w:rPr>
                      <w:sz w:val="24"/>
                      <w:szCs w:val="24"/>
                    </w:rPr>
                    <w:t>16</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15FB28" w14:textId="77777777" w:rsidR="00A36124" w:rsidRPr="00753E55" w:rsidRDefault="00A36124">
                  <w:pPr>
                    <w:tabs>
                      <w:tab w:val="left" w:pos="284"/>
                    </w:tabs>
                    <w:jc w:val="both"/>
                    <w:rPr>
                      <w:sz w:val="24"/>
                      <w:szCs w:val="24"/>
                    </w:rPr>
                  </w:pPr>
                  <w:r w:rsidRPr="00753E55">
                    <w:rPr>
                      <w:sz w:val="24"/>
                      <w:szCs w:val="24"/>
                    </w:rPr>
                    <w:t>17</w:t>
                  </w:r>
                </w:p>
              </w:tc>
            </w:tr>
            <w:tr w:rsidR="00A36124" w:rsidRPr="00753E55" w14:paraId="19D9350A" w14:textId="77777777">
              <w:trPr>
                <w:jc w:val="center"/>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050B29" w14:textId="77777777" w:rsidR="00A36124" w:rsidRPr="00753E55" w:rsidRDefault="00A36124">
                  <w:pPr>
                    <w:tabs>
                      <w:tab w:val="left" w:pos="284"/>
                    </w:tabs>
                    <w:jc w:val="both"/>
                    <w:rPr>
                      <w:sz w:val="24"/>
                      <w:szCs w:val="24"/>
                    </w:rPr>
                  </w:pPr>
                  <w:r w:rsidRPr="00753E55">
                    <w:rPr>
                      <w:rFonts w:eastAsia="Calibri"/>
                      <w:color w:val="000000"/>
                      <w:position w:val="-12"/>
                      <w:sz w:val="24"/>
                      <w:szCs w:val="24"/>
                      <w:lang w:eastAsia="en-US"/>
                    </w:rPr>
                    <w:object w:dxaOrig="240" w:dyaOrig="360" w14:anchorId="50DD91D6">
                      <v:shape id="_x0000_i1055" type="#_x0000_t75" style="width:12pt;height:18pt" o:ole="">
                        <v:imagedata r:id="rId39" o:title=""/>
                      </v:shape>
                      <o:OLEObject Type="Embed" ProgID="Equation.DSMT4" ShapeID="_x0000_i1055" DrawAspect="Content" ObjectID="_1757933427" r:id="rId61"/>
                    </w:objec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89FAA9" w14:textId="77777777" w:rsidR="00A36124" w:rsidRPr="00753E55" w:rsidRDefault="00A36124">
                  <w:pPr>
                    <w:tabs>
                      <w:tab w:val="left" w:pos="284"/>
                    </w:tabs>
                    <w:jc w:val="both"/>
                    <w:rPr>
                      <w:sz w:val="24"/>
                      <w:szCs w:val="24"/>
                    </w:rPr>
                  </w:pPr>
                  <w:r w:rsidRPr="00753E55">
                    <w:rPr>
                      <w:sz w:val="24"/>
                      <w:szCs w:val="24"/>
                    </w:rPr>
                    <w:t>10</w:t>
                  </w: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20C46" w14:textId="77777777" w:rsidR="00A36124" w:rsidRPr="00753E55" w:rsidRDefault="00A36124">
                  <w:pPr>
                    <w:tabs>
                      <w:tab w:val="left" w:pos="284"/>
                    </w:tabs>
                    <w:jc w:val="both"/>
                    <w:rPr>
                      <w:sz w:val="24"/>
                      <w:szCs w:val="24"/>
                    </w:rPr>
                  </w:pPr>
                  <w:r w:rsidRPr="00753E55">
                    <w:rPr>
                      <w:sz w:val="24"/>
                      <w:szCs w:val="24"/>
                    </w:rPr>
                    <w:t>9</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7D9BF8" w14:textId="77777777" w:rsidR="00A36124" w:rsidRPr="00753E55" w:rsidRDefault="00A36124">
                  <w:pPr>
                    <w:tabs>
                      <w:tab w:val="left" w:pos="284"/>
                    </w:tabs>
                    <w:jc w:val="both"/>
                    <w:rPr>
                      <w:sz w:val="24"/>
                      <w:szCs w:val="24"/>
                    </w:rPr>
                  </w:pPr>
                  <w:r w:rsidRPr="00753E55">
                    <w:rPr>
                      <w:sz w:val="24"/>
                      <w:szCs w:val="24"/>
                    </w:rPr>
                    <w:t>13</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D537F5" w14:textId="77777777" w:rsidR="00A36124" w:rsidRPr="00753E55" w:rsidRDefault="00A36124">
                  <w:pPr>
                    <w:tabs>
                      <w:tab w:val="left" w:pos="284"/>
                    </w:tabs>
                    <w:jc w:val="both"/>
                    <w:rPr>
                      <w:sz w:val="24"/>
                      <w:szCs w:val="24"/>
                    </w:rPr>
                  </w:pPr>
                  <w:r w:rsidRPr="00753E55">
                    <w:rPr>
                      <w:sz w:val="24"/>
                      <w:szCs w:val="24"/>
                    </w:rPr>
                    <w:t>22</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D09B0D" w14:textId="77777777" w:rsidR="00A36124" w:rsidRPr="00753E55" w:rsidRDefault="00A36124">
                  <w:pPr>
                    <w:tabs>
                      <w:tab w:val="left" w:pos="284"/>
                    </w:tabs>
                    <w:jc w:val="both"/>
                    <w:rPr>
                      <w:sz w:val="24"/>
                      <w:szCs w:val="24"/>
                    </w:rPr>
                  </w:pPr>
                  <w:r w:rsidRPr="00753E55">
                    <w:rPr>
                      <w:sz w:val="24"/>
                      <w:szCs w:val="24"/>
                    </w:rPr>
                    <w:t>20</w:t>
                  </w:r>
                </w:p>
              </w:tc>
            </w:tr>
          </w:tbl>
          <w:p w14:paraId="3CD48917" w14:textId="77777777" w:rsidR="00A36124" w:rsidRPr="00753E55" w:rsidRDefault="00A36124">
            <w:pPr>
              <w:jc w:val="both"/>
              <w:rPr>
                <w:rFonts w:eastAsia="Calibri"/>
                <w:color w:val="FF0000"/>
                <w:sz w:val="24"/>
                <w:szCs w:val="24"/>
              </w:rPr>
            </w:pPr>
          </w:p>
        </w:tc>
      </w:tr>
    </w:tbl>
    <w:p w14:paraId="5D12B6CC" w14:textId="77777777" w:rsidR="003F7E18" w:rsidRDefault="003F7E18">
      <w:pPr>
        <w:jc w:val="center"/>
        <w:rPr>
          <w:b/>
          <w:sz w:val="24"/>
          <w:szCs w:val="24"/>
        </w:rPr>
        <w:sectPr w:rsidR="003F7E18" w:rsidSect="00F03ABA">
          <w:footerReference w:type="default" r:id="rId62"/>
          <w:footerReference w:type="first" r:id="rId63"/>
          <w:pgSz w:w="11906" w:h="16838"/>
          <w:pgMar w:top="1134" w:right="567" w:bottom="1134" w:left="1134" w:header="708" w:footer="708" w:gutter="0"/>
          <w:pgNumType w:start="0"/>
          <w:cols w:space="708"/>
          <w:titlePg/>
          <w:docGrid w:linePitch="360"/>
        </w:sectPr>
      </w:pPr>
    </w:p>
    <w:tbl>
      <w:tblPr>
        <w:tblW w:w="10060" w:type="dxa"/>
        <w:tblLook w:val="04A0" w:firstRow="1" w:lastRow="0" w:firstColumn="1" w:lastColumn="0" w:noHBand="0" w:noVBand="1"/>
      </w:tblPr>
      <w:tblGrid>
        <w:gridCol w:w="1661"/>
        <w:gridCol w:w="2918"/>
        <w:gridCol w:w="5481"/>
      </w:tblGrid>
      <w:tr w:rsidR="00A36124" w:rsidRPr="00753E55" w14:paraId="0D674B77" w14:textId="77777777" w:rsidTr="00901854">
        <w:tc>
          <w:tcPr>
            <w:tcW w:w="1661" w:type="dxa"/>
            <w:tcBorders>
              <w:top w:val="single" w:sz="4" w:space="0" w:color="auto"/>
              <w:left w:val="single" w:sz="4" w:space="0" w:color="auto"/>
              <w:bottom w:val="single" w:sz="4" w:space="0" w:color="auto"/>
              <w:right w:val="single" w:sz="4" w:space="0" w:color="auto"/>
            </w:tcBorders>
            <w:hideMark/>
          </w:tcPr>
          <w:p w14:paraId="3C44343F" w14:textId="7AC34585" w:rsidR="00A36124" w:rsidRPr="00753E55" w:rsidRDefault="00A36124">
            <w:pPr>
              <w:jc w:val="center"/>
              <w:rPr>
                <w:b/>
                <w:color w:val="000000"/>
                <w:sz w:val="24"/>
                <w:szCs w:val="24"/>
              </w:rPr>
            </w:pPr>
            <w:r w:rsidRPr="00753E55">
              <w:rPr>
                <w:b/>
                <w:sz w:val="24"/>
                <w:szCs w:val="24"/>
              </w:rPr>
              <w:lastRenderedPageBreak/>
              <w:t>УК-10</w:t>
            </w:r>
          </w:p>
        </w:tc>
        <w:tc>
          <w:tcPr>
            <w:tcW w:w="2918" w:type="dxa"/>
            <w:tcBorders>
              <w:top w:val="single" w:sz="4" w:space="0" w:color="auto"/>
              <w:left w:val="single" w:sz="4" w:space="0" w:color="auto"/>
              <w:bottom w:val="single" w:sz="4" w:space="0" w:color="auto"/>
              <w:right w:val="single" w:sz="4" w:space="0" w:color="auto"/>
            </w:tcBorders>
            <w:hideMark/>
          </w:tcPr>
          <w:p w14:paraId="1F9518ED" w14:textId="77777777" w:rsidR="00A36124" w:rsidRPr="00753E55" w:rsidRDefault="00A36124">
            <w:pPr>
              <w:rPr>
                <w:sz w:val="24"/>
                <w:szCs w:val="24"/>
              </w:rPr>
            </w:pPr>
            <w:r w:rsidRPr="00753E55">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5481" w:type="dxa"/>
            <w:tcBorders>
              <w:top w:val="single" w:sz="4" w:space="0" w:color="auto"/>
              <w:left w:val="single" w:sz="4" w:space="0" w:color="auto"/>
              <w:bottom w:val="single" w:sz="4" w:space="0" w:color="auto"/>
              <w:right w:val="single" w:sz="4" w:space="0" w:color="auto"/>
            </w:tcBorders>
          </w:tcPr>
          <w:p w14:paraId="2CFC1EA1" w14:textId="1738F523" w:rsidR="00753E55" w:rsidRDefault="00753E55" w:rsidP="00901854">
            <w:pPr>
              <w:jc w:val="both"/>
              <w:rPr>
                <w:b/>
                <w:bCs/>
                <w:sz w:val="24"/>
                <w:szCs w:val="24"/>
              </w:rPr>
            </w:pPr>
            <w:r w:rsidRPr="00753E55">
              <w:rPr>
                <w:b/>
                <w:bCs/>
                <w:sz w:val="24"/>
                <w:szCs w:val="24"/>
              </w:rPr>
              <w:t>1.</w:t>
            </w:r>
            <w:r w:rsidR="00163667" w:rsidRPr="00163667">
              <w:rPr>
                <w:b/>
                <w:bCs/>
                <w:sz w:val="24"/>
                <w:szCs w:val="24"/>
              </w:rPr>
              <w:t xml:space="preserve"> </w:t>
            </w:r>
            <w:r w:rsidRPr="00753E55">
              <w:rPr>
                <w:b/>
                <w:bCs/>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p w14:paraId="7F2100AD" w14:textId="16D65D52" w:rsidR="001627CD" w:rsidRPr="003F7E18" w:rsidRDefault="00C67E29" w:rsidP="00EA7472">
            <w:pPr>
              <w:jc w:val="center"/>
              <w:rPr>
                <w:sz w:val="24"/>
                <w:szCs w:val="24"/>
              </w:rPr>
            </w:pPr>
            <w:r w:rsidRPr="003F7E18">
              <w:rPr>
                <w:sz w:val="24"/>
                <w:szCs w:val="24"/>
              </w:rPr>
              <w:t>Задание</w:t>
            </w:r>
          </w:p>
          <w:p w14:paraId="6FBECCAE" w14:textId="77777777" w:rsidR="003F7E18" w:rsidRPr="003F7E18" w:rsidRDefault="003F7E18" w:rsidP="003F7E18">
            <w:pPr>
              <w:rPr>
                <w:sz w:val="24"/>
                <w:szCs w:val="24"/>
              </w:rPr>
            </w:pPr>
            <w:r w:rsidRPr="003F7E18">
              <w:rPr>
                <w:sz w:val="24"/>
                <w:szCs w:val="24"/>
              </w:rPr>
              <w:t xml:space="preserve">Произведено два вида товаров </w:t>
            </w:r>
            <w:r w:rsidRPr="003F7E18">
              <w:rPr>
                <w:i/>
                <w:iCs/>
                <w:sz w:val="24"/>
                <w:szCs w:val="24"/>
              </w:rPr>
              <w:t>А</w:t>
            </w:r>
            <w:r w:rsidRPr="003F7E18">
              <w:rPr>
                <w:sz w:val="24"/>
                <w:szCs w:val="24"/>
              </w:rPr>
              <w:t xml:space="preserve"> и </w:t>
            </w:r>
            <w:proofErr w:type="gramStart"/>
            <w:r w:rsidRPr="003F7E18">
              <w:rPr>
                <w:i/>
                <w:iCs/>
                <w:sz w:val="24"/>
                <w:szCs w:val="24"/>
              </w:rPr>
              <w:t>В</w:t>
            </w:r>
            <w:r w:rsidRPr="003F7E18">
              <w:rPr>
                <w:sz w:val="24"/>
                <w:szCs w:val="24"/>
              </w:rPr>
              <w:t xml:space="preserve"> </w:t>
            </w:r>
            <w:proofErr w:type="spellStart"/>
            <w:r w:rsidRPr="003F7E18">
              <w:rPr>
                <w:sz w:val="24"/>
                <w:szCs w:val="24"/>
              </w:rPr>
              <w:t>в</w:t>
            </w:r>
            <w:proofErr w:type="spellEnd"/>
            <w:proofErr w:type="gramEnd"/>
            <w:r w:rsidRPr="003F7E18">
              <w:rPr>
                <w:sz w:val="24"/>
                <w:szCs w:val="24"/>
              </w:rPr>
              <w:t xml:space="preserve"> количестве </w:t>
            </w:r>
            <w:r w:rsidRPr="003F7E18">
              <w:rPr>
                <w:i/>
                <w:iCs/>
                <w:sz w:val="24"/>
                <w:szCs w:val="24"/>
                <w:lang w:val="en-US"/>
              </w:rPr>
              <w:t>x</w:t>
            </w:r>
            <w:r w:rsidRPr="003F7E18">
              <w:rPr>
                <w:sz w:val="24"/>
                <w:szCs w:val="24"/>
              </w:rPr>
              <w:t xml:space="preserve"> и </w:t>
            </w:r>
            <w:r w:rsidRPr="003F7E18">
              <w:rPr>
                <w:i/>
                <w:iCs/>
                <w:sz w:val="24"/>
                <w:szCs w:val="24"/>
                <w:lang w:val="en-US"/>
              </w:rPr>
              <w:t>y</w:t>
            </w:r>
            <w:r w:rsidRPr="003F7E18">
              <w:rPr>
                <w:i/>
                <w:iCs/>
                <w:sz w:val="24"/>
                <w:szCs w:val="24"/>
              </w:rPr>
              <w:t xml:space="preserve"> </w:t>
            </w:r>
            <w:r w:rsidRPr="003F7E18">
              <w:rPr>
                <w:sz w:val="24"/>
                <w:szCs w:val="24"/>
              </w:rPr>
              <w:t xml:space="preserve">штук соответственно. </w:t>
            </w:r>
          </w:p>
          <w:p w14:paraId="114EA106" w14:textId="23451A81" w:rsidR="003F7E18" w:rsidRPr="003F7E18" w:rsidRDefault="003F7E18" w:rsidP="003F7E18">
            <w:pPr>
              <w:rPr>
                <w:sz w:val="24"/>
                <w:szCs w:val="24"/>
              </w:rPr>
            </w:pPr>
            <w:r w:rsidRPr="003F7E18">
              <w:rPr>
                <w:sz w:val="24"/>
                <w:szCs w:val="24"/>
              </w:rPr>
              <w:t xml:space="preserve">Товар </w:t>
            </w:r>
            <w:r w:rsidRPr="003F7E18">
              <w:rPr>
                <w:i/>
                <w:iCs/>
                <w:sz w:val="24"/>
                <w:szCs w:val="24"/>
              </w:rPr>
              <w:t>А</w:t>
            </w:r>
            <w:r w:rsidRPr="003F7E18">
              <w:rPr>
                <w:sz w:val="24"/>
                <w:szCs w:val="24"/>
              </w:rPr>
              <w:t xml:space="preserve"> продается за 8 </w:t>
            </w:r>
            <w:proofErr w:type="spellStart"/>
            <w:r w:rsidRPr="003F7E18">
              <w:rPr>
                <w:sz w:val="24"/>
                <w:szCs w:val="24"/>
              </w:rPr>
              <w:t>ден</w:t>
            </w:r>
            <w:proofErr w:type="spellEnd"/>
            <w:r w:rsidRPr="003F7E18">
              <w:rPr>
                <w:sz w:val="24"/>
                <w:szCs w:val="24"/>
              </w:rPr>
              <w:t xml:space="preserve">. ед., а товар </w:t>
            </w:r>
            <w:r w:rsidRPr="003F7E18">
              <w:rPr>
                <w:i/>
                <w:iCs/>
                <w:sz w:val="24"/>
                <w:szCs w:val="24"/>
              </w:rPr>
              <w:t>В</w:t>
            </w:r>
            <w:r w:rsidRPr="003F7E18">
              <w:rPr>
                <w:sz w:val="24"/>
                <w:szCs w:val="24"/>
              </w:rPr>
              <w:t xml:space="preserve"> - за 10 </w:t>
            </w:r>
            <w:proofErr w:type="spellStart"/>
            <w:r w:rsidRPr="003F7E18">
              <w:rPr>
                <w:sz w:val="24"/>
                <w:szCs w:val="24"/>
              </w:rPr>
              <w:t>ден</w:t>
            </w:r>
            <w:proofErr w:type="spellEnd"/>
            <w:r w:rsidRPr="003F7E18">
              <w:rPr>
                <w:sz w:val="24"/>
                <w:szCs w:val="24"/>
              </w:rPr>
              <w:t>. ед. Затраты на их производство выражаются функцией затрат</w:t>
            </w:r>
            <w:r>
              <w:rPr>
                <w:sz w:val="24"/>
                <w:szCs w:val="24"/>
              </w:rPr>
              <w:t xml:space="preserve"> </w:t>
            </w:r>
            <w:r w:rsidRPr="003F7E18">
              <w:rPr>
                <w:position w:val="-10"/>
                <w:sz w:val="24"/>
                <w:szCs w:val="24"/>
              </w:rPr>
              <w:object w:dxaOrig="1540" w:dyaOrig="360" w14:anchorId="68D06D9F">
                <v:shape id="_x0000_i1056" type="#_x0000_t75" style="width:77.25pt;height:18pt" o:ole="">
                  <v:imagedata r:id="rId64" o:title=""/>
                </v:shape>
                <o:OLEObject Type="Embed" ProgID="Equation.DSMT4" ShapeID="_x0000_i1056" DrawAspect="Content" ObjectID="_1757933428" r:id="rId65"/>
              </w:object>
            </w:r>
          </w:p>
          <w:p w14:paraId="10841516" w14:textId="77777777" w:rsidR="003F7E18" w:rsidRPr="003F7E18" w:rsidRDefault="003F7E18" w:rsidP="003F7E18">
            <w:pPr>
              <w:rPr>
                <w:sz w:val="24"/>
                <w:szCs w:val="24"/>
              </w:rPr>
            </w:pPr>
            <w:r w:rsidRPr="003F7E18">
              <w:rPr>
                <w:sz w:val="24"/>
                <w:szCs w:val="24"/>
              </w:rPr>
              <w:t>Какую максимальную прибыль можно получить от продажи этих товаров?</w:t>
            </w:r>
          </w:p>
          <w:p w14:paraId="465C72CD" w14:textId="77777777" w:rsidR="003F7E18" w:rsidRPr="001627CD" w:rsidRDefault="003F7E18" w:rsidP="00753E55">
            <w:pPr>
              <w:rPr>
                <w:b/>
                <w:bCs/>
                <w:color w:val="FF0000"/>
                <w:sz w:val="24"/>
                <w:szCs w:val="24"/>
              </w:rPr>
            </w:pPr>
          </w:p>
          <w:p w14:paraId="119AF07D" w14:textId="26EC5748" w:rsidR="00753E55" w:rsidRPr="00753E55" w:rsidRDefault="00753E55" w:rsidP="00901854">
            <w:pPr>
              <w:jc w:val="both"/>
              <w:rPr>
                <w:b/>
                <w:bCs/>
                <w:sz w:val="24"/>
                <w:szCs w:val="24"/>
              </w:rPr>
            </w:pPr>
            <w:r w:rsidRPr="00753E55">
              <w:rPr>
                <w:b/>
                <w:bCs/>
                <w:sz w:val="24"/>
                <w:szCs w:val="24"/>
              </w:rPr>
              <w:t>2.</w:t>
            </w:r>
            <w:r w:rsidR="00163667" w:rsidRPr="00163667">
              <w:rPr>
                <w:b/>
                <w:bCs/>
                <w:sz w:val="24"/>
                <w:szCs w:val="24"/>
              </w:rPr>
              <w:t xml:space="preserve"> </w:t>
            </w:r>
            <w:r w:rsidRPr="00753E55">
              <w:rPr>
                <w:b/>
                <w:bCs/>
                <w:sz w:val="24"/>
                <w:szCs w:val="24"/>
              </w:rPr>
              <w:t>Обосновывает сущность происходящего, выявляет закономерности, понимает природу вариабельности</w:t>
            </w:r>
          </w:p>
          <w:p w14:paraId="2D8E9692" w14:textId="7652D8AA" w:rsidR="00863B52" w:rsidRDefault="00863B52" w:rsidP="00EA7472">
            <w:pPr>
              <w:jc w:val="center"/>
              <w:rPr>
                <w:sz w:val="24"/>
                <w:szCs w:val="24"/>
              </w:rPr>
            </w:pPr>
            <w:r>
              <w:rPr>
                <w:sz w:val="24"/>
                <w:szCs w:val="24"/>
              </w:rPr>
              <w:t>Задание</w:t>
            </w:r>
          </w:p>
          <w:p w14:paraId="35E9ECE0" w14:textId="5F0A69ED" w:rsidR="00A36124" w:rsidRPr="00753E55" w:rsidRDefault="00A36124">
            <w:pPr>
              <w:rPr>
                <w:sz w:val="24"/>
                <w:szCs w:val="24"/>
              </w:rPr>
            </w:pPr>
            <w:r w:rsidRPr="00753E55">
              <w:rPr>
                <w:sz w:val="24"/>
                <w:szCs w:val="24"/>
              </w:rPr>
              <w:t xml:space="preserve">Полные издержки при выпуске </w:t>
            </w:r>
            <w:r w:rsidRPr="00753E55">
              <w:rPr>
                <w:i/>
                <w:sz w:val="24"/>
                <w:szCs w:val="24"/>
                <w:lang w:val="en-US"/>
              </w:rPr>
              <w:t>q</w:t>
            </w:r>
            <w:r w:rsidRPr="00753E55">
              <w:rPr>
                <w:i/>
                <w:sz w:val="24"/>
                <w:szCs w:val="24"/>
              </w:rPr>
              <w:t xml:space="preserve"> </w:t>
            </w:r>
            <w:r w:rsidRPr="00753E55">
              <w:rPr>
                <w:sz w:val="24"/>
                <w:szCs w:val="24"/>
              </w:rPr>
              <w:t xml:space="preserve">единиц продукции выражаются функцией </w:t>
            </w:r>
            <w:r w:rsidRPr="00753E55">
              <w:rPr>
                <w:color w:val="000000"/>
                <w:position w:val="-14"/>
                <w:sz w:val="24"/>
                <w:szCs w:val="24"/>
                <w:lang w:eastAsia="en-US"/>
              </w:rPr>
              <w:object w:dxaOrig="2010" w:dyaOrig="390" w14:anchorId="5F3099EE">
                <v:shape id="_x0000_i1057" type="#_x0000_t75" style="width:100.5pt;height:19.5pt" o:ole="">
                  <v:imagedata r:id="rId66" o:title=""/>
                </v:shape>
                <o:OLEObject Type="Embed" ProgID="Equation.DSMT4" ShapeID="_x0000_i1057" DrawAspect="Content" ObjectID="_1757933429" r:id="rId67"/>
              </w:object>
            </w:r>
            <w:r w:rsidRPr="00753E55">
              <w:rPr>
                <w:sz w:val="24"/>
                <w:szCs w:val="24"/>
              </w:rPr>
              <w:t xml:space="preserve">. Функция спроса на эту продукцию имеет вид </w:t>
            </w:r>
            <w:r w:rsidRPr="00753E55">
              <w:rPr>
                <w:color w:val="000000"/>
                <w:position w:val="-10"/>
                <w:sz w:val="24"/>
                <w:szCs w:val="24"/>
                <w:lang w:eastAsia="en-US"/>
              </w:rPr>
              <w:object w:dxaOrig="1470" w:dyaOrig="315" w14:anchorId="668E1B79">
                <v:shape id="_x0000_i1058" type="#_x0000_t75" style="width:73.5pt;height:15.75pt" o:ole="">
                  <v:imagedata r:id="rId68" o:title=""/>
                </v:shape>
                <o:OLEObject Type="Embed" ProgID="Equation.DSMT4" ShapeID="_x0000_i1058" DrawAspect="Content" ObjectID="_1757933430" r:id="rId69"/>
              </w:object>
            </w:r>
            <w:r w:rsidRPr="00753E55">
              <w:rPr>
                <w:sz w:val="24"/>
                <w:szCs w:val="24"/>
              </w:rPr>
              <w:t xml:space="preserve">, где </w:t>
            </w:r>
            <w:r w:rsidRPr="00753E55">
              <w:rPr>
                <w:i/>
                <w:sz w:val="24"/>
                <w:szCs w:val="24"/>
              </w:rPr>
              <w:t>р</w:t>
            </w:r>
            <w:r w:rsidRPr="00753E55">
              <w:rPr>
                <w:sz w:val="24"/>
                <w:szCs w:val="24"/>
              </w:rPr>
              <w:t xml:space="preserve"> – цена единицы продукции. Найдите минимум средних издержек </w:t>
            </w:r>
            <w:r w:rsidRPr="00753E55">
              <w:rPr>
                <w:color w:val="000000"/>
                <w:position w:val="-28"/>
                <w:sz w:val="24"/>
                <w:szCs w:val="24"/>
                <w:lang w:eastAsia="en-US"/>
              </w:rPr>
              <w:object w:dxaOrig="1335" w:dyaOrig="615" w14:anchorId="74C0CCE4">
                <v:shape id="_x0000_i1059" type="#_x0000_t75" style="width:66.75pt;height:30.75pt" o:ole="">
                  <v:imagedata r:id="rId70" o:title=""/>
                </v:shape>
                <o:OLEObject Type="Embed" ProgID="Equation.DSMT4" ShapeID="_x0000_i1059" DrawAspect="Content" ObjectID="_1757933431" r:id="rId71"/>
              </w:object>
            </w:r>
            <w:r w:rsidRPr="00753E55">
              <w:rPr>
                <w:sz w:val="24"/>
                <w:szCs w:val="24"/>
              </w:rPr>
              <w:t>.</w:t>
            </w:r>
          </w:p>
          <w:p w14:paraId="13E1458D" w14:textId="3A5060F6" w:rsidR="00753E55" w:rsidRPr="00753E55" w:rsidRDefault="00753E55" w:rsidP="00901854">
            <w:pPr>
              <w:jc w:val="both"/>
              <w:rPr>
                <w:b/>
                <w:bCs/>
                <w:sz w:val="24"/>
                <w:szCs w:val="24"/>
              </w:rPr>
            </w:pPr>
            <w:r w:rsidRPr="00753E55">
              <w:rPr>
                <w:b/>
                <w:bCs/>
                <w:sz w:val="24"/>
                <w:szCs w:val="24"/>
              </w:rPr>
              <w:t>3.</w:t>
            </w:r>
            <w:r w:rsidR="00163667" w:rsidRPr="00163667">
              <w:rPr>
                <w:b/>
                <w:bCs/>
                <w:sz w:val="24"/>
                <w:szCs w:val="24"/>
              </w:rPr>
              <w:t xml:space="preserve"> </w:t>
            </w:r>
            <w:r w:rsidRPr="00753E55">
              <w:rPr>
                <w:b/>
                <w:bCs/>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63F4929" w14:textId="0946C297" w:rsidR="00863B52" w:rsidRDefault="00863B52" w:rsidP="00EA7472">
            <w:pPr>
              <w:jc w:val="center"/>
              <w:rPr>
                <w:sz w:val="24"/>
                <w:szCs w:val="24"/>
              </w:rPr>
            </w:pPr>
            <w:r>
              <w:rPr>
                <w:sz w:val="24"/>
                <w:szCs w:val="24"/>
              </w:rPr>
              <w:t>Задание</w:t>
            </w:r>
          </w:p>
          <w:p w14:paraId="7C274A39" w14:textId="1BB96442" w:rsidR="00A36124" w:rsidRDefault="00A36124">
            <w:pPr>
              <w:rPr>
                <w:sz w:val="24"/>
                <w:szCs w:val="24"/>
              </w:rPr>
            </w:pPr>
            <w:r w:rsidRPr="00753E55">
              <w:rPr>
                <w:sz w:val="24"/>
                <w:szCs w:val="24"/>
              </w:rPr>
              <w:t>Сколькими способами можно выбрать председателя Студенческого Совета и его заместителей по учебной и культмассовой работе из 40 членов Студенческого Совета?</w:t>
            </w:r>
          </w:p>
          <w:p w14:paraId="3247FEB6" w14:textId="77777777" w:rsidR="0021432D" w:rsidRPr="00753E55" w:rsidRDefault="0021432D">
            <w:pPr>
              <w:rPr>
                <w:sz w:val="24"/>
                <w:szCs w:val="24"/>
              </w:rPr>
            </w:pPr>
          </w:p>
          <w:p w14:paraId="7D7701DB" w14:textId="118E9D2D" w:rsidR="00753E55" w:rsidRDefault="00753E55" w:rsidP="00901854">
            <w:pPr>
              <w:jc w:val="both"/>
              <w:rPr>
                <w:b/>
                <w:bCs/>
                <w:sz w:val="24"/>
                <w:szCs w:val="24"/>
                <w:lang w:eastAsia="en-US"/>
              </w:rPr>
            </w:pPr>
            <w:r w:rsidRPr="00753E55">
              <w:rPr>
                <w:b/>
                <w:bCs/>
                <w:sz w:val="24"/>
                <w:szCs w:val="24"/>
                <w:lang w:eastAsia="en-US"/>
              </w:rPr>
              <w:t>4.</w:t>
            </w:r>
            <w:r w:rsidR="00163667" w:rsidRPr="00163667">
              <w:rPr>
                <w:b/>
                <w:bCs/>
                <w:sz w:val="24"/>
                <w:szCs w:val="24"/>
                <w:lang w:eastAsia="en-US"/>
              </w:rPr>
              <w:t xml:space="preserve"> </w:t>
            </w:r>
            <w:r w:rsidRPr="00753E55">
              <w:rPr>
                <w:b/>
                <w:bCs/>
                <w:sz w:val="24"/>
                <w:szCs w:val="24"/>
                <w:lang w:eastAsia="en-US"/>
              </w:rPr>
              <w:t>Грамотно, логично, аргументированно формирует собственные суждения и оценки. Отличает факты от мнений, интерпретаций, оценок и т. д. в рассуждениях других участников деятельности</w:t>
            </w:r>
          </w:p>
          <w:p w14:paraId="77E27985" w14:textId="28963EC6" w:rsidR="003F7E18" w:rsidRPr="003F7E18" w:rsidRDefault="003F7E18" w:rsidP="00EA7472">
            <w:pPr>
              <w:jc w:val="center"/>
              <w:rPr>
                <w:sz w:val="24"/>
                <w:szCs w:val="24"/>
              </w:rPr>
            </w:pPr>
            <w:r w:rsidRPr="003F7E18">
              <w:rPr>
                <w:sz w:val="24"/>
                <w:szCs w:val="24"/>
              </w:rPr>
              <w:t>Задание</w:t>
            </w:r>
          </w:p>
          <w:p w14:paraId="2730720F" w14:textId="0F035194" w:rsidR="001627CD" w:rsidRPr="001627CD" w:rsidRDefault="0021432D" w:rsidP="0021432D">
            <w:pPr>
              <w:tabs>
                <w:tab w:val="center" w:pos="4800"/>
                <w:tab w:val="right" w:pos="9500"/>
              </w:tabs>
              <w:jc w:val="both"/>
              <w:rPr>
                <w:b/>
                <w:bCs/>
                <w:color w:val="FF0000"/>
                <w:sz w:val="24"/>
                <w:szCs w:val="24"/>
              </w:rPr>
            </w:pPr>
            <w:r w:rsidRPr="0021432D">
              <w:rPr>
                <w:sz w:val="24"/>
                <w:szCs w:val="24"/>
              </w:rPr>
              <w:t xml:space="preserve">Функция спроса D на товары первой необходимости в зависимости от дохода q (в </w:t>
            </w:r>
            <w:proofErr w:type="spellStart"/>
            <w:r w:rsidRPr="0021432D">
              <w:rPr>
                <w:sz w:val="24"/>
                <w:szCs w:val="24"/>
              </w:rPr>
              <w:t>ден</w:t>
            </w:r>
            <w:proofErr w:type="spellEnd"/>
            <w:r w:rsidRPr="0021432D">
              <w:rPr>
                <w:sz w:val="24"/>
                <w:szCs w:val="24"/>
              </w:rPr>
              <w:t xml:space="preserve">. ед.) имеет вид (функция </w:t>
            </w:r>
            <w:proofErr w:type="spellStart"/>
            <w:r w:rsidRPr="0021432D">
              <w:rPr>
                <w:sz w:val="24"/>
                <w:szCs w:val="24"/>
              </w:rPr>
              <w:t>Торнквиста</w:t>
            </w:r>
            <w:proofErr w:type="spellEnd"/>
            <w:r w:rsidRPr="0021432D">
              <w:rPr>
                <w:sz w:val="24"/>
                <w:szCs w:val="24"/>
              </w:rPr>
              <w:t xml:space="preserve"> для товаров первой необходимости):</w:t>
            </w:r>
            <w:r>
              <w:rPr>
                <w:sz w:val="24"/>
                <w:szCs w:val="24"/>
              </w:rPr>
              <w:t xml:space="preserve"> </w:t>
            </w:r>
            <w:r w:rsidRPr="0021432D">
              <w:rPr>
                <w:sz w:val="24"/>
                <w:szCs w:val="24"/>
              </w:rPr>
              <w:object w:dxaOrig="1560" w:dyaOrig="660" w14:anchorId="0EA82079">
                <v:shape id="_x0000_i1060" type="#_x0000_t75" style="width:78pt;height:33pt" o:ole="">
                  <v:imagedata r:id="rId72" o:title=""/>
                </v:shape>
                <o:OLEObject Type="Embed" ProgID="Equation.DSMT4" ShapeID="_x0000_i1060" DrawAspect="Content" ObjectID="_1757933432" r:id="rId73"/>
              </w:object>
            </w:r>
            <w:r>
              <w:rPr>
                <w:sz w:val="24"/>
                <w:szCs w:val="24"/>
              </w:rPr>
              <w:t xml:space="preserve">. </w:t>
            </w:r>
            <w:r w:rsidRPr="0021432D">
              <w:rPr>
                <w:sz w:val="24"/>
                <w:szCs w:val="24"/>
              </w:rPr>
              <w:t>Найти, при какой величине дохода спрос достигает 80% от своего предельного значения.</w:t>
            </w:r>
          </w:p>
          <w:p w14:paraId="0C1FC835" w14:textId="77777777" w:rsidR="0021432D" w:rsidRDefault="0021432D">
            <w:pPr>
              <w:rPr>
                <w:b/>
                <w:bCs/>
                <w:sz w:val="24"/>
                <w:szCs w:val="24"/>
                <w:lang w:eastAsia="en-US"/>
              </w:rPr>
            </w:pPr>
          </w:p>
          <w:p w14:paraId="63C8098A" w14:textId="44B919CE" w:rsidR="00753E55" w:rsidRPr="00753E55" w:rsidRDefault="00753E55" w:rsidP="00901854">
            <w:pPr>
              <w:jc w:val="both"/>
              <w:rPr>
                <w:sz w:val="24"/>
                <w:szCs w:val="24"/>
              </w:rPr>
            </w:pPr>
            <w:r w:rsidRPr="00753E55">
              <w:rPr>
                <w:b/>
                <w:bCs/>
                <w:sz w:val="24"/>
                <w:szCs w:val="24"/>
                <w:lang w:eastAsia="en-US"/>
              </w:rPr>
              <w:t>5.</w:t>
            </w:r>
            <w:r w:rsidR="00163667" w:rsidRPr="00163667">
              <w:rPr>
                <w:b/>
                <w:bCs/>
                <w:sz w:val="24"/>
                <w:szCs w:val="24"/>
                <w:lang w:eastAsia="en-US"/>
              </w:rPr>
              <w:t xml:space="preserve"> </w:t>
            </w:r>
            <w:r w:rsidRPr="00753E55">
              <w:rPr>
                <w:b/>
                <w:bCs/>
                <w:sz w:val="24"/>
                <w:szCs w:val="24"/>
                <w:lang w:eastAsia="en-US"/>
              </w:rPr>
              <w:t>Аргументированно и логично представляет свою точку зрения посредством и на основе системного описания</w:t>
            </w:r>
            <w:r w:rsidRPr="00753E55">
              <w:rPr>
                <w:sz w:val="24"/>
                <w:szCs w:val="24"/>
              </w:rPr>
              <w:t xml:space="preserve"> </w:t>
            </w:r>
          </w:p>
          <w:p w14:paraId="126ABD3E" w14:textId="06CD75DD" w:rsidR="00863B52" w:rsidRDefault="00863B52" w:rsidP="00EA7472">
            <w:pPr>
              <w:jc w:val="center"/>
              <w:rPr>
                <w:sz w:val="24"/>
                <w:szCs w:val="24"/>
              </w:rPr>
            </w:pPr>
            <w:r>
              <w:rPr>
                <w:sz w:val="24"/>
                <w:szCs w:val="24"/>
              </w:rPr>
              <w:t>Задание</w:t>
            </w:r>
          </w:p>
          <w:p w14:paraId="58F6C16D" w14:textId="184461DB" w:rsidR="00A36124" w:rsidRPr="00753E55" w:rsidRDefault="00A36124">
            <w:pPr>
              <w:rPr>
                <w:color w:val="FF0000"/>
                <w:sz w:val="24"/>
                <w:szCs w:val="24"/>
              </w:rPr>
            </w:pPr>
            <w:r w:rsidRPr="00753E55">
              <w:rPr>
                <w:sz w:val="24"/>
                <w:szCs w:val="24"/>
              </w:rPr>
              <w:t xml:space="preserve">В выборке из десяти студентов среднее время, затраченное на подготовку к экзамену по математике, равно 45 часов. Выборочное среднее </w:t>
            </w:r>
            <w:proofErr w:type="spellStart"/>
            <w:r w:rsidRPr="00753E55">
              <w:rPr>
                <w:sz w:val="24"/>
                <w:szCs w:val="24"/>
              </w:rPr>
              <w:t>квадратическое</w:t>
            </w:r>
            <w:proofErr w:type="spellEnd"/>
            <w:r w:rsidRPr="00753E55">
              <w:rPr>
                <w:sz w:val="24"/>
                <w:szCs w:val="24"/>
              </w:rPr>
              <w:t xml:space="preserve"> отклонение 10,54 часа. Является ли верным утверждение, что на 5%-ном уровне значимости среднее время, затраченное на подготовку к экзамену, равно 40 часов. </w:t>
            </w:r>
          </w:p>
        </w:tc>
      </w:tr>
      <w:tr w:rsidR="00A36124" w:rsidRPr="00753E55" w14:paraId="58F993DA" w14:textId="77777777" w:rsidTr="00901854">
        <w:tc>
          <w:tcPr>
            <w:tcW w:w="1661" w:type="dxa"/>
            <w:tcBorders>
              <w:top w:val="single" w:sz="4" w:space="0" w:color="auto"/>
              <w:left w:val="single" w:sz="4" w:space="0" w:color="auto"/>
              <w:bottom w:val="single" w:sz="4" w:space="0" w:color="auto"/>
              <w:right w:val="single" w:sz="4" w:space="0" w:color="auto"/>
            </w:tcBorders>
            <w:hideMark/>
          </w:tcPr>
          <w:p w14:paraId="4EC6D80A" w14:textId="77777777" w:rsidR="00A36124" w:rsidRPr="00753E55" w:rsidRDefault="00A36124">
            <w:pPr>
              <w:jc w:val="center"/>
              <w:rPr>
                <w:b/>
                <w:color w:val="000000"/>
                <w:sz w:val="24"/>
                <w:szCs w:val="24"/>
              </w:rPr>
            </w:pPr>
            <w:r w:rsidRPr="00753E55">
              <w:rPr>
                <w:b/>
                <w:sz w:val="24"/>
                <w:szCs w:val="24"/>
              </w:rPr>
              <w:lastRenderedPageBreak/>
              <w:t>УК-11</w:t>
            </w:r>
          </w:p>
        </w:tc>
        <w:tc>
          <w:tcPr>
            <w:tcW w:w="2918" w:type="dxa"/>
            <w:tcBorders>
              <w:top w:val="single" w:sz="4" w:space="0" w:color="auto"/>
              <w:left w:val="single" w:sz="4" w:space="0" w:color="auto"/>
              <w:bottom w:val="single" w:sz="4" w:space="0" w:color="auto"/>
              <w:right w:val="single" w:sz="4" w:space="0" w:color="auto"/>
            </w:tcBorders>
            <w:hideMark/>
          </w:tcPr>
          <w:p w14:paraId="3D5AE03C" w14:textId="77777777" w:rsidR="00A36124" w:rsidRPr="00753E55" w:rsidRDefault="00A36124">
            <w:pPr>
              <w:rPr>
                <w:sz w:val="24"/>
                <w:szCs w:val="24"/>
              </w:rPr>
            </w:pPr>
            <w:r w:rsidRPr="00753E55">
              <w:rPr>
                <w:sz w:val="24"/>
                <w:szCs w:val="24"/>
              </w:rPr>
              <w:t>Способность к постановке целей и задач исследований, выбору оптимальных путей и методов их достижения</w:t>
            </w:r>
          </w:p>
        </w:tc>
        <w:tc>
          <w:tcPr>
            <w:tcW w:w="5481" w:type="dxa"/>
            <w:tcBorders>
              <w:top w:val="single" w:sz="4" w:space="0" w:color="auto"/>
              <w:left w:val="single" w:sz="4" w:space="0" w:color="auto"/>
              <w:bottom w:val="single" w:sz="4" w:space="0" w:color="auto"/>
              <w:right w:val="single" w:sz="4" w:space="0" w:color="auto"/>
            </w:tcBorders>
          </w:tcPr>
          <w:p w14:paraId="65945D02" w14:textId="5789C3CD" w:rsidR="00753E55" w:rsidRDefault="00753E55" w:rsidP="00901854">
            <w:pPr>
              <w:jc w:val="both"/>
              <w:rPr>
                <w:b/>
                <w:bCs/>
                <w:sz w:val="24"/>
                <w:szCs w:val="24"/>
              </w:rPr>
            </w:pPr>
            <w:r w:rsidRPr="00753E55">
              <w:rPr>
                <w:b/>
                <w:bCs/>
                <w:sz w:val="24"/>
                <w:szCs w:val="24"/>
              </w:rPr>
              <w:t>1.</w:t>
            </w:r>
            <w:r w:rsidR="00163667" w:rsidRPr="00163667">
              <w:rPr>
                <w:b/>
                <w:bCs/>
                <w:sz w:val="24"/>
                <w:szCs w:val="24"/>
              </w:rPr>
              <w:t xml:space="preserve"> </w:t>
            </w:r>
            <w:r w:rsidRPr="00753E55">
              <w:rPr>
                <w:b/>
                <w:bCs/>
                <w:sz w:val="24"/>
                <w:szCs w:val="24"/>
              </w:rPr>
              <w:t xml:space="preserve">Аргументированно переходит от первоначальной субъективной формулировки проблемы к целостному структурированному описанию проблемной ситуации </w:t>
            </w:r>
          </w:p>
          <w:p w14:paraId="1FD521FF" w14:textId="0A0EEB8E" w:rsidR="003F7E18" w:rsidRPr="003F7E18" w:rsidRDefault="003F7E18" w:rsidP="00EA7472">
            <w:pPr>
              <w:jc w:val="center"/>
              <w:rPr>
                <w:sz w:val="24"/>
                <w:szCs w:val="24"/>
              </w:rPr>
            </w:pPr>
            <w:r w:rsidRPr="003F7E18">
              <w:rPr>
                <w:sz w:val="24"/>
                <w:szCs w:val="24"/>
              </w:rPr>
              <w:t>Задание</w:t>
            </w:r>
          </w:p>
          <w:p w14:paraId="5B297034" w14:textId="0D5D5CDB" w:rsidR="001627CD" w:rsidRPr="001627CD" w:rsidRDefault="003F7E18" w:rsidP="00753E55">
            <w:pPr>
              <w:rPr>
                <w:b/>
                <w:bCs/>
                <w:color w:val="FF0000"/>
                <w:sz w:val="24"/>
                <w:szCs w:val="24"/>
              </w:rPr>
            </w:pPr>
            <w:r>
              <w:rPr>
                <w:sz w:val="24"/>
                <w:szCs w:val="24"/>
              </w:rPr>
              <w:t xml:space="preserve">Стоимость перевозки одной тонны груза на один километр (тариф перевозки) задается функцией </w:t>
            </w:r>
            <w:r>
              <w:rPr>
                <w:rFonts w:eastAsiaTheme="minorHAnsi"/>
                <w:position w:val="-24"/>
                <w:sz w:val="24"/>
                <w:szCs w:val="24"/>
                <w:lang w:eastAsia="en-US"/>
              </w:rPr>
              <w:object w:dxaOrig="1260" w:dyaOrig="615" w14:anchorId="374013A8">
                <v:shape id="_x0000_i1061" type="#_x0000_t75" style="width:63pt;height:30.75pt" o:ole="">
                  <v:imagedata r:id="rId74" o:title=""/>
                </v:shape>
                <o:OLEObject Type="Embed" ProgID="Equation.3" ShapeID="_x0000_i1061" DrawAspect="Content" ObjectID="_1757933433" r:id="rId75"/>
              </w:object>
            </w:r>
            <w:r>
              <w:rPr>
                <w:sz w:val="24"/>
                <w:szCs w:val="24"/>
              </w:rPr>
              <w:t xml:space="preserve"> </w:t>
            </w:r>
            <w:proofErr w:type="spellStart"/>
            <w:r>
              <w:rPr>
                <w:sz w:val="24"/>
                <w:szCs w:val="24"/>
              </w:rPr>
              <w:t>ден</w:t>
            </w:r>
            <w:proofErr w:type="spellEnd"/>
            <w:r>
              <w:rPr>
                <w:sz w:val="24"/>
                <w:szCs w:val="24"/>
              </w:rPr>
              <w:t>. ед./км (тариф на перевозки). Найти затраты на перевозку одной тонны груза на расстояние 100 км.</w:t>
            </w:r>
          </w:p>
          <w:p w14:paraId="540E53FE" w14:textId="77777777" w:rsidR="0021432D" w:rsidRDefault="0021432D" w:rsidP="00753E55">
            <w:pPr>
              <w:rPr>
                <w:b/>
                <w:bCs/>
                <w:sz w:val="24"/>
                <w:szCs w:val="24"/>
              </w:rPr>
            </w:pPr>
          </w:p>
          <w:p w14:paraId="7FC9FE3B" w14:textId="77AD727E" w:rsidR="00753E55" w:rsidRPr="00753E55" w:rsidRDefault="00753E55" w:rsidP="00901854">
            <w:pPr>
              <w:jc w:val="both"/>
              <w:rPr>
                <w:b/>
                <w:bCs/>
                <w:sz w:val="24"/>
                <w:szCs w:val="24"/>
              </w:rPr>
            </w:pPr>
            <w:r w:rsidRPr="00753E55">
              <w:rPr>
                <w:b/>
                <w:bCs/>
                <w:sz w:val="24"/>
                <w:szCs w:val="24"/>
              </w:rPr>
              <w:t>2. Обосновывает системную формулировку цели и постановку задачи управления</w:t>
            </w:r>
          </w:p>
          <w:p w14:paraId="606DC964" w14:textId="672F6C56" w:rsidR="00863B52" w:rsidRDefault="00863B52" w:rsidP="00EA7472">
            <w:pPr>
              <w:pStyle w:val="af1"/>
              <w:widowControl w:val="0"/>
              <w:tabs>
                <w:tab w:val="left" w:pos="284"/>
                <w:tab w:val="left" w:pos="851"/>
                <w:tab w:val="left" w:pos="1134"/>
              </w:tabs>
              <w:autoSpaceDE w:val="0"/>
              <w:autoSpaceDN w:val="0"/>
              <w:adjustRightInd w:val="0"/>
              <w:spacing w:after="0"/>
              <w:jc w:val="center"/>
              <w:rPr>
                <w:sz w:val="24"/>
                <w:szCs w:val="24"/>
              </w:rPr>
            </w:pPr>
            <w:r>
              <w:rPr>
                <w:sz w:val="24"/>
                <w:szCs w:val="24"/>
              </w:rPr>
              <w:t>Задание</w:t>
            </w:r>
          </w:p>
          <w:p w14:paraId="62592726" w14:textId="3A4ABE28" w:rsidR="00A36124" w:rsidRPr="00753E55" w:rsidRDefault="00A36124" w:rsidP="00863B52">
            <w:pPr>
              <w:pStyle w:val="af1"/>
              <w:widowControl w:val="0"/>
              <w:tabs>
                <w:tab w:val="left" w:pos="284"/>
                <w:tab w:val="left" w:pos="851"/>
                <w:tab w:val="left" w:pos="1134"/>
              </w:tabs>
              <w:autoSpaceDE w:val="0"/>
              <w:autoSpaceDN w:val="0"/>
              <w:adjustRightInd w:val="0"/>
              <w:spacing w:after="0"/>
              <w:rPr>
                <w:sz w:val="24"/>
                <w:szCs w:val="24"/>
              </w:rPr>
            </w:pPr>
            <w:r w:rsidRPr="00753E55">
              <w:rPr>
                <w:sz w:val="24"/>
                <w:szCs w:val="24"/>
              </w:rPr>
              <w:t>Для изготовления трех видов изделий А, В, и С предприятие использует три основных вида сырья: 1, 2 и 3. Нормы расхода сырья на производство одного изделия, а также общее количество сырья приведены в таблице. Сколько изделий каждого вида может выпустить предприятие?</w:t>
            </w:r>
          </w:p>
          <w:tbl>
            <w:tblPr>
              <w:tblW w:w="0" w:type="auto"/>
              <w:tblInd w:w="720" w:type="dxa"/>
              <w:tblLook w:val="04A0" w:firstRow="1" w:lastRow="0" w:firstColumn="1" w:lastColumn="0" w:noHBand="0" w:noVBand="1"/>
            </w:tblPr>
            <w:tblGrid>
              <w:gridCol w:w="937"/>
              <w:gridCol w:w="641"/>
              <w:gridCol w:w="620"/>
              <w:gridCol w:w="620"/>
              <w:gridCol w:w="1717"/>
            </w:tblGrid>
            <w:tr w:rsidR="00A36124" w:rsidRPr="00753E55" w14:paraId="2C343A98" w14:textId="77777777">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3FD657" w14:textId="77777777" w:rsidR="00A36124" w:rsidRPr="00753E55" w:rsidRDefault="00A36124">
                  <w:pPr>
                    <w:tabs>
                      <w:tab w:val="left" w:pos="284"/>
                      <w:tab w:val="left" w:pos="851"/>
                      <w:tab w:val="left" w:pos="1134"/>
                    </w:tabs>
                    <w:rPr>
                      <w:rFonts w:eastAsia="Calibri"/>
                      <w:color w:val="000000"/>
                      <w:sz w:val="24"/>
                      <w:szCs w:val="24"/>
                    </w:rPr>
                  </w:pPr>
                  <w:r w:rsidRPr="00753E55">
                    <w:rPr>
                      <w:sz w:val="24"/>
                      <w:szCs w:val="24"/>
                    </w:rPr>
                    <w:t>Вид сырья</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90E92E8" w14:textId="77777777" w:rsidR="00A36124" w:rsidRPr="00753E55" w:rsidRDefault="00A36124">
                  <w:pPr>
                    <w:tabs>
                      <w:tab w:val="left" w:pos="284"/>
                      <w:tab w:val="left" w:pos="851"/>
                      <w:tab w:val="left" w:pos="1134"/>
                    </w:tabs>
                    <w:rPr>
                      <w:sz w:val="24"/>
                      <w:szCs w:val="24"/>
                    </w:rPr>
                  </w:pPr>
                  <w:r w:rsidRPr="00753E55">
                    <w:rPr>
                      <w:sz w:val="24"/>
                      <w:szCs w:val="24"/>
                    </w:rPr>
                    <w:t>Нормы расхода сырья на одно изделие</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26BD2D" w14:textId="77777777" w:rsidR="00A36124" w:rsidRPr="00753E55" w:rsidRDefault="00A36124">
                  <w:pPr>
                    <w:tabs>
                      <w:tab w:val="left" w:pos="284"/>
                      <w:tab w:val="left" w:pos="851"/>
                      <w:tab w:val="left" w:pos="1134"/>
                    </w:tabs>
                    <w:rPr>
                      <w:sz w:val="24"/>
                      <w:szCs w:val="24"/>
                    </w:rPr>
                  </w:pPr>
                  <w:r w:rsidRPr="00753E55">
                    <w:rPr>
                      <w:sz w:val="24"/>
                      <w:szCs w:val="24"/>
                    </w:rPr>
                    <w:t>Общее количество сырья</w:t>
                  </w:r>
                </w:p>
              </w:tc>
            </w:tr>
            <w:tr w:rsidR="00A36124" w:rsidRPr="00753E55" w14:paraId="40B2585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AB8AB7D" w14:textId="77777777" w:rsidR="00A36124" w:rsidRPr="00753E55" w:rsidRDefault="00A36124">
                  <w:pPr>
                    <w:rPr>
                      <w:rFonts w:eastAsia="Calibri"/>
                      <w:color w:val="000000"/>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7C52F" w14:textId="77777777" w:rsidR="00A36124" w:rsidRPr="00753E55" w:rsidRDefault="00A36124">
                  <w:pPr>
                    <w:tabs>
                      <w:tab w:val="left" w:pos="284"/>
                      <w:tab w:val="left" w:pos="851"/>
                      <w:tab w:val="left" w:pos="1134"/>
                    </w:tabs>
                    <w:jc w:val="center"/>
                    <w:rPr>
                      <w:sz w:val="24"/>
                      <w:szCs w:val="24"/>
                    </w:rPr>
                  </w:pPr>
                  <w:r w:rsidRPr="00753E55">
                    <w:rPr>
                      <w:sz w:val="24"/>
                      <w:szCs w:val="24"/>
                    </w:rPr>
                    <w:t>А</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46FB1" w14:textId="77777777" w:rsidR="00A36124" w:rsidRPr="00753E55" w:rsidRDefault="00A36124">
                  <w:pPr>
                    <w:tabs>
                      <w:tab w:val="left" w:pos="284"/>
                      <w:tab w:val="left" w:pos="851"/>
                      <w:tab w:val="left" w:pos="1134"/>
                    </w:tabs>
                    <w:jc w:val="center"/>
                    <w:rPr>
                      <w:sz w:val="24"/>
                      <w:szCs w:val="24"/>
                    </w:rPr>
                  </w:pPr>
                  <w:r w:rsidRPr="00753E55">
                    <w:rPr>
                      <w:sz w:val="24"/>
                      <w:szCs w:val="24"/>
                    </w:rPr>
                    <w:t>В</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DCE6A" w14:textId="77777777" w:rsidR="00A36124" w:rsidRPr="00753E55" w:rsidRDefault="00A36124">
                  <w:pPr>
                    <w:tabs>
                      <w:tab w:val="left" w:pos="284"/>
                      <w:tab w:val="left" w:pos="851"/>
                      <w:tab w:val="left" w:pos="1134"/>
                    </w:tabs>
                    <w:jc w:val="center"/>
                    <w:rPr>
                      <w:sz w:val="24"/>
                      <w:szCs w:val="24"/>
                    </w:rPr>
                  </w:pPr>
                  <w:r w:rsidRPr="00753E55">
                    <w:rPr>
                      <w:sz w:val="24"/>
                      <w:szCs w:val="24"/>
                    </w:rPr>
                    <w:t>С</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48EAD" w14:textId="77777777" w:rsidR="00A36124" w:rsidRPr="00753E55" w:rsidRDefault="00A36124">
                  <w:pPr>
                    <w:rPr>
                      <w:rFonts w:eastAsia="Calibri"/>
                      <w:color w:val="000000"/>
                      <w:sz w:val="24"/>
                      <w:szCs w:val="24"/>
                      <w:lang w:eastAsia="en-US"/>
                    </w:rPr>
                  </w:pPr>
                </w:p>
              </w:tc>
            </w:tr>
            <w:tr w:rsidR="00A36124" w:rsidRPr="00753E55" w14:paraId="49D66041" w14:textId="77777777">
              <w:tc>
                <w:tcPr>
                  <w:tcW w:w="0" w:type="auto"/>
                  <w:tcBorders>
                    <w:top w:val="single" w:sz="4" w:space="0" w:color="auto"/>
                    <w:left w:val="single" w:sz="4" w:space="0" w:color="auto"/>
                    <w:bottom w:val="single" w:sz="4" w:space="0" w:color="auto"/>
                    <w:right w:val="single" w:sz="4" w:space="0" w:color="auto"/>
                  </w:tcBorders>
                  <w:vAlign w:val="center"/>
                  <w:hideMark/>
                </w:tcPr>
                <w:p w14:paraId="14F3E51D" w14:textId="77777777" w:rsidR="00A36124" w:rsidRPr="00753E55" w:rsidRDefault="00A36124">
                  <w:pPr>
                    <w:tabs>
                      <w:tab w:val="left" w:pos="284"/>
                      <w:tab w:val="left" w:pos="851"/>
                      <w:tab w:val="left" w:pos="1134"/>
                    </w:tabs>
                    <w:jc w:val="center"/>
                    <w:rPr>
                      <w:sz w:val="24"/>
                      <w:szCs w:val="24"/>
                    </w:rPr>
                  </w:pPr>
                  <w:r w:rsidRPr="00753E55">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94567" w14:textId="77777777" w:rsidR="00A36124" w:rsidRPr="00753E55" w:rsidRDefault="00A36124">
                  <w:pPr>
                    <w:tabs>
                      <w:tab w:val="left" w:pos="284"/>
                      <w:tab w:val="left" w:pos="851"/>
                      <w:tab w:val="left" w:pos="1134"/>
                    </w:tabs>
                    <w:jc w:val="center"/>
                    <w:rPr>
                      <w:sz w:val="24"/>
                      <w:szCs w:val="24"/>
                    </w:rPr>
                  </w:pPr>
                  <w:r w:rsidRPr="00753E55">
                    <w:rPr>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85F47" w14:textId="77777777" w:rsidR="00A36124" w:rsidRPr="00753E55" w:rsidRDefault="00A36124">
                  <w:pPr>
                    <w:tabs>
                      <w:tab w:val="left" w:pos="284"/>
                      <w:tab w:val="left" w:pos="851"/>
                      <w:tab w:val="left" w:pos="1134"/>
                    </w:tabs>
                    <w:jc w:val="center"/>
                    <w:rPr>
                      <w:sz w:val="24"/>
                      <w:szCs w:val="24"/>
                    </w:rPr>
                  </w:pPr>
                  <w:r w:rsidRPr="00753E55">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BFF23" w14:textId="77777777" w:rsidR="00A36124" w:rsidRPr="00753E55" w:rsidRDefault="00A36124">
                  <w:pPr>
                    <w:tabs>
                      <w:tab w:val="left" w:pos="284"/>
                      <w:tab w:val="left" w:pos="851"/>
                      <w:tab w:val="left" w:pos="1134"/>
                    </w:tabs>
                    <w:jc w:val="center"/>
                    <w:rPr>
                      <w:sz w:val="24"/>
                      <w:szCs w:val="24"/>
                    </w:rPr>
                  </w:pPr>
                  <w:r w:rsidRPr="00753E55">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79B1D" w14:textId="77777777" w:rsidR="00A36124" w:rsidRPr="00753E55" w:rsidRDefault="00A36124">
                  <w:pPr>
                    <w:tabs>
                      <w:tab w:val="left" w:pos="284"/>
                      <w:tab w:val="left" w:pos="851"/>
                      <w:tab w:val="left" w:pos="1134"/>
                    </w:tabs>
                    <w:jc w:val="center"/>
                    <w:rPr>
                      <w:sz w:val="24"/>
                      <w:szCs w:val="24"/>
                    </w:rPr>
                  </w:pPr>
                  <w:r w:rsidRPr="00753E55">
                    <w:rPr>
                      <w:sz w:val="24"/>
                      <w:szCs w:val="24"/>
                    </w:rPr>
                    <w:t>45</w:t>
                  </w:r>
                </w:p>
              </w:tc>
            </w:tr>
            <w:tr w:rsidR="00A36124" w:rsidRPr="00753E55" w14:paraId="5FEFE659" w14:textId="77777777">
              <w:tc>
                <w:tcPr>
                  <w:tcW w:w="0" w:type="auto"/>
                  <w:tcBorders>
                    <w:top w:val="single" w:sz="4" w:space="0" w:color="auto"/>
                    <w:left w:val="single" w:sz="4" w:space="0" w:color="auto"/>
                    <w:bottom w:val="single" w:sz="4" w:space="0" w:color="auto"/>
                    <w:right w:val="single" w:sz="4" w:space="0" w:color="auto"/>
                  </w:tcBorders>
                  <w:vAlign w:val="center"/>
                  <w:hideMark/>
                </w:tcPr>
                <w:p w14:paraId="40378AB6" w14:textId="77777777" w:rsidR="00A36124" w:rsidRPr="00753E55" w:rsidRDefault="00A36124">
                  <w:pPr>
                    <w:tabs>
                      <w:tab w:val="left" w:pos="284"/>
                      <w:tab w:val="left" w:pos="851"/>
                      <w:tab w:val="left" w:pos="1134"/>
                    </w:tabs>
                    <w:jc w:val="center"/>
                    <w:rPr>
                      <w:sz w:val="24"/>
                      <w:szCs w:val="24"/>
                    </w:rPr>
                  </w:pPr>
                  <w:r w:rsidRPr="00753E55">
                    <w:rPr>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12D94" w14:textId="77777777" w:rsidR="00A36124" w:rsidRPr="00753E55" w:rsidRDefault="00A36124">
                  <w:pPr>
                    <w:tabs>
                      <w:tab w:val="left" w:pos="284"/>
                      <w:tab w:val="left" w:pos="851"/>
                      <w:tab w:val="left" w:pos="1134"/>
                    </w:tabs>
                    <w:jc w:val="center"/>
                    <w:rPr>
                      <w:sz w:val="24"/>
                      <w:szCs w:val="24"/>
                    </w:rPr>
                  </w:pPr>
                  <w:r w:rsidRPr="00753E55">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E48DA" w14:textId="77777777" w:rsidR="00A36124" w:rsidRPr="00753E55" w:rsidRDefault="00A36124">
                  <w:pPr>
                    <w:tabs>
                      <w:tab w:val="left" w:pos="284"/>
                      <w:tab w:val="left" w:pos="851"/>
                      <w:tab w:val="left" w:pos="1134"/>
                    </w:tabs>
                    <w:jc w:val="center"/>
                    <w:rPr>
                      <w:sz w:val="24"/>
                      <w:szCs w:val="24"/>
                    </w:rPr>
                  </w:pPr>
                  <w:r w:rsidRPr="00753E55">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DB4FB" w14:textId="77777777" w:rsidR="00A36124" w:rsidRPr="00753E55" w:rsidRDefault="00A36124">
                  <w:pPr>
                    <w:tabs>
                      <w:tab w:val="left" w:pos="284"/>
                      <w:tab w:val="left" w:pos="851"/>
                      <w:tab w:val="left" w:pos="1134"/>
                    </w:tabs>
                    <w:jc w:val="center"/>
                    <w:rPr>
                      <w:sz w:val="24"/>
                      <w:szCs w:val="24"/>
                    </w:rPr>
                  </w:pPr>
                  <w:r w:rsidRPr="00753E55">
                    <w:rPr>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4B63C" w14:textId="77777777" w:rsidR="00A36124" w:rsidRPr="00753E55" w:rsidRDefault="00A36124">
                  <w:pPr>
                    <w:tabs>
                      <w:tab w:val="left" w:pos="284"/>
                      <w:tab w:val="left" w:pos="851"/>
                      <w:tab w:val="left" w:pos="1134"/>
                    </w:tabs>
                    <w:jc w:val="center"/>
                    <w:rPr>
                      <w:sz w:val="24"/>
                      <w:szCs w:val="24"/>
                    </w:rPr>
                  </w:pPr>
                  <w:r w:rsidRPr="00753E55">
                    <w:rPr>
                      <w:sz w:val="24"/>
                      <w:szCs w:val="24"/>
                    </w:rPr>
                    <w:t>40</w:t>
                  </w:r>
                </w:p>
              </w:tc>
            </w:tr>
            <w:tr w:rsidR="00A36124" w:rsidRPr="00753E55" w14:paraId="6EFC55A7" w14:textId="77777777">
              <w:tc>
                <w:tcPr>
                  <w:tcW w:w="0" w:type="auto"/>
                  <w:tcBorders>
                    <w:top w:val="single" w:sz="4" w:space="0" w:color="auto"/>
                    <w:left w:val="single" w:sz="4" w:space="0" w:color="auto"/>
                    <w:bottom w:val="single" w:sz="4" w:space="0" w:color="auto"/>
                    <w:right w:val="single" w:sz="4" w:space="0" w:color="auto"/>
                  </w:tcBorders>
                  <w:vAlign w:val="center"/>
                  <w:hideMark/>
                </w:tcPr>
                <w:p w14:paraId="1164DA46" w14:textId="77777777" w:rsidR="00A36124" w:rsidRPr="00753E55" w:rsidRDefault="00A36124">
                  <w:pPr>
                    <w:tabs>
                      <w:tab w:val="left" w:pos="284"/>
                      <w:tab w:val="left" w:pos="851"/>
                      <w:tab w:val="left" w:pos="1134"/>
                    </w:tabs>
                    <w:jc w:val="center"/>
                    <w:rPr>
                      <w:sz w:val="24"/>
                      <w:szCs w:val="24"/>
                    </w:rPr>
                  </w:pPr>
                  <w:r w:rsidRPr="00753E55">
                    <w:rPr>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65F28" w14:textId="77777777" w:rsidR="00A36124" w:rsidRPr="00753E55" w:rsidRDefault="00A36124">
                  <w:pPr>
                    <w:tabs>
                      <w:tab w:val="left" w:pos="284"/>
                      <w:tab w:val="left" w:pos="851"/>
                      <w:tab w:val="left" w:pos="1134"/>
                    </w:tabs>
                    <w:jc w:val="center"/>
                    <w:rPr>
                      <w:sz w:val="24"/>
                      <w:szCs w:val="24"/>
                    </w:rPr>
                  </w:pPr>
                  <w:r w:rsidRPr="00753E55">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D766C" w14:textId="77777777" w:rsidR="00A36124" w:rsidRPr="00753E55" w:rsidRDefault="00A36124">
                  <w:pPr>
                    <w:tabs>
                      <w:tab w:val="left" w:pos="284"/>
                      <w:tab w:val="left" w:pos="851"/>
                      <w:tab w:val="left" w:pos="1134"/>
                    </w:tabs>
                    <w:jc w:val="center"/>
                    <w:rPr>
                      <w:sz w:val="24"/>
                      <w:szCs w:val="24"/>
                    </w:rPr>
                  </w:pPr>
                  <w:r w:rsidRPr="00753E55">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4CE80" w14:textId="77777777" w:rsidR="00A36124" w:rsidRPr="00753E55" w:rsidRDefault="00A36124">
                  <w:pPr>
                    <w:tabs>
                      <w:tab w:val="left" w:pos="284"/>
                      <w:tab w:val="left" w:pos="851"/>
                      <w:tab w:val="left" w:pos="1134"/>
                    </w:tabs>
                    <w:jc w:val="center"/>
                    <w:rPr>
                      <w:sz w:val="24"/>
                      <w:szCs w:val="24"/>
                    </w:rPr>
                  </w:pPr>
                  <w:r w:rsidRPr="00753E55">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2BFFF" w14:textId="77777777" w:rsidR="00A36124" w:rsidRPr="00753E55" w:rsidRDefault="00A36124">
                  <w:pPr>
                    <w:tabs>
                      <w:tab w:val="left" w:pos="284"/>
                      <w:tab w:val="left" w:pos="851"/>
                      <w:tab w:val="left" w:pos="1134"/>
                    </w:tabs>
                    <w:jc w:val="center"/>
                    <w:rPr>
                      <w:sz w:val="24"/>
                      <w:szCs w:val="24"/>
                    </w:rPr>
                  </w:pPr>
                  <w:r w:rsidRPr="00753E55">
                    <w:rPr>
                      <w:sz w:val="24"/>
                      <w:szCs w:val="24"/>
                    </w:rPr>
                    <w:t>15</w:t>
                  </w:r>
                </w:p>
              </w:tc>
            </w:tr>
          </w:tbl>
          <w:p w14:paraId="616ED476" w14:textId="77777777" w:rsidR="00A36124" w:rsidRPr="00753E55" w:rsidRDefault="00A36124">
            <w:pPr>
              <w:jc w:val="both"/>
              <w:rPr>
                <w:color w:val="000000"/>
                <w:sz w:val="24"/>
                <w:szCs w:val="24"/>
              </w:rPr>
            </w:pPr>
          </w:p>
          <w:p w14:paraId="5575D758" w14:textId="327A0330" w:rsidR="00753E55" w:rsidRDefault="00753E55" w:rsidP="00901854">
            <w:pPr>
              <w:jc w:val="both"/>
              <w:rPr>
                <w:b/>
                <w:bCs/>
                <w:sz w:val="24"/>
                <w:szCs w:val="24"/>
              </w:rPr>
            </w:pPr>
            <w:r w:rsidRPr="00753E55">
              <w:rPr>
                <w:b/>
                <w:bCs/>
                <w:sz w:val="24"/>
                <w:szCs w:val="24"/>
              </w:rPr>
              <w:t>3.</w:t>
            </w:r>
            <w:r w:rsidR="00163667" w:rsidRPr="00163667">
              <w:rPr>
                <w:b/>
                <w:bCs/>
                <w:sz w:val="24"/>
                <w:szCs w:val="24"/>
              </w:rPr>
              <w:t xml:space="preserve"> </w:t>
            </w:r>
            <w:r w:rsidRPr="00753E55">
              <w:rPr>
                <w:b/>
                <w:bCs/>
                <w:sz w:val="24"/>
                <w:szCs w:val="24"/>
              </w:rPr>
              <w:t>Взвешенно и системно подходит к анализу ситуации, формулировке критериев и условий выбора</w:t>
            </w:r>
          </w:p>
          <w:p w14:paraId="713A0BB1" w14:textId="44EA6E24" w:rsidR="00901854" w:rsidRDefault="00901854" w:rsidP="00753E55">
            <w:pPr>
              <w:rPr>
                <w:sz w:val="24"/>
                <w:szCs w:val="24"/>
              </w:rPr>
            </w:pPr>
            <w:r>
              <w:rPr>
                <w:sz w:val="24"/>
                <w:szCs w:val="24"/>
              </w:rPr>
              <w:t xml:space="preserve">   </w:t>
            </w:r>
          </w:p>
          <w:p w14:paraId="06C8E323" w14:textId="2BA50118" w:rsidR="0021432D" w:rsidRDefault="0021432D" w:rsidP="00EA7472">
            <w:pPr>
              <w:jc w:val="center"/>
              <w:rPr>
                <w:sz w:val="24"/>
                <w:szCs w:val="24"/>
              </w:rPr>
            </w:pPr>
            <w:r>
              <w:rPr>
                <w:sz w:val="24"/>
                <w:szCs w:val="24"/>
              </w:rPr>
              <w:t>Задание</w:t>
            </w:r>
          </w:p>
          <w:p w14:paraId="0DD923EE" w14:textId="4CBF6A3B" w:rsidR="001627CD" w:rsidRPr="001627CD" w:rsidRDefault="0021432D" w:rsidP="00753E55">
            <w:pPr>
              <w:rPr>
                <w:b/>
                <w:bCs/>
                <w:color w:val="FF0000"/>
                <w:sz w:val="24"/>
                <w:szCs w:val="24"/>
              </w:rPr>
            </w:pPr>
            <w:r>
              <w:rPr>
                <w:sz w:val="24"/>
                <w:szCs w:val="24"/>
              </w:rPr>
              <w:t xml:space="preserve">В торговую фирму поступили телевизоры от трех поставщиков в количественном отношении 3:2:5. Практика показала, что телевизоры, поступающие от первого, второго и третьего поставщиков не требуют ремонта в 98%, 88% и 92% случаев. Проданный телевизор потребовал ремонта в </w:t>
            </w:r>
            <w:r>
              <w:rPr>
                <w:sz w:val="24"/>
                <w:szCs w:val="24"/>
              </w:rPr>
              <w:lastRenderedPageBreak/>
              <w:t>течение гарантийного срока. Найти вероятность, что он поступил от третьего поставщика.</w:t>
            </w:r>
          </w:p>
          <w:p w14:paraId="18866A6C" w14:textId="77777777" w:rsidR="0021432D" w:rsidRDefault="0021432D" w:rsidP="00753E55">
            <w:pPr>
              <w:rPr>
                <w:b/>
                <w:bCs/>
                <w:sz w:val="24"/>
                <w:szCs w:val="24"/>
              </w:rPr>
            </w:pPr>
          </w:p>
          <w:p w14:paraId="47CAE678" w14:textId="543BE328" w:rsidR="00753E55" w:rsidRPr="00753E55" w:rsidRDefault="00753E55" w:rsidP="00901854">
            <w:pPr>
              <w:jc w:val="both"/>
              <w:rPr>
                <w:b/>
                <w:bCs/>
                <w:sz w:val="24"/>
                <w:szCs w:val="24"/>
              </w:rPr>
            </w:pPr>
            <w:r w:rsidRPr="00753E55">
              <w:rPr>
                <w:b/>
                <w:bCs/>
                <w:sz w:val="24"/>
                <w:szCs w:val="24"/>
              </w:rPr>
              <w:t>4.</w:t>
            </w:r>
            <w:r w:rsidR="00163667" w:rsidRPr="00163667">
              <w:rPr>
                <w:b/>
                <w:bCs/>
                <w:sz w:val="24"/>
                <w:szCs w:val="24"/>
              </w:rPr>
              <w:t xml:space="preserve"> </w:t>
            </w:r>
            <w:r w:rsidRPr="00753E55">
              <w:rPr>
                <w:b/>
                <w:bCs/>
                <w:sz w:val="24"/>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7CD6DF64" w14:textId="5338C3AE" w:rsidR="00863B52" w:rsidRDefault="00863B52" w:rsidP="00EA7472">
            <w:pPr>
              <w:jc w:val="center"/>
              <w:rPr>
                <w:sz w:val="24"/>
                <w:szCs w:val="24"/>
              </w:rPr>
            </w:pPr>
            <w:r>
              <w:rPr>
                <w:sz w:val="24"/>
                <w:szCs w:val="24"/>
              </w:rPr>
              <w:t>Задание</w:t>
            </w:r>
          </w:p>
          <w:p w14:paraId="73D9A92D" w14:textId="092A6F84" w:rsidR="00A36124" w:rsidRPr="00753E55" w:rsidRDefault="00A36124">
            <w:pPr>
              <w:jc w:val="both"/>
              <w:rPr>
                <w:rFonts w:eastAsia="Calibri"/>
                <w:sz w:val="24"/>
                <w:szCs w:val="24"/>
              </w:rPr>
            </w:pPr>
            <w:r w:rsidRPr="00753E55">
              <w:rPr>
                <w:sz w:val="24"/>
                <w:szCs w:val="24"/>
              </w:rPr>
              <w:t xml:space="preserve">Производительность труда рабочего за одну смену описывается функцией </w:t>
            </w:r>
            <w:r w:rsidR="006523E3" w:rsidRPr="006523E3">
              <w:rPr>
                <w:rFonts w:eastAsia="Calibri"/>
                <w:color w:val="000000"/>
                <w:position w:val="-12"/>
                <w:sz w:val="24"/>
                <w:szCs w:val="24"/>
                <w:lang w:eastAsia="en-US"/>
              </w:rPr>
              <w:object w:dxaOrig="2040" w:dyaOrig="420" w14:anchorId="2381422A">
                <v:shape id="_x0000_i1062" type="#_x0000_t75" style="width:87pt;height:17.25pt" o:ole="">
                  <v:imagedata r:id="rId76" o:title=""/>
                </v:shape>
                <o:OLEObject Type="Embed" ProgID="Equation.DSMT4" ShapeID="_x0000_i1062" DrawAspect="Content" ObjectID="_1757933434" r:id="rId77"/>
              </w:object>
            </w:r>
            <w:r w:rsidRPr="00753E55">
              <w:rPr>
                <w:sz w:val="24"/>
                <w:szCs w:val="24"/>
              </w:rPr>
              <w:t xml:space="preserve"> где t – время в часах, 0 ≤ t ≤ 8. Определите объем выпуска продукции за день для данного рабочего и среднюю производительность труда за один час.</w:t>
            </w:r>
          </w:p>
          <w:p w14:paraId="57402E45" w14:textId="77777777" w:rsidR="0021432D" w:rsidRDefault="0021432D">
            <w:pPr>
              <w:tabs>
                <w:tab w:val="left" w:pos="284"/>
              </w:tabs>
              <w:rPr>
                <w:b/>
                <w:bCs/>
                <w:sz w:val="24"/>
                <w:szCs w:val="24"/>
              </w:rPr>
            </w:pPr>
          </w:p>
          <w:p w14:paraId="107C964C" w14:textId="665B4A59" w:rsidR="00753E55" w:rsidRDefault="00753E55" w:rsidP="00E23203">
            <w:pPr>
              <w:tabs>
                <w:tab w:val="left" w:pos="284"/>
              </w:tabs>
              <w:jc w:val="both"/>
              <w:rPr>
                <w:b/>
                <w:bCs/>
                <w:sz w:val="24"/>
                <w:szCs w:val="24"/>
              </w:rPr>
            </w:pPr>
            <w:r w:rsidRPr="00753E55">
              <w:rPr>
                <w:b/>
                <w:bCs/>
                <w:sz w:val="24"/>
                <w:szCs w:val="24"/>
              </w:rPr>
              <w:t>5.</w:t>
            </w:r>
            <w:r w:rsidR="00163667" w:rsidRPr="00163667">
              <w:rPr>
                <w:b/>
                <w:bCs/>
                <w:sz w:val="24"/>
                <w:szCs w:val="24"/>
              </w:rPr>
              <w:t xml:space="preserve"> </w:t>
            </w:r>
            <w:r w:rsidRPr="00753E55">
              <w:rPr>
                <w:b/>
                <w:bCs/>
                <w:sz w:val="24"/>
                <w:szCs w:val="24"/>
              </w:rPr>
              <w:t xml:space="preserve">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1DBACBF4" w14:textId="4688E98E" w:rsidR="001627CD" w:rsidRPr="0021432D" w:rsidRDefault="0021432D" w:rsidP="00EA7472">
            <w:pPr>
              <w:tabs>
                <w:tab w:val="left" w:pos="284"/>
              </w:tabs>
              <w:jc w:val="center"/>
              <w:rPr>
                <w:sz w:val="24"/>
                <w:szCs w:val="24"/>
              </w:rPr>
            </w:pPr>
            <w:r w:rsidRPr="0021432D">
              <w:rPr>
                <w:sz w:val="24"/>
                <w:szCs w:val="24"/>
              </w:rPr>
              <w:t>Задание</w:t>
            </w:r>
          </w:p>
          <w:p w14:paraId="02EE02C4" w14:textId="77777777" w:rsidR="0021432D" w:rsidRPr="0021432D" w:rsidRDefault="0021432D" w:rsidP="0021432D">
            <w:pPr>
              <w:jc w:val="both"/>
              <w:rPr>
                <w:sz w:val="24"/>
                <w:szCs w:val="24"/>
              </w:rPr>
            </w:pPr>
            <w:r w:rsidRPr="0021432D">
              <w:rPr>
                <w:sz w:val="24"/>
                <w:szCs w:val="24"/>
              </w:rPr>
              <w:t>Цена единицы некоторого товара составляет 250 руб. Издержки производства этого товара равны 120х + х</w:t>
            </w:r>
            <w:r w:rsidRPr="0021432D">
              <w:rPr>
                <w:sz w:val="24"/>
                <w:szCs w:val="24"/>
                <w:vertAlign w:val="superscript"/>
              </w:rPr>
              <w:t>2</w:t>
            </w:r>
            <w:r w:rsidRPr="0021432D">
              <w:rPr>
                <w:sz w:val="24"/>
                <w:szCs w:val="24"/>
              </w:rPr>
              <w:t>, где х – число единиц произведенного товара. Найти максимальное значение прибыли.</w:t>
            </w:r>
          </w:p>
          <w:p w14:paraId="65F02032" w14:textId="77777777" w:rsidR="0021432D" w:rsidRPr="001627CD" w:rsidRDefault="0021432D">
            <w:pPr>
              <w:tabs>
                <w:tab w:val="left" w:pos="284"/>
              </w:tabs>
              <w:rPr>
                <w:b/>
                <w:bCs/>
                <w:color w:val="FF0000"/>
                <w:sz w:val="24"/>
                <w:szCs w:val="24"/>
              </w:rPr>
            </w:pPr>
          </w:p>
          <w:p w14:paraId="6F2525FB" w14:textId="77777777" w:rsidR="00163667" w:rsidRDefault="00753E55" w:rsidP="00E23203">
            <w:pPr>
              <w:tabs>
                <w:tab w:val="left" w:pos="284"/>
              </w:tabs>
              <w:jc w:val="both"/>
              <w:rPr>
                <w:sz w:val="24"/>
                <w:szCs w:val="24"/>
              </w:rPr>
            </w:pPr>
            <w:r w:rsidRPr="00753E55">
              <w:rPr>
                <w:b/>
                <w:bCs/>
                <w:sz w:val="24"/>
                <w:szCs w:val="24"/>
              </w:rPr>
              <w:t>6.</w:t>
            </w:r>
            <w:r w:rsidR="00163667" w:rsidRPr="00163667">
              <w:rPr>
                <w:b/>
                <w:bCs/>
                <w:sz w:val="24"/>
                <w:szCs w:val="24"/>
              </w:rPr>
              <w:t xml:space="preserve"> </w:t>
            </w:r>
            <w:r w:rsidRPr="00753E55">
              <w:rPr>
                <w:b/>
                <w:bCs/>
                <w:sz w:val="24"/>
                <w:szCs w:val="24"/>
              </w:rPr>
              <w:t>Логично, последовательно и убедительно излагает в отчете цели, задачи, теорию и методологию исследования, результаты и выводы</w:t>
            </w:r>
            <w:r w:rsidRPr="00753E55">
              <w:rPr>
                <w:sz w:val="24"/>
                <w:szCs w:val="24"/>
              </w:rPr>
              <w:t xml:space="preserve"> </w:t>
            </w:r>
          </w:p>
          <w:p w14:paraId="6DEED2B2" w14:textId="154F1364" w:rsidR="00863B52" w:rsidRDefault="00863B52" w:rsidP="00EA7472">
            <w:pPr>
              <w:tabs>
                <w:tab w:val="left" w:pos="284"/>
              </w:tabs>
              <w:jc w:val="center"/>
              <w:rPr>
                <w:sz w:val="24"/>
                <w:szCs w:val="24"/>
              </w:rPr>
            </w:pPr>
            <w:r>
              <w:rPr>
                <w:sz w:val="24"/>
                <w:szCs w:val="24"/>
              </w:rPr>
              <w:t>Задание</w:t>
            </w:r>
          </w:p>
          <w:p w14:paraId="69D62FED" w14:textId="6103E82C" w:rsidR="00A36124" w:rsidRPr="00753E55" w:rsidRDefault="00A36124" w:rsidP="00163667">
            <w:pPr>
              <w:tabs>
                <w:tab w:val="left" w:pos="284"/>
              </w:tabs>
              <w:rPr>
                <w:color w:val="000000"/>
                <w:sz w:val="24"/>
                <w:szCs w:val="24"/>
              </w:rPr>
            </w:pPr>
            <w:r w:rsidRPr="00753E55">
              <w:rPr>
                <w:sz w:val="24"/>
                <w:szCs w:val="24"/>
              </w:rPr>
              <w:t>В результате длительного хронометража</w:t>
            </w:r>
            <w:r w:rsidR="00163667" w:rsidRPr="00163667">
              <w:rPr>
                <w:sz w:val="24"/>
                <w:szCs w:val="24"/>
              </w:rPr>
              <w:t xml:space="preserve"> </w:t>
            </w:r>
            <w:r w:rsidRPr="00753E55">
              <w:rPr>
                <w:sz w:val="24"/>
                <w:szCs w:val="24"/>
              </w:rPr>
              <w:t xml:space="preserve">времени сборки узла различными сборщиками установлено, что дисперсия этого времени </w:t>
            </w:r>
            <w:r w:rsidRPr="00753E55">
              <w:rPr>
                <w:rFonts w:eastAsia="Calibri"/>
                <w:color w:val="000000"/>
                <w:position w:val="-6"/>
                <w:sz w:val="24"/>
                <w:szCs w:val="24"/>
                <w:lang w:eastAsia="en-US"/>
              </w:rPr>
              <w:object w:dxaOrig="705" w:dyaOrig="330" w14:anchorId="30D3F823">
                <v:shape id="_x0000_i1063" type="#_x0000_t75" style="width:35.25pt;height:16.5pt" o:ole="">
                  <v:imagedata r:id="rId78" o:title=""/>
                </v:shape>
                <o:OLEObject Type="Embed" ProgID="Equation.DSMT4" ShapeID="_x0000_i1063" DrawAspect="Content" ObjectID="_1757933435" r:id="rId79"/>
              </w:object>
            </w:r>
            <w:r w:rsidRPr="00753E55">
              <w:rPr>
                <w:sz w:val="24"/>
                <w:szCs w:val="24"/>
              </w:rPr>
              <w:t xml:space="preserve"> мин</w:t>
            </w:r>
            <w:r w:rsidRPr="00753E55">
              <w:rPr>
                <w:sz w:val="24"/>
                <w:szCs w:val="24"/>
                <w:vertAlign w:val="superscript"/>
              </w:rPr>
              <w:t>2</w:t>
            </w:r>
            <w:r w:rsidRPr="00753E55">
              <w:rPr>
                <w:sz w:val="24"/>
                <w:szCs w:val="24"/>
              </w:rPr>
              <w:t xml:space="preserve">. По результатам 20 наблюдений за работой нового работника была установлена исправленная выборочная дисперсия </w:t>
            </w:r>
            <w:r w:rsidRPr="00753E55">
              <w:rPr>
                <w:rFonts w:eastAsia="Calibri"/>
                <w:color w:val="000000"/>
                <w:position w:val="-6"/>
                <w:sz w:val="24"/>
                <w:szCs w:val="24"/>
                <w:lang w:eastAsia="en-US"/>
              </w:rPr>
              <w:object w:dxaOrig="675" w:dyaOrig="330" w14:anchorId="4EE31701">
                <v:shape id="_x0000_i1064" type="#_x0000_t75" style="width:33.75pt;height:16.5pt" o:ole="">
                  <v:imagedata r:id="rId80" o:title=""/>
                </v:shape>
                <o:OLEObject Type="Embed" ProgID="Equation.DSMT4" ShapeID="_x0000_i1064" DrawAspect="Content" ObjectID="_1757933436" r:id="rId81"/>
              </w:object>
            </w:r>
            <w:r w:rsidRPr="00753E55">
              <w:rPr>
                <w:sz w:val="24"/>
                <w:szCs w:val="24"/>
              </w:rPr>
              <w:t xml:space="preserve">. Можно ли при уровне значимости </w:t>
            </w:r>
            <w:r w:rsidRPr="00753E55">
              <w:rPr>
                <w:rFonts w:eastAsia="Calibri"/>
                <w:color w:val="000000"/>
                <w:position w:val="-10"/>
                <w:sz w:val="24"/>
                <w:szCs w:val="24"/>
                <w:lang w:eastAsia="en-US"/>
              </w:rPr>
              <w:object w:dxaOrig="915" w:dyaOrig="330" w14:anchorId="78F6555B">
                <v:shape id="_x0000_i1065" type="#_x0000_t75" style="width:45.75pt;height:16.5pt" o:ole="">
                  <v:imagedata r:id="rId82" o:title=""/>
                </v:shape>
                <o:OLEObject Type="Embed" ProgID="Equation.DSMT4" ShapeID="_x0000_i1065" DrawAspect="Content" ObjectID="_1757933437" r:id="rId83"/>
              </w:object>
            </w:r>
            <w:r w:rsidRPr="00753E55">
              <w:rPr>
                <w:sz w:val="24"/>
                <w:szCs w:val="24"/>
              </w:rPr>
              <w:t xml:space="preserve"> считать, что дисперсия времени, затрачиваемого на работу новым работником, существенно не отличается от дисперсии работы остальных сборщиков? Рассмотреть в качестве нулевой гипотезы гипотезу </w:t>
            </w:r>
            <w:r w:rsidRPr="00753E55">
              <w:rPr>
                <w:rFonts w:eastAsia="Calibri"/>
                <w:color w:val="000000"/>
                <w:position w:val="-12"/>
                <w:sz w:val="24"/>
                <w:szCs w:val="24"/>
                <w:lang w:eastAsia="en-US"/>
              </w:rPr>
              <w:object w:dxaOrig="1140" w:dyaOrig="375" w14:anchorId="1D3575A7">
                <v:shape id="_x0000_i1066" type="#_x0000_t75" style="width:57pt;height:18.75pt" o:ole="">
                  <v:imagedata r:id="rId84" o:title=""/>
                </v:shape>
                <o:OLEObject Type="Embed" ProgID="Equation.DSMT4" ShapeID="_x0000_i1066" DrawAspect="Content" ObjectID="_1757933438" r:id="rId85"/>
              </w:object>
            </w:r>
            <w:r w:rsidRPr="00753E55">
              <w:rPr>
                <w:sz w:val="24"/>
                <w:szCs w:val="24"/>
              </w:rPr>
              <w:t xml:space="preserve">, а в качестве конкурирующей гипотезы </w:t>
            </w:r>
            <w:r w:rsidRPr="00753E55">
              <w:rPr>
                <w:rFonts w:eastAsia="Calibri"/>
                <w:color w:val="000000"/>
                <w:position w:val="-12"/>
                <w:sz w:val="24"/>
                <w:szCs w:val="24"/>
                <w:lang w:eastAsia="en-US"/>
              </w:rPr>
              <w:object w:dxaOrig="1110" w:dyaOrig="375" w14:anchorId="26EF493B">
                <v:shape id="_x0000_i1067" type="#_x0000_t75" style="width:55.5pt;height:18.75pt" o:ole="">
                  <v:imagedata r:id="rId86" o:title=""/>
                </v:shape>
                <o:OLEObject Type="Embed" ProgID="Equation.DSMT4" ShapeID="_x0000_i1067" DrawAspect="Content" ObjectID="_1757933439" r:id="rId87"/>
              </w:object>
            </w:r>
            <w:r w:rsidRPr="00753E55">
              <w:rPr>
                <w:sz w:val="24"/>
                <w:szCs w:val="24"/>
              </w:rPr>
              <w:t>.</w:t>
            </w:r>
          </w:p>
        </w:tc>
      </w:tr>
    </w:tbl>
    <w:p w14:paraId="79A9FC97" w14:textId="77777777" w:rsidR="00A36124" w:rsidRDefault="00A36124" w:rsidP="00A36124">
      <w:pPr>
        <w:suppressAutoHyphens/>
        <w:rPr>
          <w:rFonts w:eastAsia="Calibri"/>
          <w:b/>
          <w:color w:val="000000"/>
          <w:sz w:val="22"/>
          <w:szCs w:val="22"/>
        </w:rPr>
      </w:pPr>
    </w:p>
    <w:p w14:paraId="7C58A530" w14:textId="77777777" w:rsidR="00E23203" w:rsidRDefault="00E23203" w:rsidP="00A36124">
      <w:pPr>
        <w:suppressAutoHyphens/>
        <w:spacing w:before="240" w:after="120" w:line="360" w:lineRule="auto"/>
        <w:jc w:val="center"/>
        <w:rPr>
          <w:b/>
          <w:i/>
          <w:color w:val="000000" w:themeColor="text1"/>
          <w:sz w:val="28"/>
          <w:szCs w:val="28"/>
        </w:rPr>
      </w:pPr>
    </w:p>
    <w:p w14:paraId="4CEE5B65" w14:textId="77777777" w:rsidR="00E23203" w:rsidRDefault="00E23203" w:rsidP="00A36124">
      <w:pPr>
        <w:suppressAutoHyphens/>
        <w:spacing w:before="240" w:after="120" w:line="360" w:lineRule="auto"/>
        <w:jc w:val="center"/>
        <w:rPr>
          <w:b/>
          <w:i/>
          <w:color w:val="000000" w:themeColor="text1"/>
          <w:sz w:val="28"/>
          <w:szCs w:val="28"/>
        </w:rPr>
      </w:pPr>
    </w:p>
    <w:p w14:paraId="094C2A5D" w14:textId="03FE46CA" w:rsidR="00A36124" w:rsidRPr="00A36124" w:rsidRDefault="00A36124" w:rsidP="00A36124">
      <w:pPr>
        <w:suppressAutoHyphens/>
        <w:spacing w:before="240" w:after="120" w:line="360" w:lineRule="auto"/>
        <w:jc w:val="center"/>
        <w:rPr>
          <w:b/>
          <w:i/>
          <w:color w:val="000000" w:themeColor="text1"/>
          <w:sz w:val="28"/>
          <w:szCs w:val="28"/>
        </w:rPr>
      </w:pPr>
      <w:r w:rsidRPr="00A36124">
        <w:rPr>
          <w:b/>
          <w:i/>
          <w:color w:val="000000" w:themeColor="text1"/>
          <w:sz w:val="28"/>
          <w:szCs w:val="28"/>
        </w:rPr>
        <w:lastRenderedPageBreak/>
        <w:t>Примеры практико-ориентированных (ситуационных) заданий</w:t>
      </w:r>
    </w:p>
    <w:p w14:paraId="4A01EEDA" w14:textId="77777777" w:rsidR="00A36124" w:rsidRPr="00A36124" w:rsidRDefault="00A36124" w:rsidP="00A36124">
      <w:pPr>
        <w:pStyle w:val="a6"/>
        <w:widowControl/>
        <w:numPr>
          <w:ilvl w:val="0"/>
          <w:numId w:val="18"/>
        </w:numPr>
        <w:tabs>
          <w:tab w:val="left" w:pos="284"/>
        </w:tabs>
        <w:autoSpaceDE/>
        <w:autoSpaceDN/>
        <w:adjustRightInd/>
        <w:spacing w:line="360" w:lineRule="auto"/>
        <w:ind w:left="0" w:firstLine="0"/>
        <w:contextualSpacing/>
        <w:jc w:val="both"/>
        <w:rPr>
          <w:color w:val="000000"/>
          <w:sz w:val="28"/>
          <w:szCs w:val="28"/>
        </w:rPr>
      </w:pPr>
      <w:r w:rsidRPr="00A36124">
        <w:rPr>
          <w:sz w:val="28"/>
          <w:szCs w:val="28"/>
        </w:rPr>
        <w:t xml:space="preserve">Даны функция спроса на некоторый товар </w:t>
      </w:r>
      <w:r w:rsidRPr="00A36124">
        <w:rPr>
          <w:i/>
          <w:sz w:val="28"/>
          <w:szCs w:val="28"/>
          <w:lang w:val="en-US"/>
        </w:rPr>
        <w:t>D</w:t>
      </w:r>
      <w:r w:rsidRPr="00A36124">
        <w:rPr>
          <w:sz w:val="28"/>
          <w:szCs w:val="28"/>
        </w:rPr>
        <w:t>(</w:t>
      </w:r>
      <w:r w:rsidRPr="00A36124">
        <w:rPr>
          <w:i/>
          <w:sz w:val="28"/>
          <w:szCs w:val="28"/>
          <w:lang w:val="en-US"/>
        </w:rPr>
        <w:t>p</w:t>
      </w:r>
      <w:r w:rsidRPr="00A36124">
        <w:rPr>
          <w:sz w:val="28"/>
          <w:szCs w:val="28"/>
        </w:rPr>
        <w:t>) = 82 – 15</w:t>
      </w:r>
      <w:r w:rsidRPr="00A36124">
        <w:rPr>
          <w:i/>
          <w:sz w:val="28"/>
          <w:szCs w:val="28"/>
          <w:lang w:val="en-US"/>
        </w:rPr>
        <w:t>p</w:t>
      </w:r>
      <w:r w:rsidRPr="00A36124">
        <w:rPr>
          <w:sz w:val="28"/>
          <w:szCs w:val="28"/>
        </w:rPr>
        <w:t xml:space="preserve"> – 10</w:t>
      </w:r>
      <w:r w:rsidRPr="00A36124">
        <w:rPr>
          <w:i/>
          <w:sz w:val="28"/>
          <w:szCs w:val="28"/>
          <w:lang w:val="en-US"/>
        </w:rPr>
        <w:t>p</w:t>
      </w:r>
      <w:r w:rsidRPr="00A36124">
        <w:rPr>
          <w:sz w:val="28"/>
          <w:szCs w:val="28"/>
          <w:vertAlign w:val="superscript"/>
        </w:rPr>
        <w:t>2</w:t>
      </w:r>
      <w:r w:rsidRPr="00A36124">
        <w:rPr>
          <w:sz w:val="28"/>
          <w:szCs w:val="28"/>
        </w:rPr>
        <w:t xml:space="preserve"> и функция предложения этого товара </w:t>
      </w:r>
      <w:r w:rsidRPr="00A36124">
        <w:rPr>
          <w:i/>
          <w:sz w:val="28"/>
          <w:szCs w:val="28"/>
          <w:lang w:val="en-US"/>
        </w:rPr>
        <w:t>S</w:t>
      </w:r>
      <w:r w:rsidRPr="00A36124">
        <w:rPr>
          <w:sz w:val="28"/>
          <w:szCs w:val="28"/>
        </w:rPr>
        <w:t>(</w:t>
      </w:r>
      <w:r w:rsidRPr="00A36124">
        <w:rPr>
          <w:i/>
          <w:sz w:val="28"/>
          <w:szCs w:val="28"/>
          <w:lang w:val="en-US"/>
        </w:rPr>
        <w:t>p</w:t>
      </w:r>
      <w:r w:rsidRPr="00A36124">
        <w:rPr>
          <w:sz w:val="28"/>
          <w:szCs w:val="28"/>
        </w:rPr>
        <w:t>) = 2</w:t>
      </w:r>
      <w:r w:rsidRPr="00A36124">
        <w:rPr>
          <w:i/>
          <w:sz w:val="28"/>
          <w:szCs w:val="28"/>
          <w:lang w:val="en-US"/>
        </w:rPr>
        <w:t>p</w:t>
      </w:r>
      <w:r w:rsidRPr="00A36124">
        <w:rPr>
          <w:sz w:val="28"/>
          <w:szCs w:val="28"/>
          <w:vertAlign w:val="superscript"/>
        </w:rPr>
        <w:t>2</w:t>
      </w:r>
      <w:r w:rsidRPr="00A36124">
        <w:rPr>
          <w:sz w:val="28"/>
          <w:szCs w:val="28"/>
        </w:rPr>
        <w:t xml:space="preserve"> + 3</w:t>
      </w:r>
      <w:r w:rsidRPr="00A36124">
        <w:rPr>
          <w:i/>
          <w:sz w:val="28"/>
          <w:szCs w:val="28"/>
          <w:lang w:val="en-US"/>
        </w:rPr>
        <w:t>p</w:t>
      </w:r>
      <w:r w:rsidRPr="00A36124">
        <w:rPr>
          <w:sz w:val="28"/>
          <w:szCs w:val="28"/>
        </w:rPr>
        <w:t xml:space="preserve"> – 2, где </w:t>
      </w:r>
      <w:r w:rsidRPr="00A36124">
        <w:rPr>
          <w:i/>
          <w:sz w:val="28"/>
          <w:szCs w:val="28"/>
          <w:lang w:val="en-US"/>
        </w:rPr>
        <w:t>p</w:t>
      </w:r>
      <w:r w:rsidRPr="00A36124">
        <w:rPr>
          <w:sz w:val="28"/>
          <w:szCs w:val="28"/>
        </w:rPr>
        <w:t xml:space="preserve"> – цена товара в рублях. Вычислите эластичность спроса по цене в точке рыночного равновесия.</w:t>
      </w:r>
    </w:p>
    <w:p w14:paraId="4734FC75" w14:textId="77777777" w:rsidR="00A36124" w:rsidRPr="00A36124" w:rsidRDefault="00A36124" w:rsidP="00A36124">
      <w:pPr>
        <w:pStyle w:val="a6"/>
        <w:widowControl/>
        <w:numPr>
          <w:ilvl w:val="0"/>
          <w:numId w:val="18"/>
        </w:numPr>
        <w:tabs>
          <w:tab w:val="left" w:pos="284"/>
          <w:tab w:val="left" w:pos="567"/>
        </w:tabs>
        <w:autoSpaceDE/>
        <w:autoSpaceDN/>
        <w:adjustRightInd/>
        <w:spacing w:line="360" w:lineRule="auto"/>
        <w:ind w:left="0" w:firstLine="0"/>
        <w:contextualSpacing/>
        <w:jc w:val="both"/>
        <w:rPr>
          <w:sz w:val="28"/>
          <w:szCs w:val="28"/>
        </w:rPr>
      </w:pPr>
      <w:r w:rsidRPr="00A36124">
        <w:rPr>
          <w:sz w:val="28"/>
          <w:szCs w:val="28"/>
        </w:rPr>
        <w:t xml:space="preserve">Производительность труда одного рабочего за одну смену описывается функцией </w:t>
      </w:r>
      <w:r w:rsidRPr="00A36124">
        <w:rPr>
          <w:rFonts w:eastAsia="Calibri"/>
          <w:color w:val="000000"/>
          <w:position w:val="-12"/>
          <w:sz w:val="28"/>
          <w:szCs w:val="28"/>
        </w:rPr>
        <w:object w:dxaOrig="1830" w:dyaOrig="420" w14:anchorId="44D933CD">
          <v:shape id="_x0000_i1068" type="#_x0000_t75" style="width:91.5pt;height:21pt" o:ole="">
            <v:imagedata r:id="rId88" o:title=""/>
          </v:shape>
          <o:OLEObject Type="Embed" ProgID="Equation.DSMT4" ShapeID="_x0000_i1068" DrawAspect="Content" ObjectID="_1757933440" r:id="rId89"/>
        </w:object>
      </w:r>
      <w:r w:rsidRPr="00A36124">
        <w:rPr>
          <w:sz w:val="28"/>
          <w:szCs w:val="28"/>
        </w:rPr>
        <w:t>, где t – время в часах, 0 ≤ t ≤ 8. Определите объем выпуска продукции за 5 рабочих дней бригадой, состоящей из 7 человек.</w:t>
      </w:r>
    </w:p>
    <w:p w14:paraId="56C5F77C" w14:textId="4AE4DCC6" w:rsidR="00A36124" w:rsidRPr="00A36124" w:rsidRDefault="00A36124" w:rsidP="00A36124">
      <w:pPr>
        <w:pStyle w:val="a6"/>
        <w:widowControl/>
        <w:numPr>
          <w:ilvl w:val="0"/>
          <w:numId w:val="18"/>
        </w:numPr>
        <w:tabs>
          <w:tab w:val="left" w:pos="284"/>
          <w:tab w:val="left" w:pos="851"/>
        </w:tabs>
        <w:autoSpaceDE/>
        <w:autoSpaceDN/>
        <w:adjustRightInd/>
        <w:spacing w:line="360" w:lineRule="auto"/>
        <w:ind w:left="0" w:firstLine="0"/>
        <w:contextualSpacing/>
        <w:rPr>
          <w:sz w:val="28"/>
          <w:szCs w:val="28"/>
        </w:rPr>
      </w:pPr>
      <w:r w:rsidRPr="00A36124">
        <w:rPr>
          <w:sz w:val="28"/>
          <w:szCs w:val="28"/>
        </w:rPr>
        <w:t xml:space="preserve">Цены на два вида товаров равны 32 </w:t>
      </w:r>
      <w:proofErr w:type="spellStart"/>
      <w:r w:rsidRPr="00A36124">
        <w:rPr>
          <w:sz w:val="28"/>
          <w:szCs w:val="28"/>
        </w:rPr>
        <w:t>ден</w:t>
      </w:r>
      <w:proofErr w:type="spellEnd"/>
      <w:r w:rsidRPr="00A36124">
        <w:rPr>
          <w:sz w:val="28"/>
          <w:szCs w:val="28"/>
        </w:rPr>
        <w:t xml:space="preserve">. ед. и 28 </w:t>
      </w:r>
      <w:proofErr w:type="spellStart"/>
      <w:r w:rsidRPr="00A36124">
        <w:rPr>
          <w:sz w:val="28"/>
          <w:szCs w:val="28"/>
        </w:rPr>
        <w:t>ден</w:t>
      </w:r>
      <w:proofErr w:type="spellEnd"/>
      <w:r w:rsidRPr="00A36124">
        <w:rPr>
          <w:sz w:val="28"/>
          <w:szCs w:val="28"/>
        </w:rPr>
        <w:t xml:space="preserve">. ед. Определить, при каких количествах продаж этих товаров </w:t>
      </w:r>
      <w:r w:rsidRPr="00A36124">
        <w:rPr>
          <w:i/>
          <w:sz w:val="28"/>
          <w:szCs w:val="28"/>
          <w:lang w:val="en-US"/>
        </w:rPr>
        <w:t>x</w:t>
      </w:r>
      <w:r w:rsidRPr="00A36124">
        <w:rPr>
          <w:sz w:val="28"/>
          <w:szCs w:val="28"/>
        </w:rPr>
        <w:t xml:space="preserve"> и </w:t>
      </w:r>
      <w:r w:rsidRPr="00A36124">
        <w:rPr>
          <w:i/>
          <w:sz w:val="28"/>
          <w:szCs w:val="28"/>
          <w:lang w:val="en-US"/>
        </w:rPr>
        <w:t>y</w:t>
      </w:r>
      <w:r w:rsidRPr="00A36124">
        <w:rPr>
          <w:sz w:val="28"/>
          <w:szCs w:val="28"/>
        </w:rPr>
        <w:t xml:space="preserve"> соответственно прибыль будет максимальной, если функция издержек имеет вид </w:t>
      </w:r>
      <w:r w:rsidR="00821478" w:rsidRPr="00A36124">
        <w:rPr>
          <w:rFonts w:eastAsia="Calibri"/>
          <w:color w:val="000000"/>
          <w:position w:val="-10"/>
          <w:sz w:val="28"/>
          <w:szCs w:val="28"/>
          <w:lang w:val="en-US" w:eastAsia="en-US"/>
        </w:rPr>
        <w:object w:dxaOrig="1950" w:dyaOrig="360" w14:anchorId="5BA5115E">
          <v:shape id="_x0000_i1069" type="#_x0000_t75" style="width:119.25pt;height:21.75pt" o:ole="" fillcolor="window">
            <v:imagedata r:id="rId90" o:title=""/>
          </v:shape>
          <o:OLEObject Type="Embed" ProgID="Equation.DSMT4" ShapeID="_x0000_i1069" DrawAspect="Content" ObjectID="_1757933441" r:id="rId91"/>
        </w:object>
      </w:r>
      <w:r w:rsidRPr="00A36124">
        <w:rPr>
          <w:sz w:val="28"/>
          <w:szCs w:val="28"/>
        </w:rPr>
        <w:t>. Чему равна эта максимальная прибыль?</w:t>
      </w:r>
      <w:r w:rsidRPr="00A36124">
        <w:rPr>
          <w:noProof/>
          <w:sz w:val="28"/>
          <w:szCs w:val="28"/>
        </w:rPr>
        <w:t xml:space="preserve"> </w:t>
      </w:r>
    </w:p>
    <w:p w14:paraId="03B427DE" w14:textId="77777777" w:rsidR="00A36124" w:rsidRPr="00A36124" w:rsidRDefault="00A36124" w:rsidP="00A36124">
      <w:pPr>
        <w:spacing w:line="360" w:lineRule="auto"/>
        <w:jc w:val="both"/>
        <w:rPr>
          <w:sz w:val="28"/>
          <w:szCs w:val="28"/>
        </w:rPr>
      </w:pPr>
      <w:r w:rsidRPr="00A36124">
        <w:rPr>
          <w:sz w:val="28"/>
          <w:szCs w:val="28"/>
        </w:rPr>
        <w:t>4. Три завода выпускают одинаковую продукцию. Первый завод производит 50%, второй - 20% и третий - 30% всей продукции. Первый завод выпускает 1% брака, второй - 8%, третий - 3%. Наудачу выбранное изделие оказалось бракованным. Найти вероятность того, что оно изготовлено на втором заводе?</w:t>
      </w:r>
    </w:p>
    <w:p w14:paraId="316A1EA1" w14:textId="77777777" w:rsidR="00A36124" w:rsidRPr="00A36124" w:rsidRDefault="00A36124" w:rsidP="00A36124">
      <w:pPr>
        <w:tabs>
          <w:tab w:val="left" w:pos="800"/>
        </w:tabs>
        <w:spacing w:line="360" w:lineRule="auto"/>
        <w:jc w:val="both"/>
        <w:rPr>
          <w:rFonts w:eastAsiaTheme="minorHAnsi"/>
          <w:sz w:val="28"/>
          <w:szCs w:val="28"/>
        </w:rPr>
      </w:pPr>
      <w:r w:rsidRPr="00A36124">
        <w:rPr>
          <w:sz w:val="28"/>
          <w:szCs w:val="28"/>
        </w:rPr>
        <w:t>5. Менеджер ресторана по опыту знает, что 70% людей, сделавших заказ на вечер, придут в ресторан поужинать. В один из вечеров менеджер решил принять 20 заказов, хотя в ресторане 15 свободных столиков. Найти вероятность того, что более 15 посетителей придут на заказанные места.</w:t>
      </w:r>
    </w:p>
    <w:p w14:paraId="4F25DC0E" w14:textId="77777777" w:rsidR="00A36124" w:rsidRPr="00A36124" w:rsidRDefault="00A36124" w:rsidP="00A36124">
      <w:pPr>
        <w:spacing w:line="360" w:lineRule="auto"/>
        <w:rPr>
          <w:rFonts w:eastAsia="Calibri"/>
          <w:color w:val="000000"/>
          <w:sz w:val="28"/>
          <w:szCs w:val="28"/>
        </w:rPr>
      </w:pPr>
      <w:r w:rsidRPr="00A36124">
        <w:rPr>
          <w:sz w:val="28"/>
          <w:szCs w:val="28"/>
        </w:rPr>
        <w:t xml:space="preserve">6. По утверждению руководства фирмы, средний размер дебиторского счета равен 187,5 тыс. руб. Ревизор составляет случайную выборку из 10 счетов и обнаруживает, что их выборочное среднее равно 175 тыс. руб., а выборочное среднее </w:t>
      </w:r>
      <w:proofErr w:type="spellStart"/>
      <w:r w:rsidRPr="00A36124">
        <w:rPr>
          <w:sz w:val="28"/>
          <w:szCs w:val="28"/>
        </w:rPr>
        <w:t>квадратическое</w:t>
      </w:r>
      <w:proofErr w:type="spellEnd"/>
      <w:r w:rsidRPr="00A36124">
        <w:rPr>
          <w:sz w:val="28"/>
          <w:szCs w:val="28"/>
        </w:rPr>
        <w:t xml:space="preserve"> отклонение 35 тыс. руб. Может ли на уровне значимости </w:t>
      </w:r>
      <w:r w:rsidRPr="00A36124">
        <w:rPr>
          <w:rFonts w:eastAsiaTheme="minorHAnsi"/>
          <w:color w:val="000000"/>
          <w:position w:val="-10"/>
          <w:sz w:val="28"/>
          <w:szCs w:val="28"/>
          <w:lang w:eastAsia="en-US"/>
        </w:rPr>
        <w:object w:dxaOrig="915" w:dyaOrig="330" w14:anchorId="66983171">
          <v:shape id="_x0000_i1070" type="#_x0000_t75" style="width:45.75pt;height:16.5pt" o:ole="">
            <v:imagedata r:id="rId37" o:title=""/>
          </v:shape>
          <o:OLEObject Type="Embed" ProgID="Equation.DSMT4" ShapeID="_x0000_i1070" DrawAspect="Content" ObjectID="_1757933442" r:id="rId92"/>
        </w:object>
      </w:r>
      <w:r w:rsidRPr="00A36124">
        <w:rPr>
          <w:sz w:val="28"/>
          <w:szCs w:val="28"/>
        </w:rPr>
        <w:t xml:space="preserve"> оказаться правильным объявленный размер дебиторского счета? Предполагается, что размер счета подчиняется нормальному закону распределения. </w:t>
      </w:r>
    </w:p>
    <w:p w14:paraId="7A77EF8E" w14:textId="77777777" w:rsidR="00A36124" w:rsidRPr="00A36124" w:rsidRDefault="00A36124" w:rsidP="00A36124">
      <w:pPr>
        <w:suppressAutoHyphens/>
        <w:spacing w:before="240" w:after="120" w:line="360" w:lineRule="auto"/>
        <w:jc w:val="center"/>
        <w:rPr>
          <w:b/>
          <w:i/>
          <w:color w:val="000000" w:themeColor="text1"/>
          <w:sz w:val="28"/>
          <w:szCs w:val="28"/>
        </w:rPr>
      </w:pPr>
      <w:r w:rsidRPr="00A36124">
        <w:rPr>
          <w:b/>
          <w:i/>
          <w:color w:val="000000" w:themeColor="text1"/>
          <w:sz w:val="28"/>
          <w:szCs w:val="28"/>
        </w:rPr>
        <w:t>Примеры тестовых заданий</w:t>
      </w:r>
    </w:p>
    <w:p w14:paraId="662E1F0F" w14:textId="77777777" w:rsidR="00A36124" w:rsidRPr="00863B52" w:rsidRDefault="00A36124" w:rsidP="00A36124">
      <w:pPr>
        <w:suppressAutoHyphens/>
        <w:spacing w:before="240" w:after="120" w:line="360" w:lineRule="auto"/>
        <w:jc w:val="both"/>
        <w:rPr>
          <w:color w:val="000000" w:themeColor="text1"/>
          <w:position w:val="-36"/>
          <w:sz w:val="28"/>
          <w:szCs w:val="28"/>
        </w:rPr>
      </w:pPr>
      <w:r w:rsidRPr="00863B52">
        <w:rPr>
          <w:color w:val="000000" w:themeColor="text1"/>
          <w:position w:val="-12"/>
          <w:sz w:val="28"/>
          <w:szCs w:val="28"/>
        </w:rPr>
        <w:t xml:space="preserve">1. Найдите обратную матрицу для данной </w:t>
      </w:r>
      <w:r w:rsidRPr="00863B52">
        <w:rPr>
          <w:rFonts w:eastAsia="Calibri"/>
          <w:color w:val="000000" w:themeColor="text1"/>
          <w:position w:val="-36"/>
          <w:sz w:val="28"/>
          <w:szCs w:val="28"/>
        </w:rPr>
        <w:object w:dxaOrig="1710" w:dyaOrig="915" w14:anchorId="77ADA446">
          <v:shape id="_x0000_i1071" type="#_x0000_t75" style="width:85.5pt;height:45.75pt" o:ole="">
            <v:imagedata r:id="rId93" o:title=""/>
          </v:shape>
          <o:OLEObject Type="Embed" ProgID="Equation.DSMT4" ShapeID="_x0000_i1071" DrawAspect="Content" ObjectID="_1757933443" r:id="rId94"/>
        </w:object>
      </w:r>
    </w:p>
    <w:p w14:paraId="126A61B0" w14:textId="77777777" w:rsidR="00A36124" w:rsidRPr="00863B52" w:rsidRDefault="00A36124" w:rsidP="00A36124">
      <w:pPr>
        <w:suppressAutoHyphens/>
        <w:spacing w:before="240" w:after="120" w:line="360" w:lineRule="auto"/>
        <w:jc w:val="center"/>
        <w:rPr>
          <w:color w:val="000000" w:themeColor="text1"/>
          <w:position w:val="-12"/>
          <w:sz w:val="28"/>
          <w:szCs w:val="28"/>
        </w:rPr>
      </w:pPr>
      <w:r w:rsidRPr="00863B52">
        <w:rPr>
          <w:rFonts w:eastAsia="Calibri"/>
          <w:color w:val="000000" w:themeColor="text1"/>
          <w:position w:val="-80"/>
          <w:sz w:val="28"/>
          <w:szCs w:val="28"/>
        </w:rPr>
        <w:object w:dxaOrig="4920" w:dyaOrig="1740" w14:anchorId="5B8404AB">
          <v:shape id="_x0000_i1072" type="#_x0000_t75" style="width:246pt;height:87pt" o:ole="">
            <v:imagedata r:id="rId95" o:title=""/>
          </v:shape>
          <o:OLEObject Type="Embed" ProgID="Equation.DSMT4" ShapeID="_x0000_i1072" DrawAspect="Content" ObjectID="_1757933444" r:id="rId96"/>
        </w:object>
      </w:r>
    </w:p>
    <w:p w14:paraId="16324B3F" w14:textId="77777777" w:rsidR="00A36124" w:rsidRPr="00863B52" w:rsidRDefault="00A36124" w:rsidP="00A36124">
      <w:pPr>
        <w:suppressAutoHyphens/>
        <w:spacing w:before="240" w:after="120" w:line="360" w:lineRule="auto"/>
        <w:jc w:val="both"/>
        <w:rPr>
          <w:color w:val="000000" w:themeColor="text1"/>
          <w:position w:val="-12"/>
          <w:sz w:val="28"/>
          <w:szCs w:val="28"/>
        </w:rPr>
      </w:pPr>
      <w:r w:rsidRPr="00863B52">
        <w:rPr>
          <w:color w:val="000000" w:themeColor="text1"/>
          <w:sz w:val="28"/>
          <w:szCs w:val="28"/>
        </w:rPr>
        <w:t xml:space="preserve">2.Найдите собственные числа матрицы </w:t>
      </w:r>
      <w:r w:rsidRPr="00863B52">
        <w:rPr>
          <w:rFonts w:eastAsia="Calibri"/>
          <w:color w:val="000000" w:themeColor="text1"/>
          <w:position w:val="-36"/>
          <w:sz w:val="28"/>
          <w:szCs w:val="28"/>
        </w:rPr>
        <w:object w:dxaOrig="945" w:dyaOrig="855" w14:anchorId="72B3FC0B">
          <v:shape id="_x0000_i1073" type="#_x0000_t75" style="width:47.25pt;height:42.75pt" o:ole="">
            <v:imagedata r:id="rId97" o:title=""/>
          </v:shape>
          <o:OLEObject Type="Embed" ProgID="Equation.DSMT4" ShapeID="_x0000_i1073" DrawAspect="Content" ObjectID="_1757933445" r:id="rId98"/>
        </w:object>
      </w:r>
      <w:r w:rsidRPr="00863B52">
        <w:rPr>
          <w:color w:val="000000" w:themeColor="text1"/>
          <w:position w:val="-12"/>
          <w:sz w:val="28"/>
          <w:szCs w:val="28"/>
        </w:rPr>
        <w:t xml:space="preserve"> </w:t>
      </w:r>
    </w:p>
    <w:p w14:paraId="227D6D1B" w14:textId="77777777" w:rsidR="00A36124" w:rsidRPr="00863B52" w:rsidRDefault="00A36124" w:rsidP="00A36124">
      <w:pPr>
        <w:suppressAutoHyphens/>
        <w:spacing w:before="240" w:after="120" w:line="360" w:lineRule="auto"/>
        <w:jc w:val="center"/>
        <w:rPr>
          <w:color w:val="000000" w:themeColor="text1"/>
          <w:sz w:val="28"/>
          <w:szCs w:val="28"/>
        </w:rPr>
      </w:pPr>
      <w:r w:rsidRPr="00863B52">
        <w:rPr>
          <w:rFonts w:eastAsia="Calibri"/>
          <w:color w:val="000000" w:themeColor="text1"/>
          <w:position w:val="-12"/>
          <w:sz w:val="28"/>
          <w:szCs w:val="28"/>
        </w:rPr>
        <w:object w:dxaOrig="8115" w:dyaOrig="375" w14:anchorId="7DD92FB9">
          <v:shape id="_x0000_i1074" type="#_x0000_t75" style="width:407.25pt;height:18.75pt" o:ole="">
            <v:imagedata r:id="rId99" o:title=""/>
          </v:shape>
          <o:OLEObject Type="Embed" ProgID="Equation.DSMT4" ShapeID="_x0000_i1074" DrawAspect="Content" ObjectID="_1757933446" r:id="rId100"/>
        </w:object>
      </w:r>
    </w:p>
    <w:p w14:paraId="40CF67A5" w14:textId="77777777" w:rsidR="00A36124" w:rsidRPr="00863B52" w:rsidRDefault="00A36124" w:rsidP="00A36124">
      <w:pPr>
        <w:suppressAutoHyphens/>
        <w:spacing w:before="240" w:after="120" w:line="360" w:lineRule="auto"/>
        <w:jc w:val="both"/>
        <w:rPr>
          <w:color w:val="000000" w:themeColor="text1"/>
          <w:position w:val="-12"/>
          <w:sz w:val="28"/>
          <w:szCs w:val="28"/>
        </w:rPr>
      </w:pPr>
      <w:r w:rsidRPr="00863B52">
        <w:rPr>
          <w:color w:val="000000" w:themeColor="text1"/>
          <w:sz w:val="28"/>
          <w:szCs w:val="28"/>
        </w:rPr>
        <w:t xml:space="preserve">3. Найдите производную функции </w:t>
      </w:r>
      <w:r w:rsidRPr="00863B52">
        <w:rPr>
          <w:rFonts w:eastAsia="Calibri"/>
          <w:color w:val="000000" w:themeColor="text1"/>
          <w:position w:val="-14"/>
          <w:sz w:val="28"/>
          <w:szCs w:val="28"/>
        </w:rPr>
        <w:object w:dxaOrig="1950" w:dyaOrig="435" w14:anchorId="1008C49F">
          <v:shape id="_x0000_i1075" type="#_x0000_t75" style="width:97.5pt;height:21.75pt" o:ole="">
            <v:imagedata r:id="rId101" o:title=""/>
          </v:shape>
          <o:OLEObject Type="Embed" ProgID="Equation.DSMT4" ShapeID="_x0000_i1075" DrawAspect="Content" ObjectID="_1757933447" r:id="rId102"/>
        </w:object>
      </w:r>
    </w:p>
    <w:p w14:paraId="6FC7FFAD" w14:textId="77777777" w:rsidR="00A36124" w:rsidRPr="00A36124" w:rsidRDefault="00A36124" w:rsidP="00A36124">
      <w:pPr>
        <w:suppressAutoHyphens/>
        <w:spacing w:before="240" w:after="120" w:line="360" w:lineRule="auto"/>
        <w:jc w:val="center"/>
        <w:rPr>
          <w:position w:val="-12"/>
          <w:sz w:val="28"/>
          <w:szCs w:val="28"/>
        </w:rPr>
      </w:pPr>
      <w:r w:rsidRPr="00163667">
        <w:rPr>
          <w:rFonts w:eastAsia="Calibri"/>
          <w:color w:val="FF0000"/>
          <w:position w:val="-86"/>
          <w:sz w:val="28"/>
          <w:szCs w:val="28"/>
        </w:rPr>
        <w:object w:dxaOrig="3210" w:dyaOrig="1860" w14:anchorId="3B6BB757">
          <v:shape id="_x0000_i1076" type="#_x0000_t75" style="width:160.5pt;height:93pt" o:ole="">
            <v:imagedata r:id="rId103" o:title=""/>
          </v:shape>
          <o:OLEObject Type="Embed" ProgID="Equation.DSMT4" ShapeID="_x0000_i1076" DrawAspect="Content" ObjectID="_1757933448" r:id="rId104"/>
        </w:object>
      </w:r>
    </w:p>
    <w:p w14:paraId="66A88EC6" w14:textId="77777777" w:rsidR="00A36124" w:rsidRPr="00A36124" w:rsidRDefault="00A36124" w:rsidP="00A36124">
      <w:pPr>
        <w:tabs>
          <w:tab w:val="left" w:pos="709"/>
          <w:tab w:val="left" w:pos="1134"/>
        </w:tabs>
        <w:spacing w:line="360" w:lineRule="auto"/>
        <w:jc w:val="both"/>
        <w:rPr>
          <w:sz w:val="28"/>
          <w:szCs w:val="28"/>
        </w:rPr>
      </w:pPr>
      <w:r w:rsidRPr="00A36124">
        <w:rPr>
          <w:iCs/>
          <w:sz w:val="28"/>
          <w:szCs w:val="28"/>
        </w:rPr>
        <w:t>4.</w:t>
      </w:r>
      <w:r w:rsidRPr="00A36124">
        <w:rPr>
          <w:sz w:val="28"/>
          <w:szCs w:val="28"/>
        </w:rPr>
        <w:t xml:space="preserve"> Проверяющий, прибывший в ВУЗ на проверку, должен за 5 дней посетить ректорат, один из деканатов, побывать в бухгалтерии, а также проверить столовую. Сколько различных вариантов расписания проверок он может составить, если в один день он проверяет только одно подразделение?</w:t>
      </w:r>
    </w:p>
    <w:p w14:paraId="6B7A36BE" w14:textId="77777777" w:rsidR="00A36124" w:rsidRPr="00A36124" w:rsidRDefault="00A36124" w:rsidP="00A36124">
      <w:pPr>
        <w:tabs>
          <w:tab w:val="left" w:pos="709"/>
          <w:tab w:val="left" w:pos="1134"/>
        </w:tabs>
        <w:spacing w:line="360" w:lineRule="auto"/>
        <w:jc w:val="center"/>
        <w:rPr>
          <w:color w:val="000000"/>
          <w:sz w:val="28"/>
          <w:szCs w:val="28"/>
        </w:rPr>
      </w:pPr>
      <w:r w:rsidRPr="00A36124">
        <w:rPr>
          <w:rFonts w:eastAsia="Calibri"/>
          <w:color w:val="FF0000"/>
          <w:position w:val="-12"/>
          <w:sz w:val="28"/>
          <w:szCs w:val="28"/>
        </w:rPr>
        <w:object w:dxaOrig="3525" w:dyaOrig="360" w14:anchorId="2E656B8F">
          <v:shape id="_x0000_i1077" type="#_x0000_t75" style="width:176.25pt;height:18pt" o:ole="">
            <v:imagedata r:id="rId105" o:title=""/>
          </v:shape>
          <o:OLEObject Type="Embed" ProgID="Equation.DSMT4" ShapeID="_x0000_i1077" DrawAspect="Content" ObjectID="_1757933449" r:id="rId106"/>
        </w:object>
      </w:r>
    </w:p>
    <w:p w14:paraId="4A92F7AE" w14:textId="77777777" w:rsidR="00A36124" w:rsidRPr="00A36124" w:rsidRDefault="00A36124" w:rsidP="00A36124">
      <w:pPr>
        <w:spacing w:line="360" w:lineRule="auto"/>
        <w:jc w:val="both"/>
        <w:rPr>
          <w:sz w:val="28"/>
          <w:szCs w:val="28"/>
        </w:rPr>
      </w:pPr>
      <w:r w:rsidRPr="00A36124">
        <w:rPr>
          <w:sz w:val="28"/>
          <w:szCs w:val="28"/>
        </w:rPr>
        <w:t>5. Студент из 30 билетов выучил всего 5 билетов. Найти вероятность, что студент вытащит «хороший» билет, если он взял билет вторым.</w:t>
      </w:r>
    </w:p>
    <w:p w14:paraId="0334B458" w14:textId="77777777" w:rsidR="00A36124" w:rsidRPr="00A36124" w:rsidRDefault="00A36124" w:rsidP="00A36124">
      <w:pPr>
        <w:spacing w:line="360" w:lineRule="auto"/>
        <w:jc w:val="center"/>
        <w:rPr>
          <w:color w:val="FF0000"/>
          <w:sz w:val="28"/>
          <w:szCs w:val="28"/>
        </w:rPr>
      </w:pPr>
      <w:r w:rsidRPr="00A36124">
        <w:rPr>
          <w:rFonts w:eastAsia="Calibri"/>
          <w:color w:val="FF0000"/>
          <w:position w:val="-28"/>
          <w:sz w:val="28"/>
          <w:szCs w:val="28"/>
        </w:rPr>
        <w:object w:dxaOrig="3105" w:dyaOrig="720" w14:anchorId="03DC1675">
          <v:shape id="_x0000_i1078" type="#_x0000_t75" style="width:155.25pt;height:36pt" o:ole="">
            <v:imagedata r:id="rId107" o:title=""/>
          </v:shape>
          <o:OLEObject Type="Embed" ProgID="Equation.DSMT4" ShapeID="_x0000_i1078" DrawAspect="Content" ObjectID="_1757933450" r:id="rId108"/>
        </w:object>
      </w:r>
    </w:p>
    <w:p w14:paraId="17F73730" w14:textId="77777777" w:rsidR="00A36124" w:rsidRPr="00A36124" w:rsidRDefault="00A36124" w:rsidP="00A36124">
      <w:pPr>
        <w:spacing w:line="360" w:lineRule="auto"/>
        <w:rPr>
          <w:sz w:val="28"/>
          <w:szCs w:val="28"/>
        </w:rPr>
      </w:pPr>
      <w:r w:rsidRPr="00A36124">
        <w:rPr>
          <w:sz w:val="28"/>
          <w:szCs w:val="28"/>
        </w:rPr>
        <w:t>6. Брокер купил на бирже 1000 одинаковых акций. Каждая акция может подешеветь с вероятностью 0,003. Найти вероятность, что подешевеет более двух акций.</w:t>
      </w:r>
    </w:p>
    <w:p w14:paraId="020CEE28" w14:textId="77777777" w:rsidR="00A36124" w:rsidRPr="00A36124" w:rsidRDefault="00A36124" w:rsidP="00A36124">
      <w:pPr>
        <w:spacing w:line="360" w:lineRule="auto"/>
        <w:jc w:val="center"/>
        <w:rPr>
          <w:color w:val="000000"/>
          <w:sz w:val="28"/>
          <w:szCs w:val="28"/>
        </w:rPr>
      </w:pPr>
      <w:r w:rsidRPr="00A36124">
        <w:rPr>
          <w:rFonts w:eastAsia="Calibri"/>
          <w:color w:val="FF0000"/>
          <w:position w:val="-12"/>
          <w:sz w:val="28"/>
          <w:szCs w:val="28"/>
        </w:rPr>
        <w:object w:dxaOrig="4065" w:dyaOrig="360" w14:anchorId="2D564140">
          <v:shape id="_x0000_i1079" type="#_x0000_t75" style="width:203.25pt;height:18pt" o:ole="">
            <v:imagedata r:id="rId109" o:title=""/>
          </v:shape>
          <o:OLEObject Type="Embed" ProgID="Equation.DSMT4" ShapeID="_x0000_i1079" DrawAspect="Content" ObjectID="_1757933451" r:id="rId110"/>
        </w:object>
      </w:r>
    </w:p>
    <w:p w14:paraId="054FF8CA" w14:textId="1FBFB8B9" w:rsidR="00F03ABA" w:rsidRDefault="00F03ABA" w:rsidP="00A36124">
      <w:pPr>
        <w:pStyle w:val="a6"/>
        <w:spacing w:line="360" w:lineRule="auto"/>
        <w:ind w:left="1080"/>
        <w:jc w:val="center"/>
        <w:rPr>
          <w:b/>
          <w:i/>
          <w:sz w:val="28"/>
          <w:szCs w:val="28"/>
        </w:rPr>
      </w:pPr>
    </w:p>
    <w:p w14:paraId="31DB3418" w14:textId="77777777" w:rsidR="00E23203" w:rsidRDefault="00E23203" w:rsidP="00933FBF">
      <w:pPr>
        <w:pStyle w:val="Default"/>
        <w:tabs>
          <w:tab w:val="left" w:pos="993"/>
        </w:tabs>
        <w:suppressAutoHyphens/>
        <w:spacing w:line="360" w:lineRule="auto"/>
        <w:jc w:val="center"/>
        <w:rPr>
          <w:b/>
          <w:i/>
          <w:iCs/>
          <w:color w:val="auto"/>
          <w:sz w:val="28"/>
          <w:szCs w:val="28"/>
        </w:rPr>
      </w:pPr>
    </w:p>
    <w:p w14:paraId="31965A88" w14:textId="77777777" w:rsidR="00E23203" w:rsidRDefault="00E23203" w:rsidP="00933FBF">
      <w:pPr>
        <w:pStyle w:val="Default"/>
        <w:tabs>
          <w:tab w:val="left" w:pos="993"/>
        </w:tabs>
        <w:suppressAutoHyphens/>
        <w:spacing w:line="360" w:lineRule="auto"/>
        <w:jc w:val="center"/>
        <w:rPr>
          <w:b/>
          <w:i/>
          <w:iCs/>
          <w:color w:val="auto"/>
          <w:sz w:val="28"/>
          <w:szCs w:val="28"/>
        </w:rPr>
      </w:pPr>
    </w:p>
    <w:p w14:paraId="1082B95E" w14:textId="101931C0" w:rsidR="00933FBF" w:rsidRDefault="00933FBF" w:rsidP="00933FBF">
      <w:pPr>
        <w:pStyle w:val="Default"/>
        <w:tabs>
          <w:tab w:val="left" w:pos="993"/>
        </w:tabs>
        <w:suppressAutoHyphens/>
        <w:spacing w:line="360" w:lineRule="auto"/>
        <w:jc w:val="center"/>
        <w:rPr>
          <w:b/>
          <w:i/>
          <w:iCs/>
          <w:color w:val="auto"/>
          <w:sz w:val="28"/>
          <w:szCs w:val="28"/>
        </w:rPr>
      </w:pPr>
      <w:r>
        <w:rPr>
          <w:b/>
          <w:i/>
          <w:iCs/>
          <w:color w:val="auto"/>
          <w:sz w:val="28"/>
          <w:szCs w:val="28"/>
        </w:rPr>
        <w:lastRenderedPageBreak/>
        <w:t>Примеры заданий для подготовки к зачету</w:t>
      </w:r>
    </w:p>
    <w:p w14:paraId="020DFEEE" w14:textId="3D4F9F30" w:rsidR="00933FBF" w:rsidRDefault="00901854" w:rsidP="00933FBF">
      <w:pPr>
        <w:jc w:val="center"/>
        <w:rPr>
          <w:b/>
          <w:sz w:val="28"/>
          <w:szCs w:val="28"/>
        </w:rPr>
      </w:pPr>
      <w:r>
        <w:rPr>
          <w:b/>
          <w:sz w:val="28"/>
          <w:szCs w:val="28"/>
        </w:rPr>
        <w:t>(</w:t>
      </w:r>
      <w:r w:rsidR="00933FBF">
        <w:rPr>
          <w:b/>
          <w:sz w:val="28"/>
          <w:szCs w:val="28"/>
        </w:rPr>
        <w:t xml:space="preserve">Задания можно выполнить как в </w:t>
      </w:r>
      <w:proofErr w:type="spellStart"/>
      <w:r w:rsidR="00933FBF">
        <w:rPr>
          <w:b/>
          <w:sz w:val="28"/>
          <w:szCs w:val="28"/>
        </w:rPr>
        <w:t>Excel</w:t>
      </w:r>
      <w:proofErr w:type="spellEnd"/>
      <w:r w:rsidR="00933FBF">
        <w:rPr>
          <w:b/>
          <w:sz w:val="28"/>
          <w:szCs w:val="28"/>
        </w:rPr>
        <w:t>, так и в R-</w:t>
      </w:r>
      <w:proofErr w:type="spellStart"/>
      <w:r w:rsidR="00933FBF">
        <w:rPr>
          <w:b/>
          <w:sz w:val="28"/>
          <w:szCs w:val="28"/>
        </w:rPr>
        <w:t>studio</w:t>
      </w:r>
      <w:proofErr w:type="spellEnd"/>
      <w:r>
        <w:rPr>
          <w:b/>
          <w:sz w:val="28"/>
          <w:szCs w:val="28"/>
        </w:rPr>
        <w:t>)</w:t>
      </w:r>
    </w:p>
    <w:p w14:paraId="6DF99147" w14:textId="77777777" w:rsidR="00933FBF" w:rsidRDefault="00933FBF" w:rsidP="00933FBF">
      <w:pPr>
        <w:pStyle w:val="a6"/>
        <w:widowControl/>
        <w:numPr>
          <w:ilvl w:val="0"/>
          <w:numId w:val="36"/>
        </w:numPr>
        <w:autoSpaceDE/>
        <w:adjustRightInd/>
        <w:spacing w:after="160" w:line="254" w:lineRule="auto"/>
        <w:contextualSpacing/>
        <w:rPr>
          <w:sz w:val="28"/>
          <w:szCs w:val="28"/>
        </w:rPr>
      </w:pPr>
      <w:r>
        <w:rPr>
          <w:sz w:val="28"/>
          <w:szCs w:val="28"/>
        </w:rPr>
        <w:t xml:space="preserve">Для функции </w:t>
      </w:r>
      <w:r>
        <w:rPr>
          <w:position w:val="-24"/>
        </w:rPr>
        <w:object w:dxaOrig="1875" w:dyaOrig="720" w14:anchorId="41053333">
          <v:shape id="_x0000_i1080" type="#_x0000_t75" style="width:93.75pt;height:36pt" o:ole="">
            <v:imagedata r:id="rId111" o:title=""/>
          </v:shape>
          <o:OLEObject Type="Embed" ProgID="Equation.DSMT4" ShapeID="_x0000_i1080" DrawAspect="Content" ObjectID="_1757933452" r:id="rId112"/>
        </w:object>
      </w:r>
      <w:r>
        <w:rPr>
          <w:sz w:val="28"/>
          <w:szCs w:val="28"/>
        </w:rPr>
        <w:t xml:space="preserve"> найдите:</w:t>
      </w:r>
      <w:r>
        <w:rPr>
          <w:sz w:val="28"/>
          <w:szCs w:val="28"/>
        </w:rPr>
        <w:br/>
        <w:t xml:space="preserve">1) ординату точки пересечения с осью </w:t>
      </w:r>
      <w:proofErr w:type="spellStart"/>
      <w:r>
        <w:rPr>
          <w:sz w:val="28"/>
          <w:szCs w:val="28"/>
        </w:rPr>
        <w:t>Оу</w:t>
      </w:r>
      <w:proofErr w:type="spellEnd"/>
      <w:r>
        <w:rPr>
          <w:sz w:val="28"/>
          <w:szCs w:val="28"/>
        </w:rPr>
        <w:t>;</w:t>
      </w:r>
      <w:r>
        <w:rPr>
          <w:sz w:val="28"/>
          <w:szCs w:val="28"/>
        </w:rPr>
        <w:br/>
        <w:t xml:space="preserve">2) абсциссу точки пересечения с осью </w:t>
      </w:r>
      <w:r>
        <w:rPr>
          <w:sz w:val="28"/>
          <w:szCs w:val="28"/>
          <w:lang w:val="en-US"/>
        </w:rPr>
        <w:t>Ox</w:t>
      </w:r>
      <w:r>
        <w:rPr>
          <w:sz w:val="28"/>
          <w:szCs w:val="28"/>
        </w:rPr>
        <w:t>, лежащей левее;</w:t>
      </w:r>
      <w:r>
        <w:rPr>
          <w:sz w:val="28"/>
          <w:szCs w:val="28"/>
        </w:rPr>
        <w:br/>
        <w:t>3) точку локального минимума;</w:t>
      </w:r>
      <w:r>
        <w:rPr>
          <w:sz w:val="28"/>
          <w:szCs w:val="28"/>
        </w:rPr>
        <w:br/>
        <w:t>4) точку локального максимума;</w:t>
      </w:r>
      <w:r>
        <w:rPr>
          <w:sz w:val="28"/>
          <w:szCs w:val="28"/>
        </w:rPr>
        <w:br/>
        <w:t xml:space="preserve">Пусть наклонная асимптота графика функции имеет вид </w:t>
      </w:r>
      <w:r>
        <w:rPr>
          <w:position w:val="-10"/>
        </w:rPr>
        <w:object w:dxaOrig="1155" w:dyaOrig="435" w14:anchorId="7F8A0FDA">
          <v:shape id="_x0000_i1081" type="#_x0000_t75" style="width:57.75pt;height:21.75pt" o:ole="">
            <v:imagedata r:id="rId113" o:title=""/>
          </v:shape>
          <o:OLEObject Type="Embed" ProgID="Equation.DSMT4" ShapeID="_x0000_i1081" DrawAspect="Content" ObjectID="_1757933453" r:id="rId114"/>
        </w:object>
      </w:r>
      <w:r>
        <w:rPr>
          <w:sz w:val="28"/>
          <w:szCs w:val="28"/>
        </w:rPr>
        <w:t xml:space="preserve">. </w:t>
      </w:r>
      <w:r>
        <w:rPr>
          <w:sz w:val="28"/>
          <w:szCs w:val="28"/>
        </w:rPr>
        <w:br/>
        <w:t xml:space="preserve">5) Найдите значение коэффициента </w:t>
      </w:r>
      <w:r>
        <w:rPr>
          <w:position w:val="-6"/>
        </w:rPr>
        <w:object w:dxaOrig="285" w:dyaOrig="285" w14:anchorId="6E8F26B6">
          <v:shape id="_x0000_i1082" type="#_x0000_t75" style="width:14.25pt;height:14.25pt" o:ole="">
            <v:imagedata r:id="rId115" o:title=""/>
          </v:shape>
          <o:OLEObject Type="Embed" ProgID="Equation.DSMT4" ShapeID="_x0000_i1082" DrawAspect="Content" ObjectID="_1757933454" r:id="rId116"/>
        </w:object>
      </w:r>
      <w:r>
        <w:rPr>
          <w:sz w:val="28"/>
          <w:szCs w:val="28"/>
        </w:rPr>
        <w:t>.</w:t>
      </w:r>
      <w:r>
        <w:rPr>
          <w:sz w:val="28"/>
          <w:szCs w:val="28"/>
        </w:rPr>
        <w:br/>
        <w:t>Все ответы представить в виде десятичной дроби с точностью до 0.001, например, 1.234.</w:t>
      </w:r>
      <w:r>
        <w:rPr>
          <w:sz w:val="28"/>
          <w:szCs w:val="28"/>
        </w:rPr>
        <w:br/>
      </w:r>
    </w:p>
    <w:p w14:paraId="1A474011" w14:textId="77777777" w:rsidR="00933FBF" w:rsidRDefault="00933FBF" w:rsidP="00933FBF">
      <w:pPr>
        <w:pStyle w:val="a6"/>
        <w:widowControl/>
        <w:numPr>
          <w:ilvl w:val="0"/>
          <w:numId w:val="36"/>
        </w:numPr>
        <w:spacing w:line="360" w:lineRule="auto"/>
        <w:contextualSpacing/>
        <w:jc w:val="both"/>
        <w:rPr>
          <w:sz w:val="28"/>
          <w:szCs w:val="28"/>
        </w:rPr>
      </w:pPr>
      <w:r>
        <w:rPr>
          <w:sz w:val="28"/>
          <w:szCs w:val="28"/>
        </w:rPr>
        <w:t xml:space="preserve">Предельные издержки предприятия вычисляются по формуле </w:t>
      </w:r>
      <w:r>
        <w:rPr>
          <w:position w:val="-28"/>
          <w:sz w:val="28"/>
          <w:szCs w:val="28"/>
        </w:rPr>
        <w:object w:dxaOrig="2235" w:dyaOrig="720" w14:anchorId="04CD1286">
          <v:shape id="_x0000_i1083" type="#_x0000_t75" style="width:111.75pt;height:36pt" o:ole="">
            <v:imagedata r:id="rId117" o:title=""/>
          </v:shape>
          <o:OLEObject Type="Embed" ProgID="Equation.DSMT4" ShapeID="_x0000_i1083" DrawAspect="Content" ObjectID="_1757933455" r:id="rId118"/>
        </w:object>
      </w:r>
      <w:r>
        <w:rPr>
          <w:sz w:val="28"/>
          <w:szCs w:val="28"/>
        </w:rPr>
        <w:t xml:space="preserve"> где q – объём производства, а фиксированные издержки равны FC=88. Вычислить общие издержки при объёме производства q</w:t>
      </w:r>
      <w:r>
        <w:rPr>
          <w:sz w:val="28"/>
          <w:szCs w:val="28"/>
          <w:vertAlign w:val="subscript"/>
        </w:rPr>
        <w:t>0</w:t>
      </w:r>
      <w:r>
        <w:rPr>
          <w:sz w:val="28"/>
          <w:szCs w:val="28"/>
        </w:rPr>
        <w:t>=9,8. Ответ дать с точностью до двух знаков после запятой.</w:t>
      </w:r>
    </w:p>
    <w:p w14:paraId="3A718C8A" w14:textId="77777777" w:rsidR="00933FBF" w:rsidRDefault="00933FBF" w:rsidP="00933FBF">
      <w:pPr>
        <w:pStyle w:val="a6"/>
        <w:numPr>
          <w:ilvl w:val="0"/>
          <w:numId w:val="36"/>
        </w:numPr>
        <w:tabs>
          <w:tab w:val="left" w:pos="993"/>
        </w:tabs>
        <w:spacing w:line="276" w:lineRule="auto"/>
        <w:jc w:val="both"/>
        <w:rPr>
          <w:sz w:val="28"/>
          <w:szCs w:val="28"/>
        </w:rPr>
      </w:pPr>
      <w:r>
        <w:rPr>
          <w:sz w:val="28"/>
          <w:szCs w:val="28"/>
        </w:rPr>
        <w:t>Заемщик взял в банке кредит в размере 200000 руб. на срок 20 лет. Процентная ставка 13%. Периодичность начисления квартал. Определить сумму выплат по процентам за 6-й квартал и за 15 год периода. Округлите до копеек.</w:t>
      </w:r>
    </w:p>
    <w:p w14:paraId="31296519" w14:textId="77777777" w:rsidR="00933FBF" w:rsidRDefault="00933FBF" w:rsidP="00933FBF">
      <w:pPr>
        <w:pStyle w:val="a6"/>
        <w:tabs>
          <w:tab w:val="left" w:pos="993"/>
        </w:tabs>
        <w:ind w:left="720"/>
        <w:jc w:val="both"/>
        <w:rPr>
          <w:sz w:val="28"/>
          <w:szCs w:val="28"/>
        </w:rPr>
      </w:pPr>
    </w:p>
    <w:p w14:paraId="1C183731" w14:textId="77777777" w:rsidR="00933FBF" w:rsidRDefault="00933FBF" w:rsidP="00933FBF">
      <w:pPr>
        <w:pStyle w:val="a6"/>
        <w:numPr>
          <w:ilvl w:val="0"/>
          <w:numId w:val="36"/>
        </w:numPr>
        <w:spacing w:line="276" w:lineRule="auto"/>
        <w:rPr>
          <w:sz w:val="28"/>
          <w:szCs w:val="28"/>
        </w:rPr>
      </w:pPr>
      <w:r>
        <w:rPr>
          <w:sz w:val="28"/>
          <w:szCs w:val="28"/>
        </w:rPr>
        <w:t>Известно, что компания оказывает услуги:</w:t>
      </w:r>
    </w:p>
    <w:p w14:paraId="680A14BC" w14:textId="77777777" w:rsidR="00933FBF" w:rsidRDefault="003D7A30" w:rsidP="00933FBF">
      <w:pPr>
        <w:pStyle w:val="a6"/>
        <w:spacing w:line="276" w:lineRule="auto"/>
        <w:ind w:left="720"/>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933FBF">
        <w:rPr>
          <w:sz w:val="28"/>
          <w:szCs w:val="28"/>
        </w:rPr>
        <w:t xml:space="preserve"> = </w:t>
      </w:r>
      <w:proofErr w:type="gramStart"/>
      <w:r w:rsidR="00933FBF">
        <w:rPr>
          <w:sz w:val="28"/>
          <w:szCs w:val="28"/>
        </w:rPr>
        <w:t>( 3</w:t>
      </w:r>
      <w:proofErr w:type="gramEnd"/>
      <w:r w:rsidR="00933FBF">
        <w:rPr>
          <w:sz w:val="28"/>
          <w:szCs w:val="28"/>
        </w:rPr>
        <w:t xml:space="preserve">, 6, -2, 4, 5, 0, 1, 5, 0, 1, 2, -1, -4, -3, 2, 0), </w:t>
      </w:r>
    </w:p>
    <w:p w14:paraId="65CA6A81" w14:textId="77777777" w:rsidR="00933FBF" w:rsidRDefault="003D7A30" w:rsidP="00933FBF">
      <w:pPr>
        <w:pStyle w:val="a6"/>
        <w:spacing w:line="276" w:lineRule="auto"/>
        <w:ind w:left="720"/>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933FBF">
        <w:rPr>
          <w:sz w:val="28"/>
          <w:szCs w:val="28"/>
        </w:rPr>
        <w:t xml:space="preserve"> = ( -4, -7, -1, 5, 6, -8, 3, -2, 8, 5, 0, 1, -5, 6, -3, 0), </w:t>
      </w:r>
    </w:p>
    <w:p w14:paraId="2164BA85" w14:textId="77777777" w:rsidR="00933FBF" w:rsidRDefault="003D7A30" w:rsidP="00933FBF">
      <w:pPr>
        <w:pStyle w:val="a6"/>
        <w:spacing w:line="276" w:lineRule="auto"/>
        <w:ind w:left="720"/>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933FBF">
        <w:rPr>
          <w:sz w:val="28"/>
          <w:szCs w:val="28"/>
        </w:rPr>
        <w:t xml:space="preserve"> = </w:t>
      </w:r>
      <w:proofErr w:type="gramStart"/>
      <w:r w:rsidR="00933FBF">
        <w:rPr>
          <w:sz w:val="28"/>
          <w:szCs w:val="28"/>
        </w:rPr>
        <w:t>( 4</w:t>
      </w:r>
      <w:proofErr w:type="gramEnd"/>
      <w:r w:rsidR="00933FBF">
        <w:rPr>
          <w:sz w:val="28"/>
          <w:szCs w:val="28"/>
        </w:rPr>
        <w:t>, 6, 2, -5, 6, -2, 0, 6, 0, -5, 2, 4, -5, 4, -3, -2).</w:t>
      </w:r>
    </w:p>
    <w:p w14:paraId="30544A1F" w14:textId="77777777" w:rsidR="00933FBF" w:rsidRDefault="00933FBF" w:rsidP="00933FBF">
      <w:pPr>
        <w:pStyle w:val="a6"/>
        <w:spacing w:line="276" w:lineRule="auto"/>
        <w:ind w:left="720"/>
        <w:jc w:val="both"/>
        <w:rPr>
          <w:sz w:val="28"/>
          <w:szCs w:val="28"/>
        </w:rPr>
      </w:pPr>
      <w:r>
        <w:rPr>
          <w:sz w:val="28"/>
          <w:szCs w:val="28"/>
        </w:rPr>
        <w:t xml:space="preserve">Для их выполнения требуются соответствующие ресурсы </w:t>
      </w:r>
      <w:proofErr w:type="spellStart"/>
      <w:r>
        <w:rPr>
          <w:sz w:val="28"/>
          <w:szCs w:val="28"/>
        </w:rPr>
        <w:t>a</w:t>
      </w:r>
      <w:r>
        <w:rPr>
          <w:sz w:val="28"/>
          <w:szCs w:val="28"/>
          <w:vertAlign w:val="subscript"/>
        </w:rPr>
        <w:t>i</w:t>
      </w:r>
      <w:proofErr w:type="spellEnd"/>
      <w:r>
        <w:rPr>
          <w:sz w:val="28"/>
          <w:szCs w:val="28"/>
        </w:rPr>
        <w:t xml:space="preserve">, </w:t>
      </w:r>
      <w:proofErr w:type="spellStart"/>
      <w:r>
        <w:rPr>
          <w:sz w:val="28"/>
          <w:szCs w:val="28"/>
        </w:rPr>
        <w:t>b</w:t>
      </w:r>
      <w:r>
        <w:rPr>
          <w:sz w:val="28"/>
          <w:szCs w:val="28"/>
          <w:vertAlign w:val="subscript"/>
        </w:rPr>
        <w:t>i</w:t>
      </w:r>
      <w:proofErr w:type="spellEnd"/>
      <w:r>
        <w:rPr>
          <w:sz w:val="28"/>
          <w:szCs w:val="28"/>
        </w:rPr>
        <w:t xml:space="preserve">, </w:t>
      </w:r>
      <w:proofErr w:type="spellStart"/>
      <w:r>
        <w:rPr>
          <w:sz w:val="28"/>
          <w:szCs w:val="28"/>
        </w:rPr>
        <w:t>c</w:t>
      </w:r>
      <w:r>
        <w:rPr>
          <w:sz w:val="28"/>
          <w:szCs w:val="28"/>
          <w:vertAlign w:val="subscript"/>
        </w:rPr>
        <w:t>i</w:t>
      </w:r>
      <w:proofErr w:type="spellEnd"/>
      <w:r>
        <w:rPr>
          <w:sz w:val="28"/>
          <w:szCs w:val="28"/>
        </w:rPr>
        <w:t xml:space="preserve">. при этом если </w:t>
      </w:r>
      <w:proofErr w:type="spellStart"/>
      <w:proofErr w:type="gramStart"/>
      <w:r>
        <w:rPr>
          <w:sz w:val="28"/>
          <w:szCs w:val="28"/>
        </w:rPr>
        <w:t>a</w:t>
      </w:r>
      <w:r>
        <w:rPr>
          <w:sz w:val="28"/>
          <w:szCs w:val="28"/>
          <w:vertAlign w:val="subscript"/>
        </w:rPr>
        <w:t>i</w:t>
      </w:r>
      <w:proofErr w:type="spellEnd"/>
      <w:r>
        <w:rPr>
          <w:sz w:val="28"/>
          <w:szCs w:val="28"/>
        </w:rPr>
        <w:t xml:space="preserve"> &gt;</w:t>
      </w:r>
      <w:proofErr w:type="gramEnd"/>
      <w:r>
        <w:rPr>
          <w:sz w:val="28"/>
          <w:szCs w:val="28"/>
        </w:rPr>
        <w:t xml:space="preserve"> 0 - ресурс имеется в наличии, если </w:t>
      </w:r>
      <w:proofErr w:type="spellStart"/>
      <w:r>
        <w:rPr>
          <w:sz w:val="28"/>
          <w:szCs w:val="28"/>
        </w:rPr>
        <w:t>a</w:t>
      </w:r>
      <w:r>
        <w:rPr>
          <w:sz w:val="28"/>
          <w:szCs w:val="28"/>
          <w:vertAlign w:val="subscript"/>
        </w:rPr>
        <w:t>i</w:t>
      </w:r>
      <w:proofErr w:type="spellEnd"/>
      <w:r>
        <w:rPr>
          <w:sz w:val="28"/>
          <w:szCs w:val="28"/>
        </w:rPr>
        <w:t xml:space="preserve"> &lt; 0, то он находится в аутсорсинге. В целях многофакторного анализа деятельности компании необходимо рассчитать следующие выражения:</w:t>
      </w:r>
    </w:p>
    <w:p w14:paraId="2CAC5DE1" w14:textId="77777777" w:rsidR="00933FBF" w:rsidRDefault="00933FBF" w:rsidP="00933FBF">
      <w:pPr>
        <w:pStyle w:val="a6"/>
        <w:spacing w:line="276" w:lineRule="auto"/>
        <w:ind w:left="720"/>
        <w:rPr>
          <w:sz w:val="28"/>
          <w:szCs w:val="28"/>
        </w:rPr>
      </w:pPr>
      <w:r>
        <w:rPr>
          <w:sz w:val="28"/>
          <w:szCs w:val="28"/>
        </w:rPr>
        <w:t xml:space="preserve">а)  - 5 </w:t>
      </w:r>
      <m:oMath>
        <m:acc>
          <m:accPr>
            <m:chr m:val="⃑"/>
            <m:ctrlPr>
              <w:rPr>
                <w:rFonts w:ascii="Cambria Math" w:hAnsi="Cambria Math"/>
                <w:i/>
                <w:sz w:val="28"/>
                <w:szCs w:val="28"/>
              </w:rPr>
            </m:ctrlPr>
          </m:accPr>
          <m:e>
            <m:r>
              <w:rPr>
                <w:rFonts w:ascii="Cambria Math" w:hAnsi="Cambria Math"/>
                <w:sz w:val="28"/>
                <w:szCs w:val="28"/>
              </w:rPr>
              <m:t>a</m:t>
            </m:r>
          </m:e>
        </m:acc>
      </m:oMath>
      <w:r>
        <w:rPr>
          <w:sz w:val="28"/>
          <w:szCs w:val="28"/>
        </w:rPr>
        <w:t xml:space="preserve"> + 8 </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w:p>
    <w:p w14:paraId="6B9A59AD" w14:textId="77777777" w:rsidR="00933FBF" w:rsidRDefault="00933FBF" w:rsidP="00933FBF">
      <w:pPr>
        <w:pStyle w:val="a6"/>
        <w:spacing w:line="276" w:lineRule="auto"/>
        <w:ind w:left="720"/>
        <w:rPr>
          <w:i/>
          <w:sz w:val="28"/>
          <w:szCs w:val="28"/>
        </w:rPr>
      </w:pPr>
      <w:r>
        <w:rPr>
          <w:sz w:val="28"/>
          <w:szCs w:val="28"/>
          <w:lang w:val="en-US"/>
        </w:rPr>
        <w:t>b</w:t>
      </w:r>
      <w:r>
        <w:rPr>
          <w:sz w:val="28"/>
          <w:szCs w:val="28"/>
        </w:rPr>
        <w:t>)  - 2 (</w:t>
      </w:r>
      <m:oMath>
        <m:acc>
          <m:accPr>
            <m:chr m:val="⃑"/>
            <m:ctrlPr>
              <w:rPr>
                <w:rFonts w:ascii="Cambria Math" w:hAnsi="Cambria Math"/>
                <w:i/>
                <w:sz w:val="28"/>
                <w:szCs w:val="28"/>
              </w:rPr>
            </m:ctrlPr>
          </m:accPr>
          <m:e>
            <m:r>
              <w:rPr>
                <w:rFonts w:ascii="Cambria Math" w:hAnsi="Cambria Math"/>
                <w:sz w:val="28"/>
                <w:szCs w:val="28"/>
              </w:rPr>
              <m:t>а</m:t>
            </m:r>
          </m:e>
        </m:acc>
      </m:oMath>
      <w:proofErr w:type="gramStart"/>
      <w:r>
        <w:rPr>
          <w:sz w:val="28"/>
          <w:szCs w:val="28"/>
        </w:rPr>
        <w:t xml:space="preserve">, </w:t>
      </w:r>
      <w:proofErr w:type="gramEnd"/>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+ 3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
    <w:p w14:paraId="1B6F32FE" w14:textId="77777777" w:rsidR="00933FBF" w:rsidRDefault="00933FBF" w:rsidP="00933FBF">
      <w:pPr>
        <w:pStyle w:val="a6"/>
        <w:spacing w:line="276" w:lineRule="auto"/>
        <w:ind w:left="720"/>
        <w:rPr>
          <w:sz w:val="28"/>
          <w:szCs w:val="28"/>
        </w:rPr>
      </w:pPr>
      <w:r>
        <w:rPr>
          <w:sz w:val="28"/>
          <w:szCs w:val="28"/>
          <w:lang w:val="en-US"/>
        </w:rPr>
        <w:t>c</w:t>
      </w:r>
      <w:r>
        <w:rPr>
          <w:sz w:val="28"/>
          <w:szCs w:val="28"/>
        </w:rPr>
        <w:t>)  - 2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+ 3 (</w:t>
      </w:r>
      <m:oMath>
        <m:acc>
          <m:accPr>
            <m:chr m:val="⃑"/>
            <m:ctrlPr>
              <w:rPr>
                <w:rFonts w:ascii="Cambria Math" w:hAnsi="Cambria Math"/>
                <w:i/>
                <w:sz w:val="28"/>
                <w:szCs w:val="28"/>
              </w:rPr>
            </m:ctrlPr>
          </m:accPr>
          <m:e>
            <m:r>
              <w:rPr>
                <w:rFonts w:ascii="Cambria Math" w:hAnsi="Cambria Math"/>
                <w:sz w:val="28"/>
                <w:szCs w:val="28"/>
              </w:rPr>
              <m:t>а</m:t>
            </m:r>
          </m:e>
        </m:acc>
      </m:oMath>
      <w:proofErr w:type="gramStart"/>
      <w:r>
        <w:rPr>
          <w:sz w:val="28"/>
          <w:szCs w:val="28"/>
        </w:rPr>
        <w:t xml:space="preserve">, </w:t>
      </w:r>
      <w:proofErr w:type="gramEnd"/>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 ( </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а</m:t>
            </m:r>
          </m:e>
        </m:acc>
      </m:oMath>
    </w:p>
    <w:p w14:paraId="1403F88B" w14:textId="77777777" w:rsidR="00933FBF" w:rsidRDefault="00933FBF" w:rsidP="00933FBF">
      <w:pPr>
        <w:pStyle w:val="a6"/>
        <w:spacing w:line="276" w:lineRule="auto"/>
        <w:ind w:left="720"/>
        <w:rPr>
          <w:sz w:val="28"/>
          <w:szCs w:val="28"/>
        </w:rPr>
      </w:pPr>
    </w:p>
    <w:tbl>
      <w:tblPr>
        <w:tblpPr w:leftFromText="180" w:rightFromText="180" w:bottomFromText="200" w:vertAnchor="text" w:horzAnchor="margin" w:tblpXSpec="right" w:tblpY="1388"/>
        <w:tblW w:w="9495" w:type="dxa"/>
        <w:tblLayout w:type="fixed"/>
        <w:tblCellMar>
          <w:left w:w="57" w:type="dxa"/>
          <w:right w:w="57" w:type="dxa"/>
        </w:tblCellMar>
        <w:tblLook w:val="04A0" w:firstRow="1" w:lastRow="0" w:firstColumn="1" w:lastColumn="0" w:noHBand="0" w:noVBand="1"/>
      </w:tblPr>
      <w:tblGrid>
        <w:gridCol w:w="567"/>
        <w:gridCol w:w="425"/>
        <w:gridCol w:w="423"/>
        <w:gridCol w:w="423"/>
        <w:gridCol w:w="471"/>
        <w:gridCol w:w="662"/>
        <w:gridCol w:w="426"/>
        <w:gridCol w:w="538"/>
        <w:gridCol w:w="314"/>
        <w:gridCol w:w="283"/>
        <w:gridCol w:w="284"/>
        <w:gridCol w:w="134"/>
        <w:gridCol w:w="388"/>
        <w:gridCol w:w="453"/>
        <w:gridCol w:w="399"/>
        <w:gridCol w:w="399"/>
        <w:gridCol w:w="426"/>
        <w:gridCol w:w="497"/>
        <w:gridCol w:w="459"/>
        <w:gridCol w:w="496"/>
        <w:gridCol w:w="518"/>
        <w:gridCol w:w="510"/>
      </w:tblGrid>
      <w:tr w:rsidR="00933FBF" w14:paraId="4B9A7A96" w14:textId="77777777" w:rsidTr="00933FBF">
        <w:tc>
          <w:tcPr>
            <w:tcW w:w="568" w:type="dxa"/>
            <w:tcBorders>
              <w:top w:val="nil"/>
              <w:left w:val="nil"/>
              <w:bottom w:val="nil"/>
              <w:right w:val="single" w:sz="4" w:space="0" w:color="auto"/>
            </w:tcBorders>
            <w:vAlign w:val="bottom"/>
          </w:tcPr>
          <w:p w14:paraId="77629DCC" w14:textId="77777777" w:rsidR="00933FBF" w:rsidRDefault="00933FBF" w:rsidP="00933FBF">
            <w:pPr>
              <w:spacing w:line="276" w:lineRule="auto"/>
              <w:jc w:val="right"/>
              <w:rPr>
                <w:sz w:val="28"/>
                <w:szCs w:val="28"/>
                <w:lang w:eastAsia="en-US"/>
              </w:rPr>
            </w:pPr>
          </w:p>
        </w:tc>
        <w:tc>
          <w:tcPr>
            <w:tcW w:w="426" w:type="dxa"/>
            <w:tcBorders>
              <w:top w:val="nil"/>
              <w:left w:val="single" w:sz="4" w:space="0" w:color="auto"/>
              <w:bottom w:val="nil"/>
              <w:right w:val="nil"/>
            </w:tcBorders>
            <w:vAlign w:val="bottom"/>
            <w:hideMark/>
          </w:tcPr>
          <w:p w14:paraId="1D4C88E2" w14:textId="77777777" w:rsidR="00933FBF" w:rsidRDefault="00933FBF" w:rsidP="00933FBF">
            <w:pPr>
              <w:spacing w:line="276" w:lineRule="auto"/>
              <w:jc w:val="right"/>
              <w:rPr>
                <w:sz w:val="28"/>
                <w:szCs w:val="28"/>
                <w:lang w:eastAsia="en-US"/>
              </w:rPr>
            </w:pPr>
            <w:r>
              <w:rPr>
                <w:sz w:val="28"/>
                <w:szCs w:val="28"/>
                <w:lang w:eastAsia="en-US"/>
              </w:rPr>
              <w:t>47</w:t>
            </w:r>
          </w:p>
        </w:tc>
        <w:tc>
          <w:tcPr>
            <w:tcW w:w="424" w:type="dxa"/>
            <w:vAlign w:val="bottom"/>
            <w:hideMark/>
          </w:tcPr>
          <w:p w14:paraId="1C2BFDA0" w14:textId="77777777" w:rsidR="00933FBF" w:rsidRDefault="00933FBF" w:rsidP="00933FBF">
            <w:pPr>
              <w:spacing w:line="276" w:lineRule="auto"/>
              <w:jc w:val="right"/>
              <w:rPr>
                <w:sz w:val="28"/>
                <w:szCs w:val="28"/>
                <w:lang w:eastAsia="en-US"/>
              </w:rPr>
            </w:pPr>
            <w:r>
              <w:rPr>
                <w:sz w:val="28"/>
                <w:szCs w:val="28"/>
                <w:lang w:eastAsia="en-US"/>
              </w:rPr>
              <w:t>3</w:t>
            </w:r>
          </w:p>
        </w:tc>
        <w:tc>
          <w:tcPr>
            <w:tcW w:w="424" w:type="dxa"/>
            <w:vAlign w:val="bottom"/>
            <w:hideMark/>
          </w:tcPr>
          <w:p w14:paraId="5EADAD74" w14:textId="77777777" w:rsidR="00933FBF" w:rsidRDefault="00933FBF" w:rsidP="00933FBF">
            <w:pPr>
              <w:spacing w:line="276" w:lineRule="auto"/>
              <w:jc w:val="right"/>
              <w:rPr>
                <w:sz w:val="28"/>
                <w:szCs w:val="28"/>
                <w:lang w:eastAsia="en-US"/>
              </w:rPr>
            </w:pPr>
            <w:r>
              <w:rPr>
                <w:sz w:val="28"/>
                <w:szCs w:val="28"/>
                <w:lang w:eastAsia="en-US"/>
              </w:rPr>
              <w:t>0</w:t>
            </w:r>
          </w:p>
        </w:tc>
        <w:tc>
          <w:tcPr>
            <w:tcW w:w="471" w:type="dxa"/>
            <w:vAlign w:val="bottom"/>
            <w:hideMark/>
          </w:tcPr>
          <w:p w14:paraId="47E41C2C" w14:textId="77777777" w:rsidR="00933FBF" w:rsidRDefault="00933FBF" w:rsidP="00933FBF">
            <w:pPr>
              <w:spacing w:line="276" w:lineRule="auto"/>
              <w:jc w:val="right"/>
              <w:rPr>
                <w:sz w:val="28"/>
                <w:szCs w:val="28"/>
                <w:lang w:eastAsia="en-US"/>
              </w:rPr>
            </w:pPr>
            <w:r>
              <w:rPr>
                <w:sz w:val="28"/>
                <w:szCs w:val="28"/>
                <w:lang w:eastAsia="en-US"/>
              </w:rPr>
              <w:t>9</w:t>
            </w:r>
          </w:p>
        </w:tc>
        <w:tc>
          <w:tcPr>
            <w:tcW w:w="662" w:type="dxa"/>
            <w:vAlign w:val="bottom"/>
            <w:hideMark/>
          </w:tcPr>
          <w:p w14:paraId="1519A671" w14:textId="77777777" w:rsidR="00933FBF" w:rsidRDefault="00933FBF" w:rsidP="00933FBF">
            <w:pPr>
              <w:spacing w:line="276" w:lineRule="auto"/>
              <w:jc w:val="right"/>
              <w:rPr>
                <w:sz w:val="28"/>
                <w:szCs w:val="28"/>
                <w:lang w:eastAsia="en-US"/>
              </w:rPr>
            </w:pPr>
            <w:r>
              <w:rPr>
                <w:sz w:val="28"/>
                <w:szCs w:val="28"/>
                <w:lang w:eastAsia="en-US"/>
              </w:rPr>
              <w:t>17</w:t>
            </w:r>
          </w:p>
        </w:tc>
        <w:tc>
          <w:tcPr>
            <w:tcW w:w="426" w:type="dxa"/>
            <w:vAlign w:val="bottom"/>
            <w:hideMark/>
          </w:tcPr>
          <w:p w14:paraId="14130A74" w14:textId="77777777" w:rsidR="00933FBF" w:rsidRDefault="00933FBF" w:rsidP="00933FBF">
            <w:pPr>
              <w:spacing w:line="276" w:lineRule="auto"/>
              <w:jc w:val="right"/>
              <w:rPr>
                <w:sz w:val="28"/>
                <w:szCs w:val="28"/>
                <w:lang w:eastAsia="en-US"/>
              </w:rPr>
            </w:pPr>
            <w:r>
              <w:rPr>
                <w:sz w:val="28"/>
                <w:szCs w:val="28"/>
                <w:lang w:eastAsia="en-US"/>
              </w:rPr>
              <w:t>3</w:t>
            </w:r>
          </w:p>
        </w:tc>
        <w:tc>
          <w:tcPr>
            <w:tcW w:w="538" w:type="dxa"/>
            <w:vAlign w:val="bottom"/>
            <w:hideMark/>
          </w:tcPr>
          <w:p w14:paraId="3984CFF8" w14:textId="77777777" w:rsidR="00933FBF" w:rsidRDefault="00933FBF" w:rsidP="00933FBF">
            <w:pPr>
              <w:spacing w:line="276" w:lineRule="auto"/>
              <w:jc w:val="right"/>
              <w:rPr>
                <w:sz w:val="28"/>
                <w:szCs w:val="28"/>
                <w:lang w:eastAsia="en-US"/>
              </w:rPr>
            </w:pPr>
            <w:r>
              <w:rPr>
                <w:sz w:val="28"/>
                <w:szCs w:val="28"/>
                <w:lang w:eastAsia="en-US"/>
              </w:rPr>
              <w:t>3</w:t>
            </w:r>
          </w:p>
        </w:tc>
        <w:tc>
          <w:tcPr>
            <w:tcW w:w="314" w:type="dxa"/>
            <w:tcBorders>
              <w:top w:val="nil"/>
              <w:left w:val="nil"/>
              <w:bottom w:val="nil"/>
              <w:right w:val="single" w:sz="4" w:space="0" w:color="auto"/>
            </w:tcBorders>
            <w:vAlign w:val="bottom"/>
            <w:hideMark/>
          </w:tcPr>
          <w:p w14:paraId="372B300A" w14:textId="77777777" w:rsidR="00933FBF" w:rsidRDefault="00933FBF" w:rsidP="00933FBF">
            <w:pPr>
              <w:spacing w:line="276" w:lineRule="auto"/>
              <w:jc w:val="right"/>
              <w:rPr>
                <w:sz w:val="28"/>
                <w:szCs w:val="28"/>
                <w:lang w:eastAsia="en-US"/>
              </w:rPr>
            </w:pPr>
            <w:r>
              <w:rPr>
                <w:sz w:val="28"/>
                <w:szCs w:val="28"/>
                <w:lang w:eastAsia="en-US"/>
              </w:rPr>
              <w:t>0</w:t>
            </w:r>
          </w:p>
        </w:tc>
        <w:tc>
          <w:tcPr>
            <w:tcW w:w="283" w:type="dxa"/>
            <w:tcBorders>
              <w:top w:val="nil"/>
              <w:left w:val="single" w:sz="4" w:space="0" w:color="auto"/>
              <w:bottom w:val="nil"/>
              <w:right w:val="nil"/>
            </w:tcBorders>
          </w:tcPr>
          <w:p w14:paraId="0EDECC66" w14:textId="77777777" w:rsidR="00933FBF" w:rsidRDefault="00933FBF" w:rsidP="00933FBF">
            <w:pPr>
              <w:spacing w:line="276" w:lineRule="auto"/>
              <w:jc w:val="right"/>
              <w:rPr>
                <w:sz w:val="28"/>
                <w:szCs w:val="28"/>
                <w:lang w:eastAsia="en-US"/>
              </w:rPr>
            </w:pPr>
          </w:p>
        </w:tc>
        <w:tc>
          <w:tcPr>
            <w:tcW w:w="284" w:type="dxa"/>
          </w:tcPr>
          <w:p w14:paraId="14541397" w14:textId="77777777" w:rsidR="00933FBF" w:rsidRDefault="00933FBF" w:rsidP="00933FBF">
            <w:pPr>
              <w:spacing w:line="276" w:lineRule="auto"/>
              <w:jc w:val="right"/>
              <w:rPr>
                <w:sz w:val="28"/>
                <w:szCs w:val="28"/>
                <w:lang w:eastAsia="en-US"/>
              </w:rPr>
            </w:pPr>
          </w:p>
        </w:tc>
        <w:tc>
          <w:tcPr>
            <w:tcW w:w="134" w:type="dxa"/>
            <w:hideMark/>
          </w:tcPr>
          <w:p w14:paraId="7880339C" w14:textId="77777777" w:rsidR="00933FBF" w:rsidRDefault="00933FBF" w:rsidP="00933FBF">
            <w:pPr>
              <w:spacing w:line="276" w:lineRule="auto"/>
              <w:jc w:val="right"/>
              <w:rPr>
                <w:sz w:val="28"/>
                <w:szCs w:val="28"/>
                <w:lang w:eastAsia="en-US"/>
              </w:rPr>
            </w:pPr>
            <w:r>
              <w:rPr>
                <w:sz w:val="28"/>
                <w:szCs w:val="28"/>
                <w:lang w:eastAsia="en-US"/>
              </w:rPr>
              <w:t>.</w:t>
            </w:r>
          </w:p>
        </w:tc>
        <w:tc>
          <w:tcPr>
            <w:tcW w:w="388" w:type="dxa"/>
            <w:tcBorders>
              <w:top w:val="nil"/>
              <w:left w:val="nil"/>
              <w:bottom w:val="nil"/>
              <w:right w:val="single" w:sz="4" w:space="0" w:color="auto"/>
            </w:tcBorders>
            <w:vAlign w:val="bottom"/>
          </w:tcPr>
          <w:p w14:paraId="6948EADE" w14:textId="77777777" w:rsidR="00933FBF" w:rsidRDefault="00933FBF" w:rsidP="00933FBF">
            <w:pPr>
              <w:spacing w:line="276" w:lineRule="auto"/>
              <w:jc w:val="right"/>
              <w:rPr>
                <w:sz w:val="28"/>
                <w:szCs w:val="28"/>
                <w:lang w:eastAsia="en-US"/>
              </w:rPr>
            </w:pPr>
          </w:p>
        </w:tc>
        <w:tc>
          <w:tcPr>
            <w:tcW w:w="453" w:type="dxa"/>
            <w:tcBorders>
              <w:top w:val="nil"/>
              <w:left w:val="single" w:sz="4" w:space="0" w:color="auto"/>
              <w:bottom w:val="nil"/>
              <w:right w:val="nil"/>
            </w:tcBorders>
            <w:vAlign w:val="bottom"/>
            <w:hideMark/>
          </w:tcPr>
          <w:p w14:paraId="2D6748F3" w14:textId="77777777" w:rsidR="00933FBF" w:rsidRDefault="00933FBF" w:rsidP="00933FBF">
            <w:pPr>
              <w:spacing w:line="276" w:lineRule="auto"/>
              <w:jc w:val="right"/>
              <w:rPr>
                <w:sz w:val="28"/>
                <w:szCs w:val="28"/>
                <w:lang w:eastAsia="en-US"/>
              </w:rPr>
            </w:pPr>
            <w:r>
              <w:rPr>
                <w:sz w:val="28"/>
                <w:szCs w:val="28"/>
                <w:lang w:eastAsia="en-US"/>
              </w:rPr>
              <w:t>3</w:t>
            </w:r>
          </w:p>
        </w:tc>
        <w:tc>
          <w:tcPr>
            <w:tcW w:w="399" w:type="dxa"/>
          </w:tcPr>
          <w:p w14:paraId="6E66673E" w14:textId="77777777" w:rsidR="00933FBF" w:rsidRDefault="00933FBF" w:rsidP="00933FBF">
            <w:pPr>
              <w:spacing w:line="276" w:lineRule="auto"/>
              <w:jc w:val="right"/>
              <w:rPr>
                <w:sz w:val="28"/>
                <w:szCs w:val="28"/>
                <w:lang w:eastAsia="en-US"/>
              </w:rPr>
            </w:pPr>
          </w:p>
        </w:tc>
        <w:tc>
          <w:tcPr>
            <w:tcW w:w="399" w:type="dxa"/>
            <w:vAlign w:val="bottom"/>
            <w:hideMark/>
          </w:tcPr>
          <w:p w14:paraId="6993B4F9" w14:textId="77777777" w:rsidR="00933FBF" w:rsidRDefault="00933FBF" w:rsidP="00933FBF">
            <w:pPr>
              <w:spacing w:line="276" w:lineRule="auto"/>
              <w:jc w:val="right"/>
              <w:rPr>
                <w:sz w:val="28"/>
                <w:szCs w:val="28"/>
                <w:lang w:eastAsia="en-US"/>
              </w:rPr>
            </w:pPr>
            <w:r>
              <w:rPr>
                <w:sz w:val="28"/>
                <w:szCs w:val="28"/>
                <w:lang w:eastAsia="en-US"/>
              </w:rPr>
              <w:t>3</w:t>
            </w:r>
          </w:p>
        </w:tc>
        <w:tc>
          <w:tcPr>
            <w:tcW w:w="426" w:type="dxa"/>
            <w:vAlign w:val="bottom"/>
            <w:hideMark/>
          </w:tcPr>
          <w:p w14:paraId="6292B39C" w14:textId="77777777" w:rsidR="00933FBF" w:rsidRDefault="00933FBF" w:rsidP="00933FBF">
            <w:pPr>
              <w:spacing w:line="276" w:lineRule="auto"/>
              <w:jc w:val="right"/>
              <w:rPr>
                <w:sz w:val="28"/>
                <w:szCs w:val="28"/>
                <w:lang w:eastAsia="en-US"/>
              </w:rPr>
            </w:pPr>
            <w:r>
              <w:rPr>
                <w:sz w:val="28"/>
                <w:szCs w:val="28"/>
                <w:lang w:eastAsia="en-US"/>
              </w:rPr>
              <w:t>1</w:t>
            </w:r>
          </w:p>
        </w:tc>
        <w:tc>
          <w:tcPr>
            <w:tcW w:w="497" w:type="dxa"/>
            <w:vAlign w:val="bottom"/>
            <w:hideMark/>
          </w:tcPr>
          <w:p w14:paraId="31014AE1" w14:textId="77777777" w:rsidR="00933FBF" w:rsidRDefault="00933FBF" w:rsidP="00933FBF">
            <w:pPr>
              <w:spacing w:line="276" w:lineRule="auto"/>
              <w:jc w:val="right"/>
              <w:rPr>
                <w:sz w:val="28"/>
                <w:szCs w:val="28"/>
                <w:lang w:eastAsia="en-US"/>
              </w:rPr>
            </w:pPr>
            <w:r>
              <w:rPr>
                <w:sz w:val="28"/>
                <w:szCs w:val="28"/>
                <w:lang w:eastAsia="en-US"/>
              </w:rPr>
              <w:t>9</w:t>
            </w:r>
          </w:p>
        </w:tc>
        <w:tc>
          <w:tcPr>
            <w:tcW w:w="459" w:type="dxa"/>
            <w:vAlign w:val="bottom"/>
            <w:hideMark/>
          </w:tcPr>
          <w:p w14:paraId="19A26019" w14:textId="77777777" w:rsidR="00933FBF" w:rsidRDefault="00933FBF" w:rsidP="00933FBF">
            <w:pPr>
              <w:spacing w:line="276" w:lineRule="auto"/>
              <w:jc w:val="right"/>
              <w:rPr>
                <w:sz w:val="28"/>
                <w:szCs w:val="28"/>
                <w:lang w:eastAsia="en-US"/>
              </w:rPr>
            </w:pPr>
            <w:r>
              <w:rPr>
                <w:sz w:val="28"/>
                <w:szCs w:val="28"/>
                <w:lang w:eastAsia="en-US"/>
              </w:rPr>
              <w:t>3</w:t>
            </w:r>
          </w:p>
        </w:tc>
        <w:tc>
          <w:tcPr>
            <w:tcW w:w="496" w:type="dxa"/>
            <w:vAlign w:val="bottom"/>
            <w:hideMark/>
          </w:tcPr>
          <w:p w14:paraId="054D6811" w14:textId="77777777" w:rsidR="00933FBF" w:rsidRDefault="00933FBF" w:rsidP="00933FBF">
            <w:pPr>
              <w:spacing w:line="276" w:lineRule="auto"/>
              <w:jc w:val="right"/>
              <w:rPr>
                <w:sz w:val="28"/>
                <w:szCs w:val="28"/>
                <w:lang w:eastAsia="en-US"/>
              </w:rPr>
            </w:pPr>
            <w:r>
              <w:rPr>
                <w:sz w:val="28"/>
                <w:szCs w:val="28"/>
                <w:lang w:eastAsia="en-US"/>
              </w:rPr>
              <w:t>3</w:t>
            </w:r>
          </w:p>
        </w:tc>
        <w:tc>
          <w:tcPr>
            <w:tcW w:w="518" w:type="dxa"/>
            <w:vAlign w:val="bottom"/>
            <w:hideMark/>
          </w:tcPr>
          <w:p w14:paraId="059E0482" w14:textId="77777777" w:rsidR="00933FBF" w:rsidRDefault="00933FBF" w:rsidP="00933FBF">
            <w:pPr>
              <w:spacing w:line="276" w:lineRule="auto"/>
              <w:jc w:val="right"/>
              <w:rPr>
                <w:sz w:val="28"/>
                <w:szCs w:val="28"/>
                <w:lang w:eastAsia="en-US"/>
              </w:rPr>
            </w:pPr>
            <w:r>
              <w:rPr>
                <w:sz w:val="28"/>
                <w:szCs w:val="28"/>
                <w:lang w:eastAsia="en-US"/>
              </w:rPr>
              <w:t>-47</w:t>
            </w:r>
          </w:p>
        </w:tc>
        <w:tc>
          <w:tcPr>
            <w:tcW w:w="510" w:type="dxa"/>
            <w:tcBorders>
              <w:top w:val="nil"/>
              <w:left w:val="nil"/>
              <w:bottom w:val="nil"/>
              <w:right w:val="single" w:sz="4" w:space="0" w:color="auto"/>
            </w:tcBorders>
            <w:vAlign w:val="bottom"/>
            <w:hideMark/>
          </w:tcPr>
          <w:p w14:paraId="1A1FA8C6" w14:textId="77777777" w:rsidR="00933FBF" w:rsidRDefault="00933FBF" w:rsidP="00933FBF">
            <w:pPr>
              <w:spacing w:line="276" w:lineRule="auto"/>
              <w:jc w:val="right"/>
              <w:rPr>
                <w:sz w:val="28"/>
                <w:szCs w:val="28"/>
                <w:lang w:eastAsia="en-US"/>
              </w:rPr>
            </w:pPr>
            <w:r>
              <w:rPr>
                <w:sz w:val="28"/>
                <w:szCs w:val="28"/>
                <w:lang w:eastAsia="en-US"/>
              </w:rPr>
              <w:t>3</w:t>
            </w:r>
          </w:p>
        </w:tc>
      </w:tr>
      <w:tr w:rsidR="00933FBF" w14:paraId="79C8374F" w14:textId="77777777" w:rsidTr="00933FBF">
        <w:tc>
          <w:tcPr>
            <w:tcW w:w="568" w:type="dxa"/>
            <w:tcBorders>
              <w:top w:val="nil"/>
              <w:left w:val="nil"/>
              <w:bottom w:val="nil"/>
              <w:right w:val="single" w:sz="4" w:space="0" w:color="auto"/>
            </w:tcBorders>
            <w:vAlign w:val="bottom"/>
          </w:tcPr>
          <w:p w14:paraId="005DB15A" w14:textId="77777777" w:rsidR="00933FBF" w:rsidRDefault="00933FBF" w:rsidP="00933FBF">
            <w:pPr>
              <w:spacing w:line="276" w:lineRule="auto"/>
              <w:jc w:val="right"/>
              <w:rPr>
                <w:sz w:val="28"/>
                <w:szCs w:val="28"/>
                <w:lang w:eastAsia="en-US"/>
              </w:rPr>
            </w:pPr>
          </w:p>
        </w:tc>
        <w:tc>
          <w:tcPr>
            <w:tcW w:w="426" w:type="dxa"/>
            <w:tcBorders>
              <w:top w:val="nil"/>
              <w:left w:val="single" w:sz="4" w:space="0" w:color="auto"/>
              <w:bottom w:val="nil"/>
              <w:right w:val="nil"/>
            </w:tcBorders>
            <w:vAlign w:val="bottom"/>
            <w:hideMark/>
          </w:tcPr>
          <w:p w14:paraId="2569698B" w14:textId="77777777" w:rsidR="00933FBF" w:rsidRDefault="00933FBF" w:rsidP="00933FBF">
            <w:pPr>
              <w:spacing w:line="276" w:lineRule="auto"/>
              <w:jc w:val="right"/>
              <w:rPr>
                <w:sz w:val="28"/>
                <w:szCs w:val="28"/>
                <w:lang w:eastAsia="en-US"/>
              </w:rPr>
            </w:pPr>
            <w:r>
              <w:rPr>
                <w:sz w:val="28"/>
                <w:szCs w:val="28"/>
                <w:lang w:eastAsia="en-US"/>
              </w:rPr>
              <w:t>3</w:t>
            </w:r>
          </w:p>
        </w:tc>
        <w:tc>
          <w:tcPr>
            <w:tcW w:w="424" w:type="dxa"/>
            <w:vAlign w:val="bottom"/>
            <w:hideMark/>
          </w:tcPr>
          <w:p w14:paraId="5802B48A" w14:textId="77777777" w:rsidR="00933FBF" w:rsidRDefault="00933FBF" w:rsidP="00933FBF">
            <w:pPr>
              <w:spacing w:line="276" w:lineRule="auto"/>
              <w:jc w:val="right"/>
              <w:rPr>
                <w:sz w:val="28"/>
                <w:szCs w:val="28"/>
                <w:lang w:eastAsia="en-US"/>
              </w:rPr>
            </w:pPr>
            <w:r>
              <w:rPr>
                <w:sz w:val="28"/>
                <w:szCs w:val="28"/>
                <w:lang w:eastAsia="en-US"/>
              </w:rPr>
              <w:t>5</w:t>
            </w:r>
          </w:p>
        </w:tc>
        <w:tc>
          <w:tcPr>
            <w:tcW w:w="424" w:type="dxa"/>
            <w:vAlign w:val="bottom"/>
            <w:hideMark/>
          </w:tcPr>
          <w:p w14:paraId="7AD4FF73" w14:textId="77777777" w:rsidR="00933FBF" w:rsidRDefault="00933FBF" w:rsidP="00933FBF">
            <w:pPr>
              <w:spacing w:line="276" w:lineRule="auto"/>
              <w:jc w:val="right"/>
              <w:rPr>
                <w:sz w:val="28"/>
                <w:szCs w:val="28"/>
                <w:lang w:eastAsia="en-US"/>
              </w:rPr>
            </w:pPr>
            <w:r>
              <w:rPr>
                <w:sz w:val="28"/>
                <w:szCs w:val="28"/>
                <w:lang w:eastAsia="en-US"/>
              </w:rPr>
              <w:t>0</w:t>
            </w:r>
          </w:p>
        </w:tc>
        <w:tc>
          <w:tcPr>
            <w:tcW w:w="471" w:type="dxa"/>
            <w:vAlign w:val="bottom"/>
            <w:hideMark/>
          </w:tcPr>
          <w:p w14:paraId="5858DF81" w14:textId="77777777" w:rsidR="00933FBF" w:rsidRDefault="00933FBF" w:rsidP="00933FBF">
            <w:pPr>
              <w:spacing w:line="276" w:lineRule="auto"/>
              <w:jc w:val="right"/>
              <w:rPr>
                <w:sz w:val="28"/>
                <w:szCs w:val="28"/>
                <w:lang w:eastAsia="en-US"/>
              </w:rPr>
            </w:pPr>
            <w:r>
              <w:rPr>
                <w:sz w:val="28"/>
                <w:szCs w:val="28"/>
                <w:lang w:eastAsia="en-US"/>
              </w:rPr>
              <w:t>7</w:t>
            </w:r>
          </w:p>
        </w:tc>
        <w:tc>
          <w:tcPr>
            <w:tcW w:w="662" w:type="dxa"/>
            <w:vAlign w:val="bottom"/>
            <w:hideMark/>
          </w:tcPr>
          <w:p w14:paraId="64833419" w14:textId="77777777" w:rsidR="00933FBF" w:rsidRDefault="00933FBF" w:rsidP="00933FBF">
            <w:pPr>
              <w:spacing w:line="276" w:lineRule="auto"/>
              <w:jc w:val="right"/>
              <w:rPr>
                <w:sz w:val="28"/>
                <w:szCs w:val="28"/>
                <w:lang w:eastAsia="en-US"/>
              </w:rPr>
            </w:pPr>
            <w:r>
              <w:rPr>
                <w:sz w:val="28"/>
                <w:szCs w:val="28"/>
                <w:lang w:eastAsia="en-US"/>
              </w:rPr>
              <w:t>19</w:t>
            </w:r>
          </w:p>
        </w:tc>
        <w:tc>
          <w:tcPr>
            <w:tcW w:w="426" w:type="dxa"/>
            <w:vAlign w:val="bottom"/>
            <w:hideMark/>
          </w:tcPr>
          <w:p w14:paraId="187293ED" w14:textId="77777777" w:rsidR="00933FBF" w:rsidRDefault="00933FBF" w:rsidP="00933FBF">
            <w:pPr>
              <w:spacing w:line="276" w:lineRule="auto"/>
              <w:jc w:val="right"/>
              <w:rPr>
                <w:sz w:val="28"/>
                <w:szCs w:val="28"/>
                <w:lang w:eastAsia="en-US"/>
              </w:rPr>
            </w:pPr>
            <w:r>
              <w:rPr>
                <w:sz w:val="28"/>
                <w:szCs w:val="28"/>
                <w:lang w:eastAsia="en-US"/>
              </w:rPr>
              <w:t>1</w:t>
            </w:r>
          </w:p>
        </w:tc>
        <w:tc>
          <w:tcPr>
            <w:tcW w:w="538" w:type="dxa"/>
            <w:vAlign w:val="bottom"/>
            <w:hideMark/>
          </w:tcPr>
          <w:p w14:paraId="7EA1B3B3" w14:textId="77777777" w:rsidR="00933FBF" w:rsidRDefault="00933FBF" w:rsidP="00933FBF">
            <w:pPr>
              <w:spacing w:line="276" w:lineRule="auto"/>
              <w:jc w:val="right"/>
              <w:rPr>
                <w:sz w:val="28"/>
                <w:szCs w:val="28"/>
                <w:lang w:eastAsia="en-US"/>
              </w:rPr>
            </w:pPr>
            <w:r>
              <w:rPr>
                <w:sz w:val="28"/>
                <w:szCs w:val="28"/>
                <w:lang w:eastAsia="en-US"/>
              </w:rPr>
              <w:t>1</w:t>
            </w:r>
          </w:p>
        </w:tc>
        <w:tc>
          <w:tcPr>
            <w:tcW w:w="314" w:type="dxa"/>
            <w:tcBorders>
              <w:top w:val="nil"/>
              <w:left w:val="nil"/>
              <w:bottom w:val="nil"/>
              <w:right w:val="single" w:sz="4" w:space="0" w:color="auto"/>
            </w:tcBorders>
            <w:vAlign w:val="bottom"/>
            <w:hideMark/>
          </w:tcPr>
          <w:p w14:paraId="1C77DA9B" w14:textId="77777777" w:rsidR="00933FBF" w:rsidRDefault="00933FBF" w:rsidP="00933FBF">
            <w:pPr>
              <w:spacing w:line="276" w:lineRule="auto"/>
              <w:jc w:val="right"/>
              <w:rPr>
                <w:sz w:val="28"/>
                <w:szCs w:val="28"/>
                <w:lang w:eastAsia="en-US"/>
              </w:rPr>
            </w:pPr>
            <w:r>
              <w:rPr>
                <w:sz w:val="28"/>
                <w:szCs w:val="28"/>
                <w:lang w:eastAsia="en-US"/>
              </w:rPr>
              <w:t>0</w:t>
            </w:r>
          </w:p>
        </w:tc>
        <w:tc>
          <w:tcPr>
            <w:tcW w:w="283" w:type="dxa"/>
            <w:tcBorders>
              <w:top w:val="nil"/>
              <w:left w:val="single" w:sz="4" w:space="0" w:color="auto"/>
              <w:bottom w:val="nil"/>
              <w:right w:val="nil"/>
            </w:tcBorders>
          </w:tcPr>
          <w:p w14:paraId="3D0A3A76" w14:textId="77777777" w:rsidR="00933FBF" w:rsidRDefault="00933FBF" w:rsidP="00933FBF">
            <w:pPr>
              <w:spacing w:line="276" w:lineRule="auto"/>
              <w:jc w:val="right"/>
              <w:rPr>
                <w:sz w:val="28"/>
                <w:szCs w:val="28"/>
                <w:lang w:eastAsia="en-US"/>
              </w:rPr>
            </w:pPr>
          </w:p>
        </w:tc>
        <w:tc>
          <w:tcPr>
            <w:tcW w:w="284" w:type="dxa"/>
          </w:tcPr>
          <w:p w14:paraId="4C7185A7" w14:textId="77777777" w:rsidR="00933FBF" w:rsidRDefault="00933FBF" w:rsidP="00933FBF">
            <w:pPr>
              <w:spacing w:line="276" w:lineRule="auto"/>
              <w:jc w:val="right"/>
              <w:rPr>
                <w:sz w:val="28"/>
                <w:szCs w:val="28"/>
                <w:lang w:eastAsia="en-US"/>
              </w:rPr>
            </w:pPr>
          </w:p>
        </w:tc>
        <w:tc>
          <w:tcPr>
            <w:tcW w:w="134" w:type="dxa"/>
          </w:tcPr>
          <w:p w14:paraId="3A2127C4" w14:textId="77777777" w:rsidR="00933FBF" w:rsidRDefault="00933FBF" w:rsidP="00933FBF">
            <w:pPr>
              <w:spacing w:line="276" w:lineRule="auto"/>
              <w:jc w:val="right"/>
              <w:rPr>
                <w:sz w:val="28"/>
                <w:szCs w:val="28"/>
                <w:lang w:eastAsia="en-US"/>
              </w:rPr>
            </w:pPr>
          </w:p>
        </w:tc>
        <w:tc>
          <w:tcPr>
            <w:tcW w:w="388" w:type="dxa"/>
            <w:tcBorders>
              <w:top w:val="nil"/>
              <w:left w:val="nil"/>
              <w:bottom w:val="nil"/>
              <w:right w:val="single" w:sz="4" w:space="0" w:color="auto"/>
            </w:tcBorders>
            <w:vAlign w:val="bottom"/>
          </w:tcPr>
          <w:p w14:paraId="24FF6AB6" w14:textId="77777777" w:rsidR="00933FBF" w:rsidRDefault="00933FBF" w:rsidP="00933FBF">
            <w:pPr>
              <w:spacing w:line="276" w:lineRule="auto"/>
              <w:jc w:val="right"/>
              <w:rPr>
                <w:sz w:val="28"/>
                <w:szCs w:val="28"/>
                <w:lang w:eastAsia="en-US"/>
              </w:rPr>
            </w:pPr>
          </w:p>
        </w:tc>
        <w:tc>
          <w:tcPr>
            <w:tcW w:w="453" w:type="dxa"/>
            <w:tcBorders>
              <w:top w:val="nil"/>
              <w:left w:val="single" w:sz="4" w:space="0" w:color="auto"/>
              <w:bottom w:val="nil"/>
              <w:right w:val="nil"/>
            </w:tcBorders>
            <w:vAlign w:val="bottom"/>
            <w:hideMark/>
          </w:tcPr>
          <w:p w14:paraId="75ADA028" w14:textId="77777777" w:rsidR="00933FBF" w:rsidRDefault="00933FBF" w:rsidP="00933FBF">
            <w:pPr>
              <w:spacing w:line="276" w:lineRule="auto"/>
              <w:jc w:val="right"/>
              <w:rPr>
                <w:sz w:val="28"/>
                <w:szCs w:val="28"/>
                <w:lang w:eastAsia="en-US"/>
              </w:rPr>
            </w:pPr>
            <w:r>
              <w:rPr>
                <w:sz w:val="28"/>
                <w:szCs w:val="28"/>
                <w:lang w:eastAsia="en-US"/>
              </w:rPr>
              <w:t>-2</w:t>
            </w:r>
          </w:p>
        </w:tc>
        <w:tc>
          <w:tcPr>
            <w:tcW w:w="399" w:type="dxa"/>
          </w:tcPr>
          <w:p w14:paraId="20E608C8" w14:textId="77777777" w:rsidR="00933FBF" w:rsidRDefault="00933FBF" w:rsidP="00933FBF">
            <w:pPr>
              <w:spacing w:line="276" w:lineRule="auto"/>
              <w:jc w:val="right"/>
              <w:rPr>
                <w:sz w:val="28"/>
                <w:szCs w:val="28"/>
                <w:lang w:eastAsia="en-US"/>
              </w:rPr>
            </w:pPr>
          </w:p>
        </w:tc>
        <w:tc>
          <w:tcPr>
            <w:tcW w:w="399" w:type="dxa"/>
            <w:vAlign w:val="bottom"/>
            <w:hideMark/>
          </w:tcPr>
          <w:p w14:paraId="33EBAA03" w14:textId="77777777" w:rsidR="00933FBF" w:rsidRDefault="00933FBF" w:rsidP="00933FBF">
            <w:pPr>
              <w:spacing w:line="276" w:lineRule="auto"/>
              <w:jc w:val="right"/>
              <w:rPr>
                <w:sz w:val="28"/>
                <w:szCs w:val="28"/>
                <w:lang w:eastAsia="en-US"/>
              </w:rPr>
            </w:pPr>
            <w:r>
              <w:rPr>
                <w:sz w:val="28"/>
                <w:szCs w:val="28"/>
                <w:lang w:eastAsia="en-US"/>
              </w:rPr>
              <w:t>5</w:t>
            </w:r>
          </w:p>
        </w:tc>
        <w:tc>
          <w:tcPr>
            <w:tcW w:w="426" w:type="dxa"/>
            <w:vAlign w:val="bottom"/>
            <w:hideMark/>
          </w:tcPr>
          <w:p w14:paraId="72E60842" w14:textId="77777777" w:rsidR="00933FBF" w:rsidRDefault="00933FBF" w:rsidP="00933FBF">
            <w:pPr>
              <w:spacing w:line="276" w:lineRule="auto"/>
              <w:jc w:val="right"/>
              <w:rPr>
                <w:sz w:val="28"/>
                <w:szCs w:val="28"/>
                <w:lang w:eastAsia="en-US"/>
              </w:rPr>
            </w:pPr>
            <w:r>
              <w:rPr>
                <w:sz w:val="28"/>
                <w:szCs w:val="28"/>
                <w:lang w:eastAsia="en-US"/>
              </w:rPr>
              <w:t>0</w:t>
            </w:r>
          </w:p>
        </w:tc>
        <w:tc>
          <w:tcPr>
            <w:tcW w:w="497" w:type="dxa"/>
            <w:vAlign w:val="bottom"/>
            <w:hideMark/>
          </w:tcPr>
          <w:p w14:paraId="7DD7BDA4" w14:textId="77777777" w:rsidR="00933FBF" w:rsidRDefault="00933FBF" w:rsidP="00933FBF">
            <w:pPr>
              <w:spacing w:line="276" w:lineRule="auto"/>
              <w:jc w:val="right"/>
              <w:rPr>
                <w:sz w:val="28"/>
                <w:szCs w:val="28"/>
                <w:lang w:eastAsia="en-US"/>
              </w:rPr>
            </w:pPr>
            <w:r>
              <w:rPr>
                <w:sz w:val="28"/>
                <w:szCs w:val="28"/>
                <w:lang w:eastAsia="en-US"/>
              </w:rPr>
              <w:t>7</w:t>
            </w:r>
          </w:p>
        </w:tc>
        <w:tc>
          <w:tcPr>
            <w:tcW w:w="459" w:type="dxa"/>
            <w:vAlign w:val="bottom"/>
            <w:hideMark/>
          </w:tcPr>
          <w:p w14:paraId="58932B8C" w14:textId="77777777" w:rsidR="00933FBF" w:rsidRDefault="00933FBF" w:rsidP="00933FBF">
            <w:pPr>
              <w:spacing w:line="276" w:lineRule="auto"/>
              <w:jc w:val="right"/>
              <w:rPr>
                <w:sz w:val="28"/>
                <w:szCs w:val="28"/>
                <w:lang w:eastAsia="en-US"/>
              </w:rPr>
            </w:pPr>
            <w:r>
              <w:rPr>
                <w:sz w:val="28"/>
                <w:szCs w:val="28"/>
                <w:lang w:eastAsia="en-US"/>
              </w:rPr>
              <w:t>1</w:t>
            </w:r>
          </w:p>
        </w:tc>
        <w:tc>
          <w:tcPr>
            <w:tcW w:w="496" w:type="dxa"/>
            <w:vAlign w:val="bottom"/>
            <w:hideMark/>
          </w:tcPr>
          <w:p w14:paraId="20FA7426" w14:textId="77777777" w:rsidR="00933FBF" w:rsidRDefault="00933FBF" w:rsidP="00933FBF">
            <w:pPr>
              <w:spacing w:line="276" w:lineRule="auto"/>
              <w:jc w:val="right"/>
              <w:rPr>
                <w:sz w:val="28"/>
                <w:szCs w:val="28"/>
                <w:lang w:eastAsia="en-US"/>
              </w:rPr>
            </w:pPr>
            <w:r>
              <w:rPr>
                <w:sz w:val="28"/>
                <w:szCs w:val="28"/>
                <w:lang w:eastAsia="en-US"/>
              </w:rPr>
              <w:t>1</w:t>
            </w:r>
          </w:p>
        </w:tc>
        <w:tc>
          <w:tcPr>
            <w:tcW w:w="518" w:type="dxa"/>
            <w:vAlign w:val="bottom"/>
            <w:hideMark/>
          </w:tcPr>
          <w:p w14:paraId="4346AAEC" w14:textId="77777777" w:rsidR="00933FBF" w:rsidRDefault="00933FBF" w:rsidP="00933FBF">
            <w:pPr>
              <w:spacing w:line="276" w:lineRule="auto"/>
              <w:jc w:val="right"/>
              <w:rPr>
                <w:sz w:val="28"/>
                <w:szCs w:val="28"/>
                <w:lang w:eastAsia="en-US"/>
              </w:rPr>
            </w:pPr>
            <w:r>
              <w:rPr>
                <w:sz w:val="28"/>
                <w:szCs w:val="28"/>
                <w:lang w:eastAsia="en-US"/>
              </w:rPr>
              <w:t>-19</w:t>
            </w:r>
          </w:p>
        </w:tc>
        <w:tc>
          <w:tcPr>
            <w:tcW w:w="510" w:type="dxa"/>
            <w:tcBorders>
              <w:top w:val="nil"/>
              <w:left w:val="nil"/>
              <w:bottom w:val="nil"/>
              <w:right w:val="single" w:sz="4" w:space="0" w:color="auto"/>
            </w:tcBorders>
            <w:vAlign w:val="bottom"/>
            <w:hideMark/>
          </w:tcPr>
          <w:p w14:paraId="091806C4" w14:textId="77777777" w:rsidR="00933FBF" w:rsidRDefault="00933FBF" w:rsidP="00933FBF">
            <w:pPr>
              <w:spacing w:line="276" w:lineRule="auto"/>
              <w:jc w:val="right"/>
              <w:rPr>
                <w:sz w:val="28"/>
                <w:szCs w:val="28"/>
                <w:lang w:eastAsia="en-US"/>
              </w:rPr>
            </w:pPr>
            <w:r>
              <w:rPr>
                <w:sz w:val="28"/>
                <w:szCs w:val="28"/>
                <w:lang w:eastAsia="en-US"/>
              </w:rPr>
              <w:t>3</w:t>
            </w:r>
          </w:p>
        </w:tc>
      </w:tr>
      <w:tr w:rsidR="00933FBF" w14:paraId="396C4C1D" w14:textId="77777777" w:rsidTr="00933FBF">
        <w:tc>
          <w:tcPr>
            <w:tcW w:w="568" w:type="dxa"/>
            <w:tcBorders>
              <w:top w:val="nil"/>
              <w:left w:val="nil"/>
              <w:bottom w:val="nil"/>
              <w:right w:val="single" w:sz="4" w:space="0" w:color="auto"/>
            </w:tcBorders>
            <w:vAlign w:val="bottom"/>
          </w:tcPr>
          <w:p w14:paraId="10FED50D" w14:textId="77777777" w:rsidR="00933FBF" w:rsidRDefault="00933FBF" w:rsidP="00933FBF">
            <w:pPr>
              <w:spacing w:line="276" w:lineRule="auto"/>
              <w:jc w:val="right"/>
              <w:rPr>
                <w:sz w:val="28"/>
                <w:szCs w:val="28"/>
                <w:lang w:eastAsia="en-US"/>
              </w:rPr>
            </w:pPr>
          </w:p>
        </w:tc>
        <w:tc>
          <w:tcPr>
            <w:tcW w:w="426" w:type="dxa"/>
            <w:tcBorders>
              <w:top w:val="nil"/>
              <w:left w:val="single" w:sz="4" w:space="0" w:color="auto"/>
              <w:bottom w:val="nil"/>
              <w:right w:val="nil"/>
            </w:tcBorders>
            <w:vAlign w:val="bottom"/>
            <w:hideMark/>
          </w:tcPr>
          <w:p w14:paraId="1B40173C" w14:textId="77777777" w:rsidR="00933FBF" w:rsidRDefault="00933FBF" w:rsidP="00933FBF">
            <w:pPr>
              <w:spacing w:line="276" w:lineRule="auto"/>
              <w:jc w:val="right"/>
              <w:rPr>
                <w:sz w:val="28"/>
                <w:szCs w:val="28"/>
                <w:lang w:eastAsia="en-US"/>
              </w:rPr>
            </w:pPr>
            <w:r>
              <w:rPr>
                <w:sz w:val="28"/>
                <w:szCs w:val="28"/>
                <w:lang w:eastAsia="en-US"/>
              </w:rPr>
              <w:t>5</w:t>
            </w:r>
          </w:p>
        </w:tc>
        <w:tc>
          <w:tcPr>
            <w:tcW w:w="424" w:type="dxa"/>
            <w:vAlign w:val="bottom"/>
            <w:hideMark/>
          </w:tcPr>
          <w:p w14:paraId="04C82587" w14:textId="77777777" w:rsidR="00933FBF" w:rsidRDefault="00933FBF" w:rsidP="00933FBF">
            <w:pPr>
              <w:spacing w:line="276" w:lineRule="auto"/>
              <w:jc w:val="right"/>
              <w:rPr>
                <w:sz w:val="28"/>
                <w:szCs w:val="28"/>
                <w:lang w:eastAsia="en-US"/>
              </w:rPr>
            </w:pPr>
            <w:r>
              <w:rPr>
                <w:sz w:val="28"/>
                <w:szCs w:val="28"/>
                <w:lang w:eastAsia="en-US"/>
              </w:rPr>
              <w:t>7</w:t>
            </w:r>
          </w:p>
        </w:tc>
        <w:tc>
          <w:tcPr>
            <w:tcW w:w="424" w:type="dxa"/>
            <w:vAlign w:val="bottom"/>
            <w:hideMark/>
          </w:tcPr>
          <w:p w14:paraId="0D545F86" w14:textId="77777777" w:rsidR="00933FBF" w:rsidRDefault="00933FBF" w:rsidP="00933FBF">
            <w:pPr>
              <w:spacing w:line="276" w:lineRule="auto"/>
              <w:jc w:val="right"/>
              <w:rPr>
                <w:sz w:val="28"/>
                <w:szCs w:val="28"/>
                <w:lang w:eastAsia="en-US"/>
              </w:rPr>
            </w:pPr>
            <w:r>
              <w:rPr>
                <w:sz w:val="28"/>
                <w:szCs w:val="28"/>
                <w:lang w:eastAsia="en-US"/>
              </w:rPr>
              <w:t>0</w:t>
            </w:r>
          </w:p>
        </w:tc>
        <w:tc>
          <w:tcPr>
            <w:tcW w:w="471" w:type="dxa"/>
            <w:vAlign w:val="bottom"/>
            <w:hideMark/>
          </w:tcPr>
          <w:p w14:paraId="78E142FC" w14:textId="77777777" w:rsidR="00933FBF" w:rsidRDefault="00933FBF" w:rsidP="00933FBF">
            <w:pPr>
              <w:spacing w:line="276" w:lineRule="auto"/>
              <w:jc w:val="right"/>
              <w:rPr>
                <w:sz w:val="28"/>
                <w:szCs w:val="28"/>
                <w:lang w:eastAsia="en-US"/>
              </w:rPr>
            </w:pPr>
            <w:r>
              <w:rPr>
                <w:sz w:val="28"/>
                <w:szCs w:val="28"/>
                <w:lang w:eastAsia="en-US"/>
              </w:rPr>
              <w:t>5</w:t>
            </w:r>
          </w:p>
        </w:tc>
        <w:tc>
          <w:tcPr>
            <w:tcW w:w="662" w:type="dxa"/>
            <w:vAlign w:val="bottom"/>
            <w:hideMark/>
          </w:tcPr>
          <w:p w14:paraId="74D3BD4C" w14:textId="77777777" w:rsidR="00933FBF" w:rsidRDefault="00933FBF" w:rsidP="00933FBF">
            <w:pPr>
              <w:spacing w:line="276" w:lineRule="auto"/>
              <w:jc w:val="right"/>
              <w:rPr>
                <w:sz w:val="28"/>
                <w:szCs w:val="28"/>
                <w:lang w:eastAsia="en-US"/>
              </w:rPr>
            </w:pPr>
            <w:r>
              <w:rPr>
                <w:sz w:val="28"/>
                <w:szCs w:val="28"/>
                <w:lang w:eastAsia="en-US"/>
              </w:rPr>
              <w:t>23</w:t>
            </w:r>
          </w:p>
        </w:tc>
        <w:tc>
          <w:tcPr>
            <w:tcW w:w="426" w:type="dxa"/>
            <w:vAlign w:val="bottom"/>
            <w:hideMark/>
          </w:tcPr>
          <w:p w14:paraId="7A120145" w14:textId="77777777" w:rsidR="00933FBF" w:rsidRDefault="00933FBF" w:rsidP="00933FBF">
            <w:pPr>
              <w:spacing w:line="276" w:lineRule="auto"/>
              <w:jc w:val="right"/>
              <w:rPr>
                <w:sz w:val="28"/>
                <w:szCs w:val="28"/>
                <w:lang w:eastAsia="en-US"/>
              </w:rPr>
            </w:pPr>
            <w:r>
              <w:rPr>
                <w:sz w:val="28"/>
                <w:szCs w:val="28"/>
                <w:lang w:eastAsia="en-US"/>
              </w:rPr>
              <w:t>-1</w:t>
            </w:r>
          </w:p>
        </w:tc>
        <w:tc>
          <w:tcPr>
            <w:tcW w:w="538" w:type="dxa"/>
            <w:vAlign w:val="bottom"/>
            <w:hideMark/>
          </w:tcPr>
          <w:p w14:paraId="1FC7AD3A" w14:textId="77777777" w:rsidR="00933FBF" w:rsidRDefault="00933FBF" w:rsidP="00933FBF">
            <w:pPr>
              <w:spacing w:line="276" w:lineRule="auto"/>
              <w:jc w:val="right"/>
              <w:rPr>
                <w:sz w:val="28"/>
                <w:szCs w:val="28"/>
                <w:lang w:eastAsia="en-US"/>
              </w:rPr>
            </w:pPr>
            <w:r>
              <w:rPr>
                <w:sz w:val="28"/>
                <w:szCs w:val="28"/>
                <w:lang w:eastAsia="en-US"/>
              </w:rPr>
              <w:t>-1</w:t>
            </w:r>
          </w:p>
        </w:tc>
        <w:tc>
          <w:tcPr>
            <w:tcW w:w="314" w:type="dxa"/>
            <w:tcBorders>
              <w:top w:val="nil"/>
              <w:left w:val="nil"/>
              <w:bottom w:val="nil"/>
              <w:right w:val="single" w:sz="4" w:space="0" w:color="auto"/>
            </w:tcBorders>
            <w:vAlign w:val="bottom"/>
            <w:hideMark/>
          </w:tcPr>
          <w:p w14:paraId="4A4D58F8" w14:textId="77777777" w:rsidR="00933FBF" w:rsidRDefault="00933FBF" w:rsidP="00933FBF">
            <w:pPr>
              <w:spacing w:line="276" w:lineRule="auto"/>
              <w:jc w:val="right"/>
              <w:rPr>
                <w:sz w:val="28"/>
                <w:szCs w:val="28"/>
                <w:lang w:eastAsia="en-US"/>
              </w:rPr>
            </w:pPr>
            <w:r>
              <w:rPr>
                <w:sz w:val="28"/>
                <w:szCs w:val="28"/>
                <w:lang w:eastAsia="en-US"/>
              </w:rPr>
              <w:t>0</w:t>
            </w:r>
          </w:p>
        </w:tc>
        <w:tc>
          <w:tcPr>
            <w:tcW w:w="283" w:type="dxa"/>
            <w:tcBorders>
              <w:top w:val="nil"/>
              <w:left w:val="single" w:sz="4" w:space="0" w:color="auto"/>
              <w:bottom w:val="nil"/>
              <w:right w:val="nil"/>
            </w:tcBorders>
          </w:tcPr>
          <w:p w14:paraId="145B0633" w14:textId="77777777" w:rsidR="00933FBF" w:rsidRDefault="00933FBF" w:rsidP="00933FBF">
            <w:pPr>
              <w:spacing w:line="276" w:lineRule="auto"/>
              <w:jc w:val="right"/>
              <w:rPr>
                <w:sz w:val="28"/>
                <w:szCs w:val="28"/>
                <w:lang w:eastAsia="en-US"/>
              </w:rPr>
            </w:pPr>
          </w:p>
        </w:tc>
        <w:tc>
          <w:tcPr>
            <w:tcW w:w="284" w:type="dxa"/>
          </w:tcPr>
          <w:p w14:paraId="03099FC8" w14:textId="77777777" w:rsidR="00933FBF" w:rsidRDefault="00933FBF" w:rsidP="00933FBF">
            <w:pPr>
              <w:spacing w:line="276" w:lineRule="auto"/>
              <w:jc w:val="right"/>
              <w:rPr>
                <w:sz w:val="28"/>
                <w:szCs w:val="28"/>
                <w:lang w:eastAsia="en-US"/>
              </w:rPr>
            </w:pPr>
          </w:p>
        </w:tc>
        <w:tc>
          <w:tcPr>
            <w:tcW w:w="134" w:type="dxa"/>
          </w:tcPr>
          <w:p w14:paraId="2343798D" w14:textId="77777777" w:rsidR="00933FBF" w:rsidRDefault="00933FBF" w:rsidP="00933FBF">
            <w:pPr>
              <w:spacing w:line="276" w:lineRule="auto"/>
              <w:jc w:val="right"/>
              <w:rPr>
                <w:sz w:val="28"/>
                <w:szCs w:val="28"/>
                <w:lang w:eastAsia="en-US"/>
              </w:rPr>
            </w:pPr>
          </w:p>
        </w:tc>
        <w:tc>
          <w:tcPr>
            <w:tcW w:w="388" w:type="dxa"/>
            <w:tcBorders>
              <w:top w:val="nil"/>
              <w:left w:val="nil"/>
              <w:bottom w:val="nil"/>
              <w:right w:val="single" w:sz="4" w:space="0" w:color="auto"/>
            </w:tcBorders>
            <w:vAlign w:val="bottom"/>
          </w:tcPr>
          <w:p w14:paraId="6E9ACB0C" w14:textId="77777777" w:rsidR="00933FBF" w:rsidRDefault="00933FBF" w:rsidP="00933FBF">
            <w:pPr>
              <w:spacing w:line="276" w:lineRule="auto"/>
              <w:jc w:val="right"/>
              <w:rPr>
                <w:sz w:val="28"/>
                <w:szCs w:val="28"/>
                <w:lang w:eastAsia="en-US"/>
              </w:rPr>
            </w:pPr>
          </w:p>
        </w:tc>
        <w:tc>
          <w:tcPr>
            <w:tcW w:w="453" w:type="dxa"/>
            <w:tcBorders>
              <w:top w:val="nil"/>
              <w:left w:val="single" w:sz="4" w:space="0" w:color="auto"/>
              <w:bottom w:val="nil"/>
              <w:right w:val="nil"/>
            </w:tcBorders>
            <w:vAlign w:val="bottom"/>
            <w:hideMark/>
          </w:tcPr>
          <w:p w14:paraId="436C7E60" w14:textId="77777777" w:rsidR="00933FBF" w:rsidRDefault="00933FBF" w:rsidP="00933FBF">
            <w:pPr>
              <w:spacing w:line="276" w:lineRule="auto"/>
              <w:jc w:val="right"/>
              <w:rPr>
                <w:sz w:val="28"/>
                <w:szCs w:val="28"/>
                <w:lang w:eastAsia="en-US"/>
              </w:rPr>
            </w:pPr>
            <w:r>
              <w:rPr>
                <w:sz w:val="28"/>
                <w:szCs w:val="28"/>
                <w:lang w:eastAsia="en-US"/>
              </w:rPr>
              <w:t>5</w:t>
            </w:r>
          </w:p>
        </w:tc>
        <w:tc>
          <w:tcPr>
            <w:tcW w:w="399" w:type="dxa"/>
          </w:tcPr>
          <w:p w14:paraId="3438FBD2" w14:textId="77777777" w:rsidR="00933FBF" w:rsidRDefault="00933FBF" w:rsidP="00933FBF">
            <w:pPr>
              <w:spacing w:line="276" w:lineRule="auto"/>
              <w:jc w:val="right"/>
              <w:rPr>
                <w:sz w:val="28"/>
                <w:szCs w:val="28"/>
                <w:lang w:eastAsia="en-US"/>
              </w:rPr>
            </w:pPr>
          </w:p>
        </w:tc>
        <w:tc>
          <w:tcPr>
            <w:tcW w:w="399" w:type="dxa"/>
            <w:vAlign w:val="bottom"/>
            <w:hideMark/>
          </w:tcPr>
          <w:p w14:paraId="0921840E" w14:textId="77777777" w:rsidR="00933FBF" w:rsidRDefault="00933FBF" w:rsidP="00933FBF">
            <w:pPr>
              <w:spacing w:line="276" w:lineRule="auto"/>
              <w:jc w:val="right"/>
              <w:rPr>
                <w:sz w:val="28"/>
                <w:szCs w:val="28"/>
                <w:lang w:eastAsia="en-US"/>
              </w:rPr>
            </w:pPr>
            <w:r>
              <w:rPr>
                <w:sz w:val="28"/>
                <w:szCs w:val="28"/>
                <w:lang w:eastAsia="en-US"/>
              </w:rPr>
              <w:t>7</w:t>
            </w:r>
          </w:p>
        </w:tc>
        <w:tc>
          <w:tcPr>
            <w:tcW w:w="426" w:type="dxa"/>
            <w:vAlign w:val="bottom"/>
            <w:hideMark/>
          </w:tcPr>
          <w:p w14:paraId="65D3BB9D" w14:textId="77777777" w:rsidR="00933FBF" w:rsidRDefault="00933FBF" w:rsidP="00933FBF">
            <w:pPr>
              <w:spacing w:line="276" w:lineRule="auto"/>
              <w:jc w:val="right"/>
              <w:rPr>
                <w:sz w:val="28"/>
                <w:szCs w:val="28"/>
                <w:lang w:eastAsia="en-US"/>
              </w:rPr>
            </w:pPr>
            <w:r>
              <w:rPr>
                <w:sz w:val="28"/>
                <w:szCs w:val="28"/>
                <w:lang w:eastAsia="en-US"/>
              </w:rPr>
              <w:t>0</w:t>
            </w:r>
          </w:p>
        </w:tc>
        <w:tc>
          <w:tcPr>
            <w:tcW w:w="497" w:type="dxa"/>
            <w:vAlign w:val="bottom"/>
            <w:hideMark/>
          </w:tcPr>
          <w:p w14:paraId="06D16E86" w14:textId="77777777" w:rsidR="00933FBF" w:rsidRDefault="00933FBF" w:rsidP="00933FBF">
            <w:pPr>
              <w:spacing w:line="276" w:lineRule="auto"/>
              <w:jc w:val="right"/>
              <w:rPr>
                <w:sz w:val="28"/>
                <w:szCs w:val="28"/>
                <w:lang w:eastAsia="en-US"/>
              </w:rPr>
            </w:pPr>
            <w:r>
              <w:rPr>
                <w:sz w:val="28"/>
                <w:szCs w:val="28"/>
                <w:lang w:eastAsia="en-US"/>
              </w:rPr>
              <w:t>5</w:t>
            </w:r>
          </w:p>
        </w:tc>
        <w:tc>
          <w:tcPr>
            <w:tcW w:w="459" w:type="dxa"/>
            <w:vAlign w:val="bottom"/>
            <w:hideMark/>
          </w:tcPr>
          <w:p w14:paraId="2B89C127" w14:textId="77777777" w:rsidR="00933FBF" w:rsidRDefault="00933FBF" w:rsidP="00933FBF">
            <w:pPr>
              <w:spacing w:line="276" w:lineRule="auto"/>
              <w:jc w:val="right"/>
              <w:rPr>
                <w:sz w:val="28"/>
                <w:szCs w:val="28"/>
                <w:lang w:eastAsia="en-US"/>
              </w:rPr>
            </w:pPr>
            <w:r>
              <w:rPr>
                <w:sz w:val="28"/>
                <w:szCs w:val="28"/>
                <w:lang w:eastAsia="en-US"/>
              </w:rPr>
              <w:t>-1</w:t>
            </w:r>
          </w:p>
        </w:tc>
        <w:tc>
          <w:tcPr>
            <w:tcW w:w="496" w:type="dxa"/>
            <w:vAlign w:val="bottom"/>
            <w:hideMark/>
          </w:tcPr>
          <w:p w14:paraId="5EC3D107" w14:textId="77777777" w:rsidR="00933FBF" w:rsidRDefault="00933FBF" w:rsidP="00933FBF">
            <w:pPr>
              <w:spacing w:line="276" w:lineRule="auto"/>
              <w:jc w:val="right"/>
              <w:rPr>
                <w:sz w:val="28"/>
                <w:szCs w:val="28"/>
                <w:lang w:eastAsia="en-US"/>
              </w:rPr>
            </w:pPr>
            <w:r>
              <w:rPr>
                <w:sz w:val="28"/>
                <w:szCs w:val="28"/>
                <w:lang w:eastAsia="en-US"/>
              </w:rPr>
              <w:t>-1</w:t>
            </w:r>
          </w:p>
        </w:tc>
        <w:tc>
          <w:tcPr>
            <w:tcW w:w="518" w:type="dxa"/>
            <w:vAlign w:val="bottom"/>
            <w:hideMark/>
          </w:tcPr>
          <w:p w14:paraId="1936EDE9" w14:textId="77777777" w:rsidR="00933FBF" w:rsidRDefault="00933FBF" w:rsidP="00933FBF">
            <w:pPr>
              <w:spacing w:line="276" w:lineRule="auto"/>
              <w:jc w:val="right"/>
              <w:rPr>
                <w:sz w:val="28"/>
                <w:szCs w:val="28"/>
                <w:lang w:eastAsia="en-US"/>
              </w:rPr>
            </w:pPr>
            <w:r>
              <w:rPr>
                <w:sz w:val="28"/>
                <w:szCs w:val="28"/>
                <w:lang w:eastAsia="en-US"/>
              </w:rPr>
              <w:t>5</w:t>
            </w:r>
          </w:p>
        </w:tc>
        <w:tc>
          <w:tcPr>
            <w:tcW w:w="510" w:type="dxa"/>
            <w:tcBorders>
              <w:top w:val="nil"/>
              <w:left w:val="nil"/>
              <w:bottom w:val="nil"/>
              <w:right w:val="single" w:sz="4" w:space="0" w:color="auto"/>
            </w:tcBorders>
            <w:vAlign w:val="bottom"/>
            <w:hideMark/>
          </w:tcPr>
          <w:p w14:paraId="6B51BA7D" w14:textId="77777777" w:rsidR="00933FBF" w:rsidRDefault="00933FBF" w:rsidP="00933FBF">
            <w:pPr>
              <w:spacing w:line="276" w:lineRule="auto"/>
              <w:jc w:val="right"/>
              <w:rPr>
                <w:sz w:val="28"/>
                <w:szCs w:val="28"/>
                <w:lang w:eastAsia="en-US"/>
              </w:rPr>
            </w:pPr>
            <w:r>
              <w:rPr>
                <w:sz w:val="28"/>
                <w:szCs w:val="28"/>
                <w:lang w:eastAsia="en-US"/>
              </w:rPr>
              <w:t>5</w:t>
            </w:r>
          </w:p>
        </w:tc>
      </w:tr>
      <w:tr w:rsidR="00933FBF" w14:paraId="5A785DFA" w14:textId="77777777" w:rsidTr="00933FBF">
        <w:tc>
          <w:tcPr>
            <w:tcW w:w="568" w:type="dxa"/>
            <w:tcBorders>
              <w:top w:val="nil"/>
              <w:left w:val="nil"/>
              <w:bottom w:val="nil"/>
              <w:right w:val="single" w:sz="4" w:space="0" w:color="auto"/>
            </w:tcBorders>
            <w:vAlign w:val="bottom"/>
            <w:hideMark/>
          </w:tcPr>
          <w:p w14:paraId="0AB0D45F" w14:textId="77777777" w:rsidR="00933FBF" w:rsidRDefault="00933FBF" w:rsidP="00933FBF">
            <w:pPr>
              <w:spacing w:line="276" w:lineRule="auto"/>
              <w:jc w:val="right"/>
              <w:rPr>
                <w:sz w:val="28"/>
                <w:szCs w:val="28"/>
                <w:lang w:eastAsia="en-US"/>
              </w:rPr>
            </w:pPr>
            <w:r>
              <w:rPr>
                <w:sz w:val="28"/>
                <w:szCs w:val="28"/>
                <w:lang w:eastAsia="en-US"/>
              </w:rPr>
              <w:t>A=</w:t>
            </w:r>
          </w:p>
        </w:tc>
        <w:tc>
          <w:tcPr>
            <w:tcW w:w="426" w:type="dxa"/>
            <w:tcBorders>
              <w:top w:val="nil"/>
              <w:left w:val="single" w:sz="4" w:space="0" w:color="auto"/>
              <w:bottom w:val="nil"/>
              <w:right w:val="nil"/>
            </w:tcBorders>
            <w:vAlign w:val="bottom"/>
            <w:hideMark/>
          </w:tcPr>
          <w:p w14:paraId="3CD00034" w14:textId="77777777" w:rsidR="00933FBF" w:rsidRDefault="00933FBF" w:rsidP="00933FBF">
            <w:pPr>
              <w:spacing w:line="276" w:lineRule="auto"/>
              <w:jc w:val="right"/>
              <w:rPr>
                <w:sz w:val="28"/>
                <w:szCs w:val="28"/>
                <w:lang w:eastAsia="en-US"/>
              </w:rPr>
            </w:pPr>
            <w:r>
              <w:rPr>
                <w:sz w:val="28"/>
                <w:szCs w:val="28"/>
                <w:lang w:eastAsia="en-US"/>
              </w:rPr>
              <w:t>11</w:t>
            </w:r>
          </w:p>
        </w:tc>
        <w:tc>
          <w:tcPr>
            <w:tcW w:w="424" w:type="dxa"/>
            <w:vAlign w:val="bottom"/>
            <w:hideMark/>
          </w:tcPr>
          <w:p w14:paraId="12A48D81" w14:textId="77777777" w:rsidR="00933FBF" w:rsidRDefault="00933FBF" w:rsidP="00933FBF">
            <w:pPr>
              <w:spacing w:line="276" w:lineRule="auto"/>
              <w:jc w:val="right"/>
              <w:rPr>
                <w:sz w:val="28"/>
                <w:szCs w:val="28"/>
                <w:lang w:eastAsia="en-US"/>
              </w:rPr>
            </w:pPr>
            <w:r>
              <w:rPr>
                <w:sz w:val="28"/>
                <w:szCs w:val="28"/>
                <w:lang w:eastAsia="en-US"/>
              </w:rPr>
              <w:t>9</w:t>
            </w:r>
          </w:p>
        </w:tc>
        <w:tc>
          <w:tcPr>
            <w:tcW w:w="424" w:type="dxa"/>
            <w:vAlign w:val="bottom"/>
            <w:hideMark/>
          </w:tcPr>
          <w:p w14:paraId="4DD553B2" w14:textId="77777777" w:rsidR="00933FBF" w:rsidRDefault="00933FBF" w:rsidP="00933FBF">
            <w:pPr>
              <w:spacing w:line="276" w:lineRule="auto"/>
              <w:jc w:val="right"/>
              <w:rPr>
                <w:sz w:val="28"/>
                <w:szCs w:val="28"/>
                <w:lang w:eastAsia="en-US"/>
              </w:rPr>
            </w:pPr>
            <w:r>
              <w:rPr>
                <w:sz w:val="28"/>
                <w:szCs w:val="28"/>
                <w:lang w:eastAsia="en-US"/>
              </w:rPr>
              <w:t>5</w:t>
            </w:r>
          </w:p>
        </w:tc>
        <w:tc>
          <w:tcPr>
            <w:tcW w:w="471" w:type="dxa"/>
            <w:vAlign w:val="bottom"/>
            <w:hideMark/>
          </w:tcPr>
          <w:p w14:paraId="0BF8B899" w14:textId="77777777" w:rsidR="00933FBF" w:rsidRDefault="00933FBF" w:rsidP="00933FBF">
            <w:pPr>
              <w:spacing w:line="276" w:lineRule="auto"/>
              <w:jc w:val="right"/>
              <w:rPr>
                <w:sz w:val="28"/>
                <w:szCs w:val="28"/>
                <w:lang w:eastAsia="en-US"/>
              </w:rPr>
            </w:pPr>
            <w:r>
              <w:rPr>
                <w:sz w:val="28"/>
                <w:szCs w:val="28"/>
                <w:lang w:eastAsia="en-US"/>
              </w:rPr>
              <w:t>3</w:t>
            </w:r>
          </w:p>
        </w:tc>
        <w:tc>
          <w:tcPr>
            <w:tcW w:w="662" w:type="dxa"/>
            <w:vAlign w:val="bottom"/>
            <w:hideMark/>
          </w:tcPr>
          <w:p w14:paraId="5FCE6C65" w14:textId="77777777" w:rsidR="00933FBF" w:rsidRDefault="00933FBF" w:rsidP="00933FBF">
            <w:pPr>
              <w:spacing w:line="276" w:lineRule="auto"/>
              <w:jc w:val="right"/>
              <w:rPr>
                <w:sz w:val="28"/>
                <w:szCs w:val="28"/>
                <w:lang w:eastAsia="en-US"/>
              </w:rPr>
            </w:pPr>
            <w:r>
              <w:rPr>
                <w:sz w:val="28"/>
                <w:szCs w:val="28"/>
                <w:lang w:eastAsia="en-US"/>
              </w:rPr>
              <w:t>31</w:t>
            </w:r>
          </w:p>
        </w:tc>
        <w:tc>
          <w:tcPr>
            <w:tcW w:w="426" w:type="dxa"/>
            <w:vAlign w:val="bottom"/>
            <w:hideMark/>
          </w:tcPr>
          <w:p w14:paraId="0D213BFB" w14:textId="77777777" w:rsidR="00933FBF" w:rsidRDefault="00933FBF" w:rsidP="00933FBF">
            <w:pPr>
              <w:spacing w:line="276" w:lineRule="auto"/>
              <w:jc w:val="right"/>
              <w:rPr>
                <w:sz w:val="28"/>
                <w:szCs w:val="28"/>
                <w:lang w:eastAsia="en-US"/>
              </w:rPr>
            </w:pPr>
            <w:r>
              <w:rPr>
                <w:sz w:val="28"/>
                <w:szCs w:val="28"/>
                <w:lang w:eastAsia="en-US"/>
              </w:rPr>
              <w:t>-3</w:t>
            </w:r>
          </w:p>
        </w:tc>
        <w:tc>
          <w:tcPr>
            <w:tcW w:w="538" w:type="dxa"/>
            <w:vAlign w:val="bottom"/>
            <w:hideMark/>
          </w:tcPr>
          <w:p w14:paraId="4F06C521" w14:textId="77777777" w:rsidR="00933FBF" w:rsidRDefault="00933FBF" w:rsidP="00933FBF">
            <w:pPr>
              <w:spacing w:line="276" w:lineRule="auto"/>
              <w:jc w:val="right"/>
              <w:rPr>
                <w:sz w:val="28"/>
                <w:szCs w:val="28"/>
                <w:lang w:eastAsia="en-US"/>
              </w:rPr>
            </w:pPr>
            <w:r>
              <w:rPr>
                <w:sz w:val="28"/>
                <w:szCs w:val="28"/>
                <w:lang w:eastAsia="en-US"/>
              </w:rPr>
              <w:t>-3</w:t>
            </w:r>
          </w:p>
        </w:tc>
        <w:tc>
          <w:tcPr>
            <w:tcW w:w="314" w:type="dxa"/>
            <w:tcBorders>
              <w:top w:val="nil"/>
              <w:left w:val="nil"/>
              <w:bottom w:val="nil"/>
              <w:right w:val="single" w:sz="4" w:space="0" w:color="auto"/>
            </w:tcBorders>
            <w:vAlign w:val="bottom"/>
            <w:hideMark/>
          </w:tcPr>
          <w:p w14:paraId="51C55EA0" w14:textId="77777777" w:rsidR="00933FBF" w:rsidRDefault="00933FBF" w:rsidP="00933FBF">
            <w:pPr>
              <w:spacing w:line="276" w:lineRule="auto"/>
              <w:jc w:val="right"/>
              <w:rPr>
                <w:sz w:val="28"/>
                <w:szCs w:val="28"/>
                <w:lang w:eastAsia="en-US"/>
              </w:rPr>
            </w:pPr>
            <w:r>
              <w:rPr>
                <w:sz w:val="28"/>
                <w:szCs w:val="28"/>
                <w:lang w:eastAsia="en-US"/>
              </w:rPr>
              <w:t>0</w:t>
            </w:r>
          </w:p>
        </w:tc>
        <w:tc>
          <w:tcPr>
            <w:tcW w:w="283" w:type="dxa"/>
            <w:tcBorders>
              <w:top w:val="nil"/>
              <w:left w:val="single" w:sz="4" w:space="0" w:color="auto"/>
              <w:bottom w:val="nil"/>
              <w:right w:val="nil"/>
            </w:tcBorders>
          </w:tcPr>
          <w:p w14:paraId="1BCBFF96" w14:textId="77777777" w:rsidR="00933FBF" w:rsidRDefault="00933FBF" w:rsidP="00933FBF">
            <w:pPr>
              <w:spacing w:line="276" w:lineRule="auto"/>
              <w:jc w:val="right"/>
              <w:rPr>
                <w:sz w:val="28"/>
                <w:szCs w:val="28"/>
                <w:lang w:eastAsia="en-US"/>
              </w:rPr>
            </w:pPr>
          </w:p>
        </w:tc>
        <w:tc>
          <w:tcPr>
            <w:tcW w:w="284" w:type="dxa"/>
            <w:hideMark/>
          </w:tcPr>
          <w:p w14:paraId="7C18E0B3" w14:textId="77777777" w:rsidR="00933FBF" w:rsidRDefault="00933FBF" w:rsidP="00933FBF">
            <w:pPr>
              <w:spacing w:line="276" w:lineRule="auto"/>
              <w:jc w:val="right"/>
              <w:rPr>
                <w:sz w:val="28"/>
                <w:szCs w:val="28"/>
                <w:lang w:eastAsia="en-US"/>
              </w:rPr>
            </w:pPr>
            <w:r>
              <w:rPr>
                <w:sz w:val="28"/>
                <w:szCs w:val="28"/>
                <w:lang w:eastAsia="en-US"/>
              </w:rPr>
              <w:t>и</w:t>
            </w:r>
          </w:p>
        </w:tc>
        <w:tc>
          <w:tcPr>
            <w:tcW w:w="134" w:type="dxa"/>
          </w:tcPr>
          <w:p w14:paraId="6171309B" w14:textId="77777777" w:rsidR="00933FBF" w:rsidRDefault="00933FBF" w:rsidP="00933FBF">
            <w:pPr>
              <w:spacing w:line="276" w:lineRule="auto"/>
              <w:jc w:val="right"/>
              <w:rPr>
                <w:sz w:val="28"/>
                <w:szCs w:val="28"/>
                <w:lang w:eastAsia="en-US"/>
              </w:rPr>
            </w:pPr>
          </w:p>
        </w:tc>
        <w:tc>
          <w:tcPr>
            <w:tcW w:w="388" w:type="dxa"/>
            <w:tcBorders>
              <w:top w:val="nil"/>
              <w:left w:val="nil"/>
              <w:bottom w:val="nil"/>
              <w:right w:val="single" w:sz="4" w:space="0" w:color="auto"/>
            </w:tcBorders>
            <w:vAlign w:val="bottom"/>
          </w:tcPr>
          <w:p w14:paraId="4E6294A2" w14:textId="77777777" w:rsidR="00933FBF" w:rsidRDefault="00933FBF" w:rsidP="00933FBF">
            <w:pPr>
              <w:spacing w:line="276" w:lineRule="auto"/>
              <w:jc w:val="right"/>
              <w:rPr>
                <w:sz w:val="28"/>
                <w:szCs w:val="28"/>
                <w:lang w:eastAsia="en-US"/>
              </w:rPr>
            </w:pPr>
          </w:p>
        </w:tc>
        <w:tc>
          <w:tcPr>
            <w:tcW w:w="453" w:type="dxa"/>
            <w:tcBorders>
              <w:top w:val="nil"/>
              <w:left w:val="single" w:sz="4" w:space="0" w:color="auto"/>
              <w:bottom w:val="nil"/>
              <w:right w:val="nil"/>
            </w:tcBorders>
            <w:vAlign w:val="bottom"/>
            <w:hideMark/>
          </w:tcPr>
          <w:p w14:paraId="36ECDB07" w14:textId="77777777" w:rsidR="00933FBF" w:rsidRDefault="00933FBF" w:rsidP="00933FBF">
            <w:pPr>
              <w:spacing w:line="276" w:lineRule="auto"/>
              <w:jc w:val="right"/>
              <w:rPr>
                <w:sz w:val="28"/>
                <w:szCs w:val="28"/>
                <w:lang w:eastAsia="en-US"/>
              </w:rPr>
            </w:pPr>
            <w:r>
              <w:rPr>
                <w:sz w:val="28"/>
                <w:szCs w:val="28"/>
                <w:lang w:eastAsia="en-US"/>
              </w:rPr>
              <w:t>7</w:t>
            </w:r>
          </w:p>
        </w:tc>
        <w:tc>
          <w:tcPr>
            <w:tcW w:w="399" w:type="dxa"/>
          </w:tcPr>
          <w:p w14:paraId="379B5CA8" w14:textId="77777777" w:rsidR="00933FBF" w:rsidRDefault="00933FBF" w:rsidP="00933FBF">
            <w:pPr>
              <w:spacing w:line="276" w:lineRule="auto"/>
              <w:jc w:val="right"/>
              <w:rPr>
                <w:sz w:val="28"/>
                <w:szCs w:val="28"/>
                <w:lang w:eastAsia="en-US"/>
              </w:rPr>
            </w:pPr>
          </w:p>
        </w:tc>
        <w:tc>
          <w:tcPr>
            <w:tcW w:w="399" w:type="dxa"/>
            <w:vAlign w:val="bottom"/>
            <w:hideMark/>
          </w:tcPr>
          <w:p w14:paraId="5E3E6CF3" w14:textId="77777777" w:rsidR="00933FBF" w:rsidRDefault="00933FBF" w:rsidP="00933FBF">
            <w:pPr>
              <w:spacing w:line="276" w:lineRule="auto"/>
              <w:jc w:val="right"/>
              <w:rPr>
                <w:sz w:val="28"/>
                <w:szCs w:val="28"/>
                <w:lang w:eastAsia="en-US"/>
              </w:rPr>
            </w:pPr>
            <w:r>
              <w:rPr>
                <w:sz w:val="28"/>
                <w:szCs w:val="28"/>
                <w:lang w:eastAsia="en-US"/>
              </w:rPr>
              <w:t>9</w:t>
            </w:r>
          </w:p>
        </w:tc>
        <w:tc>
          <w:tcPr>
            <w:tcW w:w="426" w:type="dxa"/>
            <w:vAlign w:val="bottom"/>
            <w:hideMark/>
          </w:tcPr>
          <w:p w14:paraId="1BE690E7" w14:textId="77777777" w:rsidR="00933FBF" w:rsidRDefault="00933FBF" w:rsidP="00933FBF">
            <w:pPr>
              <w:spacing w:line="276" w:lineRule="auto"/>
              <w:jc w:val="right"/>
              <w:rPr>
                <w:sz w:val="28"/>
                <w:szCs w:val="28"/>
                <w:lang w:eastAsia="en-US"/>
              </w:rPr>
            </w:pPr>
            <w:r>
              <w:rPr>
                <w:sz w:val="28"/>
                <w:szCs w:val="28"/>
                <w:lang w:eastAsia="en-US"/>
              </w:rPr>
              <w:t>0</w:t>
            </w:r>
          </w:p>
        </w:tc>
        <w:tc>
          <w:tcPr>
            <w:tcW w:w="497" w:type="dxa"/>
            <w:vAlign w:val="bottom"/>
            <w:hideMark/>
          </w:tcPr>
          <w:p w14:paraId="7751B399" w14:textId="77777777" w:rsidR="00933FBF" w:rsidRDefault="00933FBF" w:rsidP="00933FBF">
            <w:pPr>
              <w:spacing w:line="276" w:lineRule="auto"/>
              <w:jc w:val="right"/>
              <w:rPr>
                <w:sz w:val="28"/>
                <w:szCs w:val="28"/>
                <w:lang w:eastAsia="en-US"/>
              </w:rPr>
            </w:pPr>
            <w:r>
              <w:rPr>
                <w:sz w:val="28"/>
                <w:szCs w:val="28"/>
                <w:lang w:eastAsia="en-US"/>
              </w:rPr>
              <w:t>3</w:t>
            </w:r>
          </w:p>
        </w:tc>
        <w:tc>
          <w:tcPr>
            <w:tcW w:w="459" w:type="dxa"/>
            <w:vAlign w:val="bottom"/>
            <w:hideMark/>
          </w:tcPr>
          <w:p w14:paraId="1463F1F1" w14:textId="77777777" w:rsidR="00933FBF" w:rsidRDefault="00933FBF" w:rsidP="00933FBF">
            <w:pPr>
              <w:spacing w:line="276" w:lineRule="auto"/>
              <w:jc w:val="right"/>
              <w:rPr>
                <w:sz w:val="28"/>
                <w:szCs w:val="28"/>
                <w:lang w:eastAsia="en-US"/>
              </w:rPr>
            </w:pPr>
            <w:r>
              <w:rPr>
                <w:sz w:val="28"/>
                <w:szCs w:val="28"/>
                <w:lang w:eastAsia="en-US"/>
              </w:rPr>
              <w:t>-3</w:t>
            </w:r>
          </w:p>
        </w:tc>
        <w:tc>
          <w:tcPr>
            <w:tcW w:w="496" w:type="dxa"/>
            <w:vAlign w:val="bottom"/>
            <w:hideMark/>
          </w:tcPr>
          <w:p w14:paraId="594559AE" w14:textId="77777777" w:rsidR="00933FBF" w:rsidRDefault="00933FBF" w:rsidP="00933FBF">
            <w:pPr>
              <w:spacing w:line="276" w:lineRule="auto"/>
              <w:jc w:val="right"/>
              <w:rPr>
                <w:sz w:val="28"/>
                <w:szCs w:val="28"/>
                <w:lang w:eastAsia="en-US"/>
              </w:rPr>
            </w:pPr>
            <w:r>
              <w:rPr>
                <w:sz w:val="28"/>
                <w:szCs w:val="28"/>
                <w:lang w:eastAsia="en-US"/>
              </w:rPr>
              <w:t>-3</w:t>
            </w:r>
          </w:p>
        </w:tc>
        <w:tc>
          <w:tcPr>
            <w:tcW w:w="518" w:type="dxa"/>
            <w:vAlign w:val="bottom"/>
            <w:hideMark/>
          </w:tcPr>
          <w:p w14:paraId="548E4BB7" w14:textId="77777777" w:rsidR="00933FBF" w:rsidRDefault="00933FBF" w:rsidP="00933FBF">
            <w:pPr>
              <w:spacing w:line="276" w:lineRule="auto"/>
              <w:jc w:val="right"/>
              <w:rPr>
                <w:sz w:val="28"/>
                <w:szCs w:val="28"/>
                <w:lang w:eastAsia="en-US"/>
              </w:rPr>
            </w:pPr>
            <w:r>
              <w:rPr>
                <w:sz w:val="28"/>
                <w:szCs w:val="28"/>
                <w:lang w:eastAsia="en-US"/>
              </w:rPr>
              <w:t>7</w:t>
            </w:r>
          </w:p>
        </w:tc>
        <w:tc>
          <w:tcPr>
            <w:tcW w:w="510" w:type="dxa"/>
            <w:tcBorders>
              <w:top w:val="nil"/>
              <w:left w:val="nil"/>
              <w:bottom w:val="nil"/>
              <w:right w:val="single" w:sz="4" w:space="0" w:color="auto"/>
            </w:tcBorders>
            <w:vAlign w:val="bottom"/>
            <w:hideMark/>
          </w:tcPr>
          <w:p w14:paraId="71FB8DB5" w14:textId="77777777" w:rsidR="00933FBF" w:rsidRDefault="00933FBF" w:rsidP="00933FBF">
            <w:pPr>
              <w:spacing w:line="276" w:lineRule="auto"/>
              <w:jc w:val="right"/>
              <w:rPr>
                <w:sz w:val="28"/>
                <w:szCs w:val="28"/>
                <w:lang w:eastAsia="en-US"/>
              </w:rPr>
            </w:pPr>
            <w:r>
              <w:rPr>
                <w:sz w:val="28"/>
                <w:szCs w:val="28"/>
                <w:lang w:eastAsia="en-US"/>
              </w:rPr>
              <w:t>7</w:t>
            </w:r>
          </w:p>
        </w:tc>
      </w:tr>
      <w:tr w:rsidR="00933FBF" w14:paraId="4582AA59" w14:textId="77777777" w:rsidTr="00933FBF">
        <w:tc>
          <w:tcPr>
            <w:tcW w:w="568" w:type="dxa"/>
            <w:tcBorders>
              <w:top w:val="nil"/>
              <w:left w:val="nil"/>
              <w:bottom w:val="nil"/>
              <w:right w:val="single" w:sz="4" w:space="0" w:color="auto"/>
            </w:tcBorders>
            <w:vAlign w:val="bottom"/>
          </w:tcPr>
          <w:p w14:paraId="56BA1829" w14:textId="77777777" w:rsidR="00933FBF" w:rsidRDefault="00933FBF" w:rsidP="00933FBF">
            <w:pPr>
              <w:spacing w:line="276" w:lineRule="auto"/>
              <w:jc w:val="right"/>
              <w:rPr>
                <w:sz w:val="28"/>
                <w:szCs w:val="28"/>
                <w:lang w:eastAsia="en-US"/>
              </w:rPr>
            </w:pPr>
          </w:p>
        </w:tc>
        <w:tc>
          <w:tcPr>
            <w:tcW w:w="426" w:type="dxa"/>
            <w:tcBorders>
              <w:top w:val="nil"/>
              <w:left w:val="single" w:sz="4" w:space="0" w:color="auto"/>
              <w:bottom w:val="nil"/>
              <w:right w:val="nil"/>
            </w:tcBorders>
            <w:vAlign w:val="bottom"/>
            <w:hideMark/>
          </w:tcPr>
          <w:p w14:paraId="3C3DBCA7" w14:textId="77777777" w:rsidR="00933FBF" w:rsidRDefault="00933FBF" w:rsidP="00933FBF">
            <w:pPr>
              <w:spacing w:line="276" w:lineRule="auto"/>
              <w:jc w:val="right"/>
              <w:rPr>
                <w:sz w:val="28"/>
                <w:szCs w:val="28"/>
                <w:lang w:eastAsia="en-US"/>
              </w:rPr>
            </w:pPr>
            <w:r>
              <w:rPr>
                <w:sz w:val="28"/>
                <w:szCs w:val="28"/>
                <w:lang w:eastAsia="en-US"/>
              </w:rPr>
              <w:t>9</w:t>
            </w:r>
          </w:p>
        </w:tc>
        <w:tc>
          <w:tcPr>
            <w:tcW w:w="424" w:type="dxa"/>
            <w:vAlign w:val="bottom"/>
            <w:hideMark/>
          </w:tcPr>
          <w:p w14:paraId="277B31C1" w14:textId="77777777" w:rsidR="00933FBF" w:rsidRDefault="00933FBF" w:rsidP="00933FBF">
            <w:pPr>
              <w:spacing w:line="276" w:lineRule="auto"/>
              <w:jc w:val="right"/>
              <w:rPr>
                <w:sz w:val="28"/>
                <w:szCs w:val="28"/>
                <w:lang w:eastAsia="en-US"/>
              </w:rPr>
            </w:pPr>
            <w:r>
              <w:rPr>
                <w:sz w:val="28"/>
                <w:szCs w:val="28"/>
                <w:lang w:eastAsia="en-US"/>
              </w:rPr>
              <w:t>7</w:t>
            </w:r>
          </w:p>
        </w:tc>
        <w:tc>
          <w:tcPr>
            <w:tcW w:w="424" w:type="dxa"/>
            <w:vAlign w:val="bottom"/>
            <w:hideMark/>
          </w:tcPr>
          <w:p w14:paraId="3C307FD9" w14:textId="77777777" w:rsidR="00933FBF" w:rsidRDefault="00933FBF" w:rsidP="00933FBF">
            <w:pPr>
              <w:spacing w:line="276" w:lineRule="auto"/>
              <w:jc w:val="right"/>
              <w:rPr>
                <w:sz w:val="28"/>
                <w:szCs w:val="28"/>
                <w:lang w:eastAsia="en-US"/>
              </w:rPr>
            </w:pPr>
            <w:r>
              <w:rPr>
                <w:sz w:val="28"/>
                <w:szCs w:val="28"/>
                <w:lang w:eastAsia="en-US"/>
              </w:rPr>
              <w:t>3</w:t>
            </w:r>
          </w:p>
        </w:tc>
        <w:tc>
          <w:tcPr>
            <w:tcW w:w="471" w:type="dxa"/>
            <w:vAlign w:val="bottom"/>
            <w:hideMark/>
          </w:tcPr>
          <w:p w14:paraId="2BA56D4B" w14:textId="77777777" w:rsidR="00933FBF" w:rsidRDefault="00933FBF" w:rsidP="00933FBF">
            <w:pPr>
              <w:spacing w:line="276" w:lineRule="auto"/>
              <w:jc w:val="right"/>
              <w:rPr>
                <w:sz w:val="28"/>
                <w:szCs w:val="28"/>
                <w:lang w:eastAsia="en-US"/>
              </w:rPr>
            </w:pPr>
            <w:r>
              <w:rPr>
                <w:sz w:val="28"/>
                <w:szCs w:val="28"/>
                <w:lang w:eastAsia="en-US"/>
              </w:rPr>
              <w:t>1</w:t>
            </w:r>
          </w:p>
        </w:tc>
        <w:tc>
          <w:tcPr>
            <w:tcW w:w="662" w:type="dxa"/>
            <w:vAlign w:val="bottom"/>
            <w:hideMark/>
          </w:tcPr>
          <w:p w14:paraId="045E9856" w14:textId="77777777" w:rsidR="00933FBF" w:rsidRDefault="00933FBF" w:rsidP="00933FBF">
            <w:pPr>
              <w:spacing w:line="276" w:lineRule="auto"/>
              <w:jc w:val="right"/>
              <w:rPr>
                <w:sz w:val="28"/>
                <w:szCs w:val="28"/>
                <w:lang w:eastAsia="en-US"/>
              </w:rPr>
            </w:pPr>
            <w:r>
              <w:rPr>
                <w:sz w:val="28"/>
                <w:szCs w:val="28"/>
                <w:lang w:eastAsia="en-US"/>
              </w:rPr>
              <w:t>-37</w:t>
            </w:r>
          </w:p>
        </w:tc>
        <w:tc>
          <w:tcPr>
            <w:tcW w:w="426" w:type="dxa"/>
            <w:vAlign w:val="bottom"/>
            <w:hideMark/>
          </w:tcPr>
          <w:p w14:paraId="3C06D6A9" w14:textId="77777777" w:rsidR="00933FBF" w:rsidRDefault="00933FBF" w:rsidP="00933FBF">
            <w:pPr>
              <w:spacing w:line="276" w:lineRule="auto"/>
              <w:jc w:val="right"/>
              <w:rPr>
                <w:sz w:val="28"/>
                <w:szCs w:val="28"/>
                <w:lang w:eastAsia="en-US"/>
              </w:rPr>
            </w:pPr>
            <w:r>
              <w:rPr>
                <w:sz w:val="28"/>
                <w:szCs w:val="28"/>
                <w:lang w:eastAsia="en-US"/>
              </w:rPr>
              <w:t>-5</w:t>
            </w:r>
          </w:p>
        </w:tc>
        <w:tc>
          <w:tcPr>
            <w:tcW w:w="538" w:type="dxa"/>
            <w:vAlign w:val="bottom"/>
            <w:hideMark/>
          </w:tcPr>
          <w:p w14:paraId="6D65ECCE" w14:textId="77777777" w:rsidR="00933FBF" w:rsidRDefault="00933FBF" w:rsidP="00933FBF">
            <w:pPr>
              <w:spacing w:line="276" w:lineRule="auto"/>
              <w:jc w:val="right"/>
              <w:rPr>
                <w:sz w:val="28"/>
                <w:szCs w:val="28"/>
                <w:lang w:eastAsia="en-US"/>
              </w:rPr>
            </w:pPr>
            <w:r>
              <w:rPr>
                <w:sz w:val="28"/>
                <w:szCs w:val="28"/>
                <w:lang w:eastAsia="en-US"/>
              </w:rPr>
              <w:t>-3</w:t>
            </w:r>
          </w:p>
        </w:tc>
        <w:tc>
          <w:tcPr>
            <w:tcW w:w="314" w:type="dxa"/>
            <w:tcBorders>
              <w:top w:val="nil"/>
              <w:left w:val="nil"/>
              <w:bottom w:val="nil"/>
              <w:right w:val="single" w:sz="4" w:space="0" w:color="auto"/>
            </w:tcBorders>
            <w:vAlign w:val="bottom"/>
            <w:hideMark/>
          </w:tcPr>
          <w:p w14:paraId="7A3A8BC0" w14:textId="77777777" w:rsidR="00933FBF" w:rsidRDefault="00933FBF" w:rsidP="00933FBF">
            <w:pPr>
              <w:spacing w:line="276" w:lineRule="auto"/>
              <w:jc w:val="right"/>
              <w:rPr>
                <w:sz w:val="28"/>
                <w:szCs w:val="28"/>
                <w:lang w:eastAsia="en-US"/>
              </w:rPr>
            </w:pPr>
            <w:r>
              <w:rPr>
                <w:sz w:val="28"/>
                <w:szCs w:val="28"/>
                <w:lang w:eastAsia="en-US"/>
              </w:rPr>
              <w:t>0</w:t>
            </w:r>
          </w:p>
        </w:tc>
        <w:tc>
          <w:tcPr>
            <w:tcW w:w="283" w:type="dxa"/>
            <w:tcBorders>
              <w:top w:val="nil"/>
              <w:left w:val="single" w:sz="4" w:space="0" w:color="auto"/>
              <w:bottom w:val="nil"/>
              <w:right w:val="nil"/>
            </w:tcBorders>
          </w:tcPr>
          <w:p w14:paraId="33103AC3" w14:textId="77777777" w:rsidR="00933FBF" w:rsidRDefault="00933FBF" w:rsidP="00933FBF">
            <w:pPr>
              <w:spacing w:line="276" w:lineRule="auto"/>
              <w:jc w:val="right"/>
              <w:rPr>
                <w:sz w:val="28"/>
                <w:szCs w:val="28"/>
                <w:lang w:eastAsia="en-US"/>
              </w:rPr>
            </w:pPr>
          </w:p>
        </w:tc>
        <w:tc>
          <w:tcPr>
            <w:tcW w:w="284" w:type="dxa"/>
          </w:tcPr>
          <w:p w14:paraId="10AB27FB" w14:textId="77777777" w:rsidR="00933FBF" w:rsidRDefault="00933FBF" w:rsidP="00933FBF">
            <w:pPr>
              <w:spacing w:line="276" w:lineRule="auto"/>
              <w:jc w:val="right"/>
              <w:rPr>
                <w:sz w:val="28"/>
                <w:szCs w:val="28"/>
                <w:lang w:eastAsia="en-US"/>
              </w:rPr>
            </w:pPr>
          </w:p>
        </w:tc>
        <w:tc>
          <w:tcPr>
            <w:tcW w:w="522" w:type="dxa"/>
            <w:gridSpan w:val="2"/>
            <w:tcBorders>
              <w:top w:val="nil"/>
              <w:left w:val="nil"/>
              <w:bottom w:val="nil"/>
              <w:right w:val="single" w:sz="4" w:space="0" w:color="auto"/>
            </w:tcBorders>
            <w:hideMark/>
          </w:tcPr>
          <w:p w14:paraId="11297332" w14:textId="77777777" w:rsidR="00933FBF" w:rsidRDefault="00933FBF" w:rsidP="00933FBF">
            <w:pPr>
              <w:spacing w:line="276" w:lineRule="auto"/>
              <w:jc w:val="right"/>
              <w:rPr>
                <w:sz w:val="28"/>
                <w:szCs w:val="28"/>
                <w:lang w:eastAsia="en-US"/>
              </w:rPr>
            </w:pPr>
            <w:r>
              <w:rPr>
                <w:sz w:val="28"/>
                <w:szCs w:val="28"/>
                <w:lang w:eastAsia="en-US"/>
              </w:rPr>
              <w:t>В=</w:t>
            </w:r>
          </w:p>
        </w:tc>
        <w:tc>
          <w:tcPr>
            <w:tcW w:w="453" w:type="dxa"/>
            <w:tcBorders>
              <w:top w:val="nil"/>
              <w:left w:val="single" w:sz="4" w:space="0" w:color="auto"/>
              <w:bottom w:val="nil"/>
              <w:right w:val="nil"/>
            </w:tcBorders>
            <w:vAlign w:val="bottom"/>
            <w:hideMark/>
          </w:tcPr>
          <w:p w14:paraId="7E3502AD" w14:textId="77777777" w:rsidR="00933FBF" w:rsidRDefault="00933FBF" w:rsidP="00933FBF">
            <w:pPr>
              <w:spacing w:line="276" w:lineRule="auto"/>
              <w:jc w:val="right"/>
              <w:rPr>
                <w:sz w:val="28"/>
                <w:szCs w:val="28"/>
                <w:lang w:eastAsia="en-US"/>
              </w:rPr>
            </w:pPr>
            <w:r>
              <w:rPr>
                <w:sz w:val="28"/>
                <w:szCs w:val="28"/>
                <w:lang w:eastAsia="en-US"/>
              </w:rPr>
              <w:t>9</w:t>
            </w:r>
          </w:p>
        </w:tc>
        <w:tc>
          <w:tcPr>
            <w:tcW w:w="399" w:type="dxa"/>
          </w:tcPr>
          <w:p w14:paraId="52B4ABEB" w14:textId="77777777" w:rsidR="00933FBF" w:rsidRDefault="00933FBF" w:rsidP="00933FBF">
            <w:pPr>
              <w:spacing w:line="276" w:lineRule="auto"/>
              <w:jc w:val="right"/>
              <w:rPr>
                <w:sz w:val="28"/>
                <w:szCs w:val="28"/>
                <w:lang w:eastAsia="en-US"/>
              </w:rPr>
            </w:pPr>
          </w:p>
        </w:tc>
        <w:tc>
          <w:tcPr>
            <w:tcW w:w="399" w:type="dxa"/>
            <w:vAlign w:val="bottom"/>
            <w:hideMark/>
          </w:tcPr>
          <w:p w14:paraId="783446FC" w14:textId="77777777" w:rsidR="00933FBF" w:rsidRDefault="00933FBF" w:rsidP="00933FBF">
            <w:pPr>
              <w:spacing w:line="276" w:lineRule="auto"/>
              <w:jc w:val="right"/>
              <w:rPr>
                <w:sz w:val="28"/>
                <w:szCs w:val="28"/>
                <w:lang w:eastAsia="en-US"/>
              </w:rPr>
            </w:pPr>
            <w:r>
              <w:rPr>
                <w:sz w:val="28"/>
                <w:szCs w:val="28"/>
                <w:lang w:eastAsia="en-US"/>
              </w:rPr>
              <w:t>7</w:t>
            </w:r>
          </w:p>
        </w:tc>
        <w:tc>
          <w:tcPr>
            <w:tcW w:w="426" w:type="dxa"/>
            <w:vAlign w:val="bottom"/>
            <w:hideMark/>
          </w:tcPr>
          <w:p w14:paraId="089431FA" w14:textId="77777777" w:rsidR="00933FBF" w:rsidRDefault="00933FBF" w:rsidP="00933FBF">
            <w:pPr>
              <w:spacing w:line="276" w:lineRule="auto"/>
              <w:jc w:val="right"/>
              <w:rPr>
                <w:sz w:val="28"/>
                <w:szCs w:val="28"/>
                <w:lang w:eastAsia="en-US"/>
              </w:rPr>
            </w:pPr>
            <w:r>
              <w:rPr>
                <w:sz w:val="28"/>
                <w:szCs w:val="28"/>
                <w:lang w:eastAsia="en-US"/>
              </w:rPr>
              <w:t>0</w:t>
            </w:r>
          </w:p>
        </w:tc>
        <w:tc>
          <w:tcPr>
            <w:tcW w:w="497" w:type="dxa"/>
            <w:vAlign w:val="bottom"/>
            <w:hideMark/>
          </w:tcPr>
          <w:p w14:paraId="384E042F" w14:textId="77777777" w:rsidR="00933FBF" w:rsidRDefault="00933FBF" w:rsidP="00933FBF">
            <w:pPr>
              <w:spacing w:line="276" w:lineRule="auto"/>
              <w:jc w:val="right"/>
              <w:rPr>
                <w:sz w:val="28"/>
                <w:szCs w:val="28"/>
                <w:lang w:eastAsia="en-US"/>
              </w:rPr>
            </w:pPr>
            <w:r>
              <w:rPr>
                <w:sz w:val="28"/>
                <w:szCs w:val="28"/>
                <w:lang w:eastAsia="en-US"/>
              </w:rPr>
              <w:t>1</w:t>
            </w:r>
          </w:p>
        </w:tc>
        <w:tc>
          <w:tcPr>
            <w:tcW w:w="459" w:type="dxa"/>
            <w:vAlign w:val="bottom"/>
            <w:hideMark/>
          </w:tcPr>
          <w:p w14:paraId="24035A0A" w14:textId="77777777" w:rsidR="00933FBF" w:rsidRDefault="00933FBF" w:rsidP="00933FBF">
            <w:pPr>
              <w:spacing w:line="276" w:lineRule="auto"/>
              <w:jc w:val="right"/>
              <w:rPr>
                <w:sz w:val="28"/>
                <w:szCs w:val="28"/>
                <w:lang w:eastAsia="en-US"/>
              </w:rPr>
            </w:pPr>
            <w:r>
              <w:rPr>
                <w:sz w:val="28"/>
                <w:szCs w:val="28"/>
                <w:lang w:eastAsia="en-US"/>
              </w:rPr>
              <w:t>-5</w:t>
            </w:r>
          </w:p>
        </w:tc>
        <w:tc>
          <w:tcPr>
            <w:tcW w:w="496" w:type="dxa"/>
            <w:vAlign w:val="bottom"/>
            <w:hideMark/>
          </w:tcPr>
          <w:p w14:paraId="2FA1F8BE" w14:textId="77777777" w:rsidR="00933FBF" w:rsidRDefault="00933FBF" w:rsidP="00933FBF">
            <w:pPr>
              <w:spacing w:line="276" w:lineRule="auto"/>
              <w:jc w:val="right"/>
              <w:rPr>
                <w:sz w:val="28"/>
                <w:szCs w:val="28"/>
                <w:lang w:eastAsia="en-US"/>
              </w:rPr>
            </w:pPr>
            <w:r>
              <w:rPr>
                <w:sz w:val="28"/>
                <w:szCs w:val="28"/>
                <w:lang w:eastAsia="en-US"/>
              </w:rPr>
              <w:t>-3</w:t>
            </w:r>
          </w:p>
        </w:tc>
        <w:tc>
          <w:tcPr>
            <w:tcW w:w="518" w:type="dxa"/>
            <w:vAlign w:val="bottom"/>
            <w:hideMark/>
          </w:tcPr>
          <w:p w14:paraId="73D052F5" w14:textId="77777777" w:rsidR="00933FBF" w:rsidRDefault="00933FBF" w:rsidP="00933FBF">
            <w:pPr>
              <w:spacing w:line="276" w:lineRule="auto"/>
              <w:jc w:val="right"/>
              <w:rPr>
                <w:sz w:val="28"/>
                <w:szCs w:val="28"/>
                <w:lang w:eastAsia="en-US"/>
              </w:rPr>
            </w:pPr>
            <w:r>
              <w:rPr>
                <w:sz w:val="28"/>
                <w:szCs w:val="28"/>
                <w:lang w:eastAsia="en-US"/>
              </w:rPr>
              <w:t>9</w:t>
            </w:r>
          </w:p>
        </w:tc>
        <w:tc>
          <w:tcPr>
            <w:tcW w:w="510" w:type="dxa"/>
            <w:tcBorders>
              <w:top w:val="nil"/>
              <w:left w:val="nil"/>
              <w:bottom w:val="nil"/>
              <w:right w:val="single" w:sz="4" w:space="0" w:color="auto"/>
            </w:tcBorders>
            <w:vAlign w:val="bottom"/>
            <w:hideMark/>
          </w:tcPr>
          <w:p w14:paraId="1A0B7B37" w14:textId="77777777" w:rsidR="00933FBF" w:rsidRDefault="00933FBF" w:rsidP="00933FBF">
            <w:pPr>
              <w:spacing w:line="276" w:lineRule="auto"/>
              <w:jc w:val="right"/>
              <w:rPr>
                <w:sz w:val="28"/>
                <w:szCs w:val="28"/>
                <w:lang w:eastAsia="en-US"/>
              </w:rPr>
            </w:pPr>
            <w:r>
              <w:rPr>
                <w:sz w:val="28"/>
                <w:szCs w:val="28"/>
                <w:lang w:eastAsia="en-US"/>
              </w:rPr>
              <w:t>9</w:t>
            </w:r>
          </w:p>
        </w:tc>
      </w:tr>
      <w:tr w:rsidR="00933FBF" w14:paraId="3F1738B4" w14:textId="77777777" w:rsidTr="00933FBF">
        <w:tc>
          <w:tcPr>
            <w:tcW w:w="568" w:type="dxa"/>
            <w:tcBorders>
              <w:top w:val="nil"/>
              <w:left w:val="nil"/>
              <w:bottom w:val="nil"/>
              <w:right w:val="single" w:sz="4" w:space="0" w:color="auto"/>
            </w:tcBorders>
            <w:vAlign w:val="bottom"/>
          </w:tcPr>
          <w:p w14:paraId="40CDE91B" w14:textId="77777777" w:rsidR="00933FBF" w:rsidRDefault="00933FBF" w:rsidP="00933FBF">
            <w:pPr>
              <w:spacing w:line="276" w:lineRule="auto"/>
              <w:jc w:val="right"/>
              <w:rPr>
                <w:sz w:val="28"/>
                <w:szCs w:val="28"/>
                <w:lang w:eastAsia="en-US"/>
              </w:rPr>
            </w:pPr>
          </w:p>
        </w:tc>
        <w:tc>
          <w:tcPr>
            <w:tcW w:w="426" w:type="dxa"/>
            <w:tcBorders>
              <w:top w:val="nil"/>
              <w:left w:val="single" w:sz="4" w:space="0" w:color="auto"/>
              <w:bottom w:val="nil"/>
              <w:right w:val="nil"/>
            </w:tcBorders>
            <w:vAlign w:val="bottom"/>
            <w:hideMark/>
          </w:tcPr>
          <w:p w14:paraId="3674834E" w14:textId="77777777" w:rsidR="00933FBF" w:rsidRDefault="00933FBF" w:rsidP="00933FBF">
            <w:pPr>
              <w:spacing w:line="276" w:lineRule="auto"/>
              <w:jc w:val="right"/>
              <w:rPr>
                <w:sz w:val="28"/>
                <w:szCs w:val="28"/>
                <w:lang w:eastAsia="en-US"/>
              </w:rPr>
            </w:pPr>
            <w:r>
              <w:rPr>
                <w:sz w:val="28"/>
                <w:szCs w:val="28"/>
                <w:lang w:eastAsia="en-US"/>
              </w:rPr>
              <w:t>7</w:t>
            </w:r>
          </w:p>
        </w:tc>
        <w:tc>
          <w:tcPr>
            <w:tcW w:w="424" w:type="dxa"/>
            <w:vAlign w:val="bottom"/>
            <w:hideMark/>
          </w:tcPr>
          <w:p w14:paraId="2EDE20A7" w14:textId="77777777" w:rsidR="00933FBF" w:rsidRDefault="00933FBF" w:rsidP="00933FBF">
            <w:pPr>
              <w:spacing w:line="276" w:lineRule="auto"/>
              <w:jc w:val="right"/>
              <w:rPr>
                <w:sz w:val="28"/>
                <w:szCs w:val="28"/>
                <w:lang w:eastAsia="en-US"/>
              </w:rPr>
            </w:pPr>
            <w:r>
              <w:rPr>
                <w:sz w:val="28"/>
                <w:szCs w:val="28"/>
                <w:lang w:eastAsia="en-US"/>
              </w:rPr>
              <w:t>5</w:t>
            </w:r>
          </w:p>
        </w:tc>
        <w:tc>
          <w:tcPr>
            <w:tcW w:w="424" w:type="dxa"/>
            <w:vAlign w:val="bottom"/>
            <w:hideMark/>
          </w:tcPr>
          <w:p w14:paraId="1A976DED" w14:textId="77777777" w:rsidR="00933FBF" w:rsidRDefault="00933FBF" w:rsidP="00933FBF">
            <w:pPr>
              <w:spacing w:line="276" w:lineRule="auto"/>
              <w:jc w:val="right"/>
              <w:rPr>
                <w:sz w:val="28"/>
                <w:szCs w:val="28"/>
                <w:lang w:eastAsia="en-US"/>
              </w:rPr>
            </w:pPr>
            <w:r>
              <w:rPr>
                <w:sz w:val="28"/>
                <w:szCs w:val="28"/>
                <w:lang w:eastAsia="en-US"/>
              </w:rPr>
              <w:t>1</w:t>
            </w:r>
          </w:p>
        </w:tc>
        <w:tc>
          <w:tcPr>
            <w:tcW w:w="471" w:type="dxa"/>
            <w:vAlign w:val="bottom"/>
            <w:hideMark/>
          </w:tcPr>
          <w:p w14:paraId="3E60ECF9" w14:textId="77777777" w:rsidR="00933FBF" w:rsidRDefault="00933FBF" w:rsidP="00933FBF">
            <w:pPr>
              <w:spacing w:line="276" w:lineRule="auto"/>
              <w:jc w:val="right"/>
              <w:rPr>
                <w:sz w:val="28"/>
                <w:szCs w:val="28"/>
                <w:lang w:eastAsia="en-US"/>
              </w:rPr>
            </w:pPr>
            <w:r>
              <w:rPr>
                <w:sz w:val="28"/>
                <w:szCs w:val="28"/>
                <w:lang w:eastAsia="en-US"/>
              </w:rPr>
              <w:t>-1</w:t>
            </w:r>
          </w:p>
        </w:tc>
        <w:tc>
          <w:tcPr>
            <w:tcW w:w="662" w:type="dxa"/>
            <w:vAlign w:val="bottom"/>
            <w:hideMark/>
          </w:tcPr>
          <w:p w14:paraId="276FD810" w14:textId="77777777" w:rsidR="00933FBF" w:rsidRDefault="00933FBF" w:rsidP="00933FBF">
            <w:pPr>
              <w:spacing w:line="276" w:lineRule="auto"/>
              <w:jc w:val="right"/>
              <w:rPr>
                <w:sz w:val="28"/>
                <w:szCs w:val="28"/>
                <w:lang w:eastAsia="en-US"/>
              </w:rPr>
            </w:pPr>
            <w:r>
              <w:rPr>
                <w:sz w:val="28"/>
                <w:szCs w:val="28"/>
                <w:lang w:eastAsia="en-US"/>
              </w:rPr>
              <w:t>-41</w:t>
            </w:r>
          </w:p>
        </w:tc>
        <w:tc>
          <w:tcPr>
            <w:tcW w:w="426" w:type="dxa"/>
            <w:vAlign w:val="bottom"/>
            <w:hideMark/>
          </w:tcPr>
          <w:p w14:paraId="08C09BDB" w14:textId="77777777" w:rsidR="00933FBF" w:rsidRDefault="00933FBF" w:rsidP="00933FBF">
            <w:pPr>
              <w:spacing w:line="276" w:lineRule="auto"/>
              <w:jc w:val="right"/>
              <w:rPr>
                <w:sz w:val="28"/>
                <w:szCs w:val="28"/>
                <w:lang w:eastAsia="en-US"/>
              </w:rPr>
            </w:pPr>
            <w:r>
              <w:rPr>
                <w:sz w:val="28"/>
                <w:szCs w:val="28"/>
                <w:lang w:eastAsia="en-US"/>
              </w:rPr>
              <w:t>0</w:t>
            </w:r>
          </w:p>
        </w:tc>
        <w:tc>
          <w:tcPr>
            <w:tcW w:w="538" w:type="dxa"/>
            <w:vAlign w:val="bottom"/>
            <w:hideMark/>
          </w:tcPr>
          <w:p w14:paraId="6027E351" w14:textId="77777777" w:rsidR="00933FBF" w:rsidRDefault="00933FBF" w:rsidP="00933FBF">
            <w:pPr>
              <w:spacing w:line="276" w:lineRule="auto"/>
              <w:jc w:val="right"/>
              <w:rPr>
                <w:sz w:val="28"/>
                <w:szCs w:val="28"/>
                <w:lang w:eastAsia="en-US"/>
              </w:rPr>
            </w:pPr>
            <w:r>
              <w:rPr>
                <w:sz w:val="28"/>
                <w:szCs w:val="28"/>
                <w:lang w:eastAsia="en-US"/>
              </w:rPr>
              <w:t>31</w:t>
            </w:r>
          </w:p>
        </w:tc>
        <w:tc>
          <w:tcPr>
            <w:tcW w:w="314" w:type="dxa"/>
            <w:tcBorders>
              <w:top w:val="nil"/>
              <w:left w:val="nil"/>
              <w:bottom w:val="nil"/>
              <w:right w:val="single" w:sz="4" w:space="0" w:color="auto"/>
            </w:tcBorders>
            <w:vAlign w:val="bottom"/>
            <w:hideMark/>
          </w:tcPr>
          <w:p w14:paraId="7548948E" w14:textId="77777777" w:rsidR="00933FBF" w:rsidRDefault="00933FBF" w:rsidP="00933FBF">
            <w:pPr>
              <w:spacing w:line="276" w:lineRule="auto"/>
              <w:jc w:val="right"/>
              <w:rPr>
                <w:sz w:val="28"/>
                <w:szCs w:val="28"/>
                <w:lang w:eastAsia="en-US"/>
              </w:rPr>
            </w:pPr>
            <w:r>
              <w:rPr>
                <w:sz w:val="28"/>
                <w:szCs w:val="28"/>
                <w:lang w:eastAsia="en-US"/>
              </w:rPr>
              <w:t>1</w:t>
            </w:r>
          </w:p>
        </w:tc>
        <w:tc>
          <w:tcPr>
            <w:tcW w:w="283" w:type="dxa"/>
            <w:tcBorders>
              <w:top w:val="nil"/>
              <w:left w:val="single" w:sz="4" w:space="0" w:color="auto"/>
              <w:bottom w:val="nil"/>
              <w:right w:val="nil"/>
            </w:tcBorders>
          </w:tcPr>
          <w:p w14:paraId="7C780EA2" w14:textId="77777777" w:rsidR="00933FBF" w:rsidRDefault="00933FBF" w:rsidP="00933FBF">
            <w:pPr>
              <w:spacing w:line="276" w:lineRule="auto"/>
              <w:jc w:val="right"/>
              <w:rPr>
                <w:sz w:val="28"/>
                <w:szCs w:val="28"/>
                <w:lang w:eastAsia="en-US"/>
              </w:rPr>
            </w:pPr>
          </w:p>
        </w:tc>
        <w:tc>
          <w:tcPr>
            <w:tcW w:w="284" w:type="dxa"/>
          </w:tcPr>
          <w:p w14:paraId="24D65138" w14:textId="77777777" w:rsidR="00933FBF" w:rsidRDefault="00933FBF" w:rsidP="00933FBF">
            <w:pPr>
              <w:spacing w:line="276" w:lineRule="auto"/>
              <w:jc w:val="right"/>
              <w:rPr>
                <w:sz w:val="28"/>
                <w:szCs w:val="28"/>
                <w:lang w:eastAsia="en-US"/>
              </w:rPr>
            </w:pPr>
          </w:p>
        </w:tc>
        <w:tc>
          <w:tcPr>
            <w:tcW w:w="134" w:type="dxa"/>
          </w:tcPr>
          <w:p w14:paraId="4CF68844" w14:textId="77777777" w:rsidR="00933FBF" w:rsidRDefault="00933FBF" w:rsidP="00933FBF">
            <w:pPr>
              <w:spacing w:line="276" w:lineRule="auto"/>
              <w:jc w:val="right"/>
              <w:rPr>
                <w:sz w:val="28"/>
                <w:szCs w:val="28"/>
                <w:lang w:eastAsia="en-US"/>
              </w:rPr>
            </w:pPr>
          </w:p>
        </w:tc>
        <w:tc>
          <w:tcPr>
            <w:tcW w:w="388" w:type="dxa"/>
            <w:tcBorders>
              <w:top w:val="nil"/>
              <w:left w:val="nil"/>
              <w:bottom w:val="nil"/>
              <w:right w:val="single" w:sz="4" w:space="0" w:color="auto"/>
            </w:tcBorders>
            <w:vAlign w:val="bottom"/>
          </w:tcPr>
          <w:p w14:paraId="28D67803" w14:textId="77777777" w:rsidR="00933FBF" w:rsidRDefault="00933FBF" w:rsidP="00933FBF">
            <w:pPr>
              <w:spacing w:line="276" w:lineRule="auto"/>
              <w:jc w:val="right"/>
              <w:rPr>
                <w:sz w:val="28"/>
                <w:szCs w:val="28"/>
                <w:lang w:eastAsia="en-US"/>
              </w:rPr>
            </w:pPr>
          </w:p>
        </w:tc>
        <w:tc>
          <w:tcPr>
            <w:tcW w:w="453" w:type="dxa"/>
            <w:tcBorders>
              <w:top w:val="nil"/>
              <w:left w:val="single" w:sz="4" w:space="0" w:color="auto"/>
              <w:bottom w:val="nil"/>
              <w:right w:val="nil"/>
            </w:tcBorders>
            <w:vAlign w:val="bottom"/>
            <w:hideMark/>
          </w:tcPr>
          <w:p w14:paraId="46C6E6BA" w14:textId="77777777" w:rsidR="00933FBF" w:rsidRDefault="00933FBF" w:rsidP="00933FBF">
            <w:pPr>
              <w:spacing w:line="276" w:lineRule="auto"/>
              <w:jc w:val="right"/>
              <w:rPr>
                <w:sz w:val="28"/>
                <w:szCs w:val="28"/>
                <w:lang w:eastAsia="en-US"/>
              </w:rPr>
            </w:pPr>
            <w:r>
              <w:rPr>
                <w:sz w:val="28"/>
                <w:szCs w:val="28"/>
                <w:lang w:eastAsia="en-US"/>
              </w:rPr>
              <w:t>7</w:t>
            </w:r>
          </w:p>
        </w:tc>
        <w:tc>
          <w:tcPr>
            <w:tcW w:w="399" w:type="dxa"/>
          </w:tcPr>
          <w:p w14:paraId="578E4D07" w14:textId="77777777" w:rsidR="00933FBF" w:rsidRDefault="00933FBF" w:rsidP="00933FBF">
            <w:pPr>
              <w:spacing w:line="276" w:lineRule="auto"/>
              <w:jc w:val="right"/>
              <w:rPr>
                <w:sz w:val="28"/>
                <w:szCs w:val="28"/>
                <w:lang w:eastAsia="en-US"/>
              </w:rPr>
            </w:pPr>
          </w:p>
        </w:tc>
        <w:tc>
          <w:tcPr>
            <w:tcW w:w="399" w:type="dxa"/>
            <w:vAlign w:val="bottom"/>
            <w:hideMark/>
          </w:tcPr>
          <w:p w14:paraId="092DEF1F" w14:textId="77777777" w:rsidR="00933FBF" w:rsidRDefault="00933FBF" w:rsidP="00933FBF">
            <w:pPr>
              <w:spacing w:line="276" w:lineRule="auto"/>
              <w:jc w:val="right"/>
              <w:rPr>
                <w:sz w:val="28"/>
                <w:szCs w:val="28"/>
                <w:lang w:eastAsia="en-US"/>
              </w:rPr>
            </w:pPr>
            <w:r>
              <w:rPr>
                <w:sz w:val="28"/>
                <w:szCs w:val="28"/>
                <w:lang w:eastAsia="en-US"/>
              </w:rPr>
              <w:t>5</w:t>
            </w:r>
          </w:p>
        </w:tc>
        <w:tc>
          <w:tcPr>
            <w:tcW w:w="426" w:type="dxa"/>
            <w:vAlign w:val="bottom"/>
            <w:hideMark/>
          </w:tcPr>
          <w:p w14:paraId="423B291D" w14:textId="77777777" w:rsidR="00933FBF" w:rsidRDefault="00933FBF" w:rsidP="00933FBF">
            <w:pPr>
              <w:spacing w:line="276" w:lineRule="auto"/>
              <w:jc w:val="right"/>
              <w:rPr>
                <w:sz w:val="28"/>
                <w:szCs w:val="28"/>
                <w:lang w:eastAsia="en-US"/>
              </w:rPr>
            </w:pPr>
            <w:r>
              <w:rPr>
                <w:sz w:val="28"/>
                <w:szCs w:val="28"/>
                <w:lang w:eastAsia="en-US"/>
              </w:rPr>
              <w:t>0</w:t>
            </w:r>
          </w:p>
        </w:tc>
        <w:tc>
          <w:tcPr>
            <w:tcW w:w="497" w:type="dxa"/>
            <w:vAlign w:val="bottom"/>
            <w:hideMark/>
          </w:tcPr>
          <w:p w14:paraId="72A527DB" w14:textId="77777777" w:rsidR="00933FBF" w:rsidRDefault="00933FBF" w:rsidP="00933FBF">
            <w:pPr>
              <w:spacing w:line="276" w:lineRule="auto"/>
              <w:jc w:val="right"/>
              <w:rPr>
                <w:sz w:val="28"/>
                <w:szCs w:val="28"/>
                <w:lang w:eastAsia="en-US"/>
              </w:rPr>
            </w:pPr>
            <w:r>
              <w:rPr>
                <w:sz w:val="28"/>
                <w:szCs w:val="28"/>
                <w:lang w:eastAsia="en-US"/>
              </w:rPr>
              <w:t>-1</w:t>
            </w:r>
          </w:p>
        </w:tc>
        <w:tc>
          <w:tcPr>
            <w:tcW w:w="459" w:type="dxa"/>
            <w:vAlign w:val="bottom"/>
            <w:hideMark/>
          </w:tcPr>
          <w:p w14:paraId="44F6F318" w14:textId="77777777" w:rsidR="00933FBF" w:rsidRDefault="00933FBF" w:rsidP="00933FBF">
            <w:pPr>
              <w:spacing w:line="276" w:lineRule="auto"/>
              <w:jc w:val="right"/>
              <w:rPr>
                <w:sz w:val="28"/>
                <w:szCs w:val="28"/>
                <w:lang w:eastAsia="en-US"/>
              </w:rPr>
            </w:pPr>
            <w:r>
              <w:rPr>
                <w:sz w:val="28"/>
                <w:szCs w:val="28"/>
                <w:lang w:eastAsia="en-US"/>
              </w:rPr>
              <w:t>0</w:t>
            </w:r>
          </w:p>
        </w:tc>
        <w:tc>
          <w:tcPr>
            <w:tcW w:w="496" w:type="dxa"/>
            <w:vAlign w:val="bottom"/>
            <w:hideMark/>
          </w:tcPr>
          <w:p w14:paraId="50D8C758" w14:textId="77777777" w:rsidR="00933FBF" w:rsidRDefault="00933FBF" w:rsidP="00933FBF">
            <w:pPr>
              <w:spacing w:line="276" w:lineRule="auto"/>
              <w:jc w:val="right"/>
              <w:rPr>
                <w:sz w:val="28"/>
                <w:szCs w:val="28"/>
                <w:lang w:eastAsia="en-US"/>
              </w:rPr>
            </w:pPr>
            <w:r>
              <w:rPr>
                <w:sz w:val="28"/>
                <w:szCs w:val="28"/>
                <w:lang w:eastAsia="en-US"/>
              </w:rPr>
              <w:t>31</w:t>
            </w:r>
          </w:p>
        </w:tc>
        <w:tc>
          <w:tcPr>
            <w:tcW w:w="518" w:type="dxa"/>
            <w:vAlign w:val="bottom"/>
            <w:hideMark/>
          </w:tcPr>
          <w:p w14:paraId="27645CD4" w14:textId="77777777" w:rsidR="00933FBF" w:rsidRDefault="00933FBF" w:rsidP="00933FBF">
            <w:pPr>
              <w:spacing w:line="276" w:lineRule="auto"/>
              <w:jc w:val="right"/>
              <w:rPr>
                <w:sz w:val="28"/>
                <w:szCs w:val="28"/>
                <w:lang w:eastAsia="en-US"/>
              </w:rPr>
            </w:pPr>
            <w:r>
              <w:rPr>
                <w:sz w:val="28"/>
                <w:szCs w:val="28"/>
                <w:lang w:eastAsia="en-US"/>
              </w:rPr>
              <w:t>1</w:t>
            </w:r>
          </w:p>
        </w:tc>
        <w:tc>
          <w:tcPr>
            <w:tcW w:w="510" w:type="dxa"/>
            <w:tcBorders>
              <w:top w:val="nil"/>
              <w:left w:val="nil"/>
              <w:bottom w:val="nil"/>
              <w:right w:val="single" w:sz="4" w:space="0" w:color="auto"/>
            </w:tcBorders>
            <w:vAlign w:val="bottom"/>
            <w:hideMark/>
          </w:tcPr>
          <w:p w14:paraId="5049ED08" w14:textId="77777777" w:rsidR="00933FBF" w:rsidRDefault="00933FBF" w:rsidP="00933FBF">
            <w:pPr>
              <w:spacing w:line="276" w:lineRule="auto"/>
              <w:jc w:val="right"/>
              <w:rPr>
                <w:sz w:val="28"/>
                <w:szCs w:val="28"/>
                <w:lang w:eastAsia="en-US"/>
              </w:rPr>
            </w:pPr>
            <w:r>
              <w:rPr>
                <w:sz w:val="28"/>
                <w:szCs w:val="28"/>
                <w:lang w:eastAsia="en-US"/>
              </w:rPr>
              <w:t>7</w:t>
            </w:r>
          </w:p>
        </w:tc>
      </w:tr>
      <w:tr w:rsidR="00933FBF" w14:paraId="27DED3A0" w14:textId="77777777" w:rsidTr="00933FBF">
        <w:tc>
          <w:tcPr>
            <w:tcW w:w="568" w:type="dxa"/>
            <w:tcBorders>
              <w:top w:val="nil"/>
              <w:left w:val="nil"/>
              <w:bottom w:val="nil"/>
              <w:right w:val="single" w:sz="4" w:space="0" w:color="auto"/>
            </w:tcBorders>
            <w:vAlign w:val="bottom"/>
          </w:tcPr>
          <w:p w14:paraId="78E72156" w14:textId="77777777" w:rsidR="00933FBF" w:rsidRDefault="00933FBF" w:rsidP="00933FBF">
            <w:pPr>
              <w:spacing w:line="276" w:lineRule="auto"/>
              <w:jc w:val="right"/>
              <w:rPr>
                <w:sz w:val="28"/>
                <w:szCs w:val="28"/>
                <w:lang w:eastAsia="en-US"/>
              </w:rPr>
            </w:pPr>
          </w:p>
        </w:tc>
        <w:tc>
          <w:tcPr>
            <w:tcW w:w="426" w:type="dxa"/>
            <w:tcBorders>
              <w:top w:val="nil"/>
              <w:left w:val="single" w:sz="4" w:space="0" w:color="auto"/>
              <w:bottom w:val="nil"/>
              <w:right w:val="nil"/>
            </w:tcBorders>
            <w:vAlign w:val="bottom"/>
            <w:hideMark/>
          </w:tcPr>
          <w:p w14:paraId="55F6D92D" w14:textId="77777777" w:rsidR="00933FBF" w:rsidRDefault="00933FBF" w:rsidP="00933FBF">
            <w:pPr>
              <w:spacing w:line="276" w:lineRule="auto"/>
              <w:jc w:val="right"/>
              <w:rPr>
                <w:sz w:val="28"/>
                <w:szCs w:val="28"/>
                <w:lang w:eastAsia="en-US"/>
              </w:rPr>
            </w:pPr>
            <w:r>
              <w:rPr>
                <w:sz w:val="28"/>
                <w:szCs w:val="28"/>
                <w:lang w:eastAsia="en-US"/>
              </w:rPr>
              <w:t>0</w:t>
            </w:r>
          </w:p>
        </w:tc>
        <w:tc>
          <w:tcPr>
            <w:tcW w:w="424" w:type="dxa"/>
            <w:vAlign w:val="bottom"/>
            <w:hideMark/>
          </w:tcPr>
          <w:p w14:paraId="79F673C7" w14:textId="77777777" w:rsidR="00933FBF" w:rsidRDefault="00933FBF" w:rsidP="00933FBF">
            <w:pPr>
              <w:spacing w:line="276" w:lineRule="auto"/>
              <w:jc w:val="right"/>
              <w:rPr>
                <w:sz w:val="28"/>
                <w:szCs w:val="28"/>
                <w:lang w:eastAsia="en-US"/>
              </w:rPr>
            </w:pPr>
            <w:r>
              <w:rPr>
                <w:sz w:val="28"/>
                <w:szCs w:val="28"/>
                <w:lang w:eastAsia="en-US"/>
              </w:rPr>
              <w:t>0</w:t>
            </w:r>
          </w:p>
        </w:tc>
        <w:tc>
          <w:tcPr>
            <w:tcW w:w="424" w:type="dxa"/>
            <w:vAlign w:val="bottom"/>
            <w:hideMark/>
          </w:tcPr>
          <w:p w14:paraId="7EC490BA" w14:textId="77777777" w:rsidR="00933FBF" w:rsidRDefault="00933FBF" w:rsidP="00933FBF">
            <w:pPr>
              <w:spacing w:line="276" w:lineRule="auto"/>
              <w:jc w:val="right"/>
              <w:rPr>
                <w:sz w:val="28"/>
                <w:szCs w:val="28"/>
                <w:lang w:eastAsia="en-US"/>
              </w:rPr>
            </w:pPr>
            <w:r>
              <w:rPr>
                <w:sz w:val="28"/>
                <w:szCs w:val="28"/>
                <w:lang w:eastAsia="en-US"/>
              </w:rPr>
              <w:t>0</w:t>
            </w:r>
          </w:p>
        </w:tc>
        <w:tc>
          <w:tcPr>
            <w:tcW w:w="471" w:type="dxa"/>
            <w:vAlign w:val="bottom"/>
            <w:hideMark/>
          </w:tcPr>
          <w:p w14:paraId="55F11E17" w14:textId="77777777" w:rsidR="00933FBF" w:rsidRDefault="00933FBF" w:rsidP="00933FBF">
            <w:pPr>
              <w:spacing w:line="276" w:lineRule="auto"/>
              <w:jc w:val="right"/>
              <w:rPr>
                <w:sz w:val="28"/>
                <w:szCs w:val="28"/>
                <w:lang w:eastAsia="en-US"/>
              </w:rPr>
            </w:pPr>
            <w:r>
              <w:rPr>
                <w:sz w:val="28"/>
                <w:szCs w:val="28"/>
                <w:lang w:eastAsia="en-US"/>
              </w:rPr>
              <w:t>0</w:t>
            </w:r>
          </w:p>
        </w:tc>
        <w:tc>
          <w:tcPr>
            <w:tcW w:w="662" w:type="dxa"/>
            <w:vAlign w:val="bottom"/>
            <w:hideMark/>
          </w:tcPr>
          <w:p w14:paraId="1E1C2F33" w14:textId="77777777" w:rsidR="00933FBF" w:rsidRDefault="00933FBF" w:rsidP="00933FBF">
            <w:pPr>
              <w:spacing w:line="276" w:lineRule="auto"/>
              <w:jc w:val="right"/>
              <w:rPr>
                <w:sz w:val="28"/>
                <w:szCs w:val="28"/>
                <w:lang w:eastAsia="en-US"/>
              </w:rPr>
            </w:pPr>
            <w:r>
              <w:rPr>
                <w:sz w:val="28"/>
                <w:szCs w:val="28"/>
                <w:lang w:eastAsia="en-US"/>
              </w:rPr>
              <w:t>1</w:t>
            </w:r>
          </w:p>
        </w:tc>
        <w:tc>
          <w:tcPr>
            <w:tcW w:w="426" w:type="dxa"/>
            <w:vAlign w:val="bottom"/>
            <w:hideMark/>
          </w:tcPr>
          <w:p w14:paraId="3A4B7F02" w14:textId="77777777" w:rsidR="00933FBF" w:rsidRDefault="00933FBF" w:rsidP="00933FBF">
            <w:pPr>
              <w:spacing w:line="276" w:lineRule="auto"/>
              <w:jc w:val="right"/>
              <w:rPr>
                <w:sz w:val="28"/>
                <w:szCs w:val="28"/>
                <w:lang w:eastAsia="en-US"/>
              </w:rPr>
            </w:pPr>
            <w:r>
              <w:rPr>
                <w:sz w:val="28"/>
                <w:szCs w:val="28"/>
                <w:lang w:eastAsia="en-US"/>
              </w:rPr>
              <w:t>0</w:t>
            </w:r>
          </w:p>
        </w:tc>
        <w:tc>
          <w:tcPr>
            <w:tcW w:w="538" w:type="dxa"/>
            <w:vAlign w:val="bottom"/>
            <w:hideMark/>
          </w:tcPr>
          <w:p w14:paraId="7D545480" w14:textId="77777777" w:rsidR="00933FBF" w:rsidRDefault="00933FBF" w:rsidP="00933FBF">
            <w:pPr>
              <w:spacing w:line="276" w:lineRule="auto"/>
              <w:jc w:val="right"/>
              <w:rPr>
                <w:sz w:val="28"/>
                <w:szCs w:val="28"/>
                <w:lang w:eastAsia="en-US"/>
              </w:rPr>
            </w:pPr>
            <w:r>
              <w:rPr>
                <w:sz w:val="28"/>
                <w:szCs w:val="28"/>
                <w:lang w:eastAsia="en-US"/>
              </w:rPr>
              <w:t>0</w:t>
            </w:r>
          </w:p>
        </w:tc>
        <w:tc>
          <w:tcPr>
            <w:tcW w:w="314" w:type="dxa"/>
            <w:tcBorders>
              <w:top w:val="nil"/>
              <w:left w:val="nil"/>
              <w:bottom w:val="nil"/>
              <w:right w:val="single" w:sz="4" w:space="0" w:color="auto"/>
            </w:tcBorders>
            <w:vAlign w:val="bottom"/>
            <w:hideMark/>
          </w:tcPr>
          <w:p w14:paraId="273ABE78" w14:textId="77777777" w:rsidR="00933FBF" w:rsidRDefault="00933FBF" w:rsidP="00933FBF">
            <w:pPr>
              <w:spacing w:line="276" w:lineRule="auto"/>
              <w:jc w:val="right"/>
              <w:rPr>
                <w:sz w:val="28"/>
                <w:szCs w:val="28"/>
                <w:lang w:eastAsia="en-US"/>
              </w:rPr>
            </w:pPr>
            <w:r>
              <w:rPr>
                <w:sz w:val="28"/>
                <w:szCs w:val="28"/>
                <w:lang w:eastAsia="en-US"/>
              </w:rPr>
              <w:t>0</w:t>
            </w:r>
          </w:p>
        </w:tc>
        <w:tc>
          <w:tcPr>
            <w:tcW w:w="283" w:type="dxa"/>
            <w:tcBorders>
              <w:top w:val="nil"/>
              <w:left w:val="single" w:sz="4" w:space="0" w:color="auto"/>
              <w:bottom w:val="nil"/>
              <w:right w:val="nil"/>
            </w:tcBorders>
          </w:tcPr>
          <w:p w14:paraId="13A9C0C3" w14:textId="77777777" w:rsidR="00933FBF" w:rsidRDefault="00933FBF" w:rsidP="00933FBF">
            <w:pPr>
              <w:spacing w:line="276" w:lineRule="auto"/>
              <w:jc w:val="right"/>
              <w:rPr>
                <w:sz w:val="28"/>
                <w:szCs w:val="28"/>
                <w:lang w:eastAsia="en-US"/>
              </w:rPr>
            </w:pPr>
          </w:p>
        </w:tc>
        <w:tc>
          <w:tcPr>
            <w:tcW w:w="284" w:type="dxa"/>
          </w:tcPr>
          <w:p w14:paraId="7254B109" w14:textId="77777777" w:rsidR="00933FBF" w:rsidRDefault="00933FBF" w:rsidP="00933FBF">
            <w:pPr>
              <w:spacing w:line="276" w:lineRule="auto"/>
              <w:jc w:val="right"/>
              <w:rPr>
                <w:sz w:val="28"/>
                <w:szCs w:val="28"/>
                <w:lang w:eastAsia="en-US"/>
              </w:rPr>
            </w:pPr>
          </w:p>
        </w:tc>
        <w:tc>
          <w:tcPr>
            <w:tcW w:w="134" w:type="dxa"/>
          </w:tcPr>
          <w:p w14:paraId="361888F3" w14:textId="77777777" w:rsidR="00933FBF" w:rsidRDefault="00933FBF" w:rsidP="00933FBF">
            <w:pPr>
              <w:spacing w:line="276" w:lineRule="auto"/>
              <w:jc w:val="right"/>
              <w:rPr>
                <w:sz w:val="28"/>
                <w:szCs w:val="28"/>
                <w:lang w:eastAsia="en-US"/>
              </w:rPr>
            </w:pPr>
          </w:p>
        </w:tc>
        <w:tc>
          <w:tcPr>
            <w:tcW w:w="388" w:type="dxa"/>
            <w:tcBorders>
              <w:top w:val="nil"/>
              <w:left w:val="nil"/>
              <w:bottom w:val="nil"/>
              <w:right w:val="single" w:sz="4" w:space="0" w:color="auto"/>
            </w:tcBorders>
            <w:vAlign w:val="bottom"/>
          </w:tcPr>
          <w:p w14:paraId="664AB4A8" w14:textId="77777777" w:rsidR="00933FBF" w:rsidRDefault="00933FBF" w:rsidP="00933FBF">
            <w:pPr>
              <w:spacing w:line="276" w:lineRule="auto"/>
              <w:jc w:val="right"/>
              <w:rPr>
                <w:sz w:val="28"/>
                <w:szCs w:val="28"/>
                <w:lang w:eastAsia="en-US"/>
              </w:rPr>
            </w:pPr>
          </w:p>
        </w:tc>
        <w:tc>
          <w:tcPr>
            <w:tcW w:w="453" w:type="dxa"/>
            <w:tcBorders>
              <w:top w:val="nil"/>
              <w:left w:val="single" w:sz="4" w:space="0" w:color="auto"/>
              <w:bottom w:val="nil"/>
              <w:right w:val="nil"/>
            </w:tcBorders>
            <w:vAlign w:val="bottom"/>
            <w:hideMark/>
          </w:tcPr>
          <w:p w14:paraId="5B017DD3" w14:textId="77777777" w:rsidR="00933FBF" w:rsidRDefault="00933FBF" w:rsidP="00933FBF">
            <w:pPr>
              <w:spacing w:line="276" w:lineRule="auto"/>
              <w:jc w:val="right"/>
              <w:rPr>
                <w:sz w:val="28"/>
                <w:szCs w:val="28"/>
                <w:lang w:eastAsia="en-US"/>
              </w:rPr>
            </w:pPr>
            <w:r>
              <w:rPr>
                <w:sz w:val="28"/>
                <w:szCs w:val="28"/>
                <w:lang w:eastAsia="en-US"/>
              </w:rPr>
              <w:t>5</w:t>
            </w:r>
          </w:p>
        </w:tc>
        <w:tc>
          <w:tcPr>
            <w:tcW w:w="399" w:type="dxa"/>
          </w:tcPr>
          <w:p w14:paraId="6344FDF6" w14:textId="77777777" w:rsidR="00933FBF" w:rsidRDefault="00933FBF" w:rsidP="00933FBF">
            <w:pPr>
              <w:spacing w:line="276" w:lineRule="auto"/>
              <w:jc w:val="right"/>
              <w:rPr>
                <w:sz w:val="28"/>
                <w:szCs w:val="28"/>
                <w:lang w:eastAsia="en-US"/>
              </w:rPr>
            </w:pPr>
          </w:p>
        </w:tc>
        <w:tc>
          <w:tcPr>
            <w:tcW w:w="399" w:type="dxa"/>
            <w:vAlign w:val="bottom"/>
            <w:hideMark/>
          </w:tcPr>
          <w:p w14:paraId="68CFBF4D" w14:textId="77777777" w:rsidR="00933FBF" w:rsidRDefault="00933FBF" w:rsidP="00933FBF">
            <w:pPr>
              <w:spacing w:line="276" w:lineRule="auto"/>
              <w:jc w:val="right"/>
              <w:rPr>
                <w:sz w:val="28"/>
                <w:szCs w:val="28"/>
                <w:lang w:eastAsia="en-US"/>
              </w:rPr>
            </w:pPr>
            <w:r>
              <w:rPr>
                <w:sz w:val="28"/>
                <w:szCs w:val="28"/>
                <w:lang w:eastAsia="en-US"/>
              </w:rPr>
              <w:t>3</w:t>
            </w:r>
          </w:p>
        </w:tc>
        <w:tc>
          <w:tcPr>
            <w:tcW w:w="426" w:type="dxa"/>
            <w:vAlign w:val="bottom"/>
            <w:hideMark/>
          </w:tcPr>
          <w:p w14:paraId="04EACD42" w14:textId="77777777" w:rsidR="00933FBF" w:rsidRDefault="00933FBF" w:rsidP="00933FBF">
            <w:pPr>
              <w:spacing w:line="276" w:lineRule="auto"/>
              <w:jc w:val="right"/>
              <w:rPr>
                <w:sz w:val="28"/>
                <w:szCs w:val="28"/>
                <w:lang w:eastAsia="en-US"/>
              </w:rPr>
            </w:pPr>
            <w:r>
              <w:rPr>
                <w:sz w:val="28"/>
                <w:szCs w:val="28"/>
                <w:lang w:eastAsia="en-US"/>
              </w:rPr>
              <w:t>0</w:t>
            </w:r>
          </w:p>
        </w:tc>
        <w:tc>
          <w:tcPr>
            <w:tcW w:w="497" w:type="dxa"/>
            <w:vAlign w:val="bottom"/>
            <w:hideMark/>
          </w:tcPr>
          <w:p w14:paraId="3ED1201D" w14:textId="77777777" w:rsidR="00933FBF" w:rsidRDefault="00933FBF" w:rsidP="00933FBF">
            <w:pPr>
              <w:spacing w:line="276" w:lineRule="auto"/>
              <w:jc w:val="right"/>
              <w:rPr>
                <w:sz w:val="28"/>
                <w:szCs w:val="28"/>
                <w:lang w:eastAsia="en-US"/>
              </w:rPr>
            </w:pPr>
            <w:r>
              <w:rPr>
                <w:sz w:val="28"/>
                <w:szCs w:val="28"/>
                <w:lang w:eastAsia="en-US"/>
              </w:rPr>
              <w:t>-3</w:t>
            </w:r>
          </w:p>
        </w:tc>
        <w:tc>
          <w:tcPr>
            <w:tcW w:w="459" w:type="dxa"/>
            <w:vAlign w:val="bottom"/>
            <w:hideMark/>
          </w:tcPr>
          <w:p w14:paraId="77C9C8C8" w14:textId="77777777" w:rsidR="00933FBF" w:rsidRDefault="00933FBF" w:rsidP="00933FBF">
            <w:pPr>
              <w:spacing w:line="276" w:lineRule="auto"/>
              <w:jc w:val="right"/>
              <w:rPr>
                <w:sz w:val="28"/>
                <w:szCs w:val="28"/>
                <w:lang w:eastAsia="en-US"/>
              </w:rPr>
            </w:pPr>
            <w:r>
              <w:rPr>
                <w:sz w:val="28"/>
                <w:szCs w:val="28"/>
                <w:lang w:eastAsia="en-US"/>
              </w:rPr>
              <w:t>1</w:t>
            </w:r>
          </w:p>
        </w:tc>
        <w:tc>
          <w:tcPr>
            <w:tcW w:w="496" w:type="dxa"/>
            <w:vAlign w:val="bottom"/>
            <w:hideMark/>
          </w:tcPr>
          <w:p w14:paraId="13288F1B" w14:textId="77777777" w:rsidR="00933FBF" w:rsidRDefault="00933FBF" w:rsidP="00933FBF">
            <w:pPr>
              <w:spacing w:line="276" w:lineRule="auto"/>
              <w:jc w:val="right"/>
              <w:rPr>
                <w:sz w:val="28"/>
                <w:szCs w:val="28"/>
                <w:lang w:eastAsia="en-US"/>
              </w:rPr>
            </w:pPr>
            <w:r>
              <w:rPr>
                <w:sz w:val="28"/>
                <w:szCs w:val="28"/>
                <w:lang w:eastAsia="en-US"/>
              </w:rPr>
              <w:t>37</w:t>
            </w:r>
          </w:p>
        </w:tc>
        <w:tc>
          <w:tcPr>
            <w:tcW w:w="518" w:type="dxa"/>
            <w:vAlign w:val="bottom"/>
            <w:hideMark/>
          </w:tcPr>
          <w:p w14:paraId="1606A866" w14:textId="77777777" w:rsidR="00933FBF" w:rsidRDefault="00933FBF" w:rsidP="00933FBF">
            <w:pPr>
              <w:spacing w:line="276" w:lineRule="auto"/>
              <w:jc w:val="right"/>
              <w:rPr>
                <w:sz w:val="28"/>
                <w:szCs w:val="28"/>
                <w:lang w:eastAsia="en-US"/>
              </w:rPr>
            </w:pPr>
            <w:r>
              <w:rPr>
                <w:sz w:val="28"/>
                <w:szCs w:val="28"/>
                <w:lang w:eastAsia="en-US"/>
              </w:rPr>
              <w:t>3</w:t>
            </w:r>
          </w:p>
        </w:tc>
        <w:tc>
          <w:tcPr>
            <w:tcW w:w="510" w:type="dxa"/>
            <w:tcBorders>
              <w:top w:val="nil"/>
              <w:left w:val="nil"/>
              <w:bottom w:val="nil"/>
              <w:right w:val="single" w:sz="4" w:space="0" w:color="auto"/>
            </w:tcBorders>
            <w:vAlign w:val="bottom"/>
            <w:hideMark/>
          </w:tcPr>
          <w:p w14:paraId="1876FD44" w14:textId="77777777" w:rsidR="00933FBF" w:rsidRDefault="00933FBF" w:rsidP="00933FBF">
            <w:pPr>
              <w:spacing w:line="276" w:lineRule="auto"/>
              <w:jc w:val="right"/>
              <w:rPr>
                <w:sz w:val="28"/>
                <w:szCs w:val="28"/>
                <w:lang w:eastAsia="en-US"/>
              </w:rPr>
            </w:pPr>
            <w:r>
              <w:rPr>
                <w:sz w:val="28"/>
                <w:szCs w:val="28"/>
                <w:lang w:eastAsia="en-US"/>
              </w:rPr>
              <w:t>5</w:t>
            </w:r>
          </w:p>
        </w:tc>
      </w:tr>
      <w:tr w:rsidR="00933FBF" w14:paraId="4391CF6F" w14:textId="77777777" w:rsidTr="00933FBF">
        <w:trPr>
          <w:trHeight w:val="391"/>
        </w:trPr>
        <w:tc>
          <w:tcPr>
            <w:tcW w:w="568" w:type="dxa"/>
            <w:tcBorders>
              <w:top w:val="nil"/>
              <w:left w:val="nil"/>
              <w:bottom w:val="nil"/>
              <w:right w:val="single" w:sz="4" w:space="0" w:color="auto"/>
            </w:tcBorders>
            <w:vAlign w:val="bottom"/>
          </w:tcPr>
          <w:p w14:paraId="2A696443" w14:textId="77777777" w:rsidR="00933FBF" w:rsidRDefault="00933FBF" w:rsidP="00933FBF">
            <w:pPr>
              <w:spacing w:line="276" w:lineRule="auto"/>
              <w:jc w:val="right"/>
              <w:rPr>
                <w:sz w:val="28"/>
                <w:szCs w:val="28"/>
                <w:lang w:eastAsia="en-US"/>
              </w:rPr>
            </w:pPr>
          </w:p>
        </w:tc>
        <w:tc>
          <w:tcPr>
            <w:tcW w:w="426" w:type="dxa"/>
            <w:tcBorders>
              <w:top w:val="nil"/>
              <w:left w:val="single" w:sz="4" w:space="0" w:color="auto"/>
              <w:bottom w:val="nil"/>
              <w:right w:val="nil"/>
            </w:tcBorders>
            <w:vAlign w:val="bottom"/>
            <w:hideMark/>
          </w:tcPr>
          <w:p w14:paraId="28382E97" w14:textId="77777777" w:rsidR="00933FBF" w:rsidRDefault="00933FBF" w:rsidP="00933FBF">
            <w:pPr>
              <w:spacing w:line="276" w:lineRule="auto"/>
              <w:jc w:val="right"/>
              <w:rPr>
                <w:sz w:val="28"/>
                <w:szCs w:val="28"/>
                <w:lang w:eastAsia="en-US"/>
              </w:rPr>
            </w:pPr>
            <w:r>
              <w:rPr>
                <w:sz w:val="28"/>
                <w:szCs w:val="28"/>
                <w:lang w:eastAsia="en-US"/>
              </w:rPr>
              <w:t>26</w:t>
            </w:r>
          </w:p>
        </w:tc>
        <w:tc>
          <w:tcPr>
            <w:tcW w:w="424" w:type="dxa"/>
            <w:vAlign w:val="bottom"/>
            <w:hideMark/>
          </w:tcPr>
          <w:p w14:paraId="0E601EF1" w14:textId="77777777" w:rsidR="00933FBF" w:rsidRDefault="00933FBF" w:rsidP="00933FBF">
            <w:pPr>
              <w:spacing w:line="276" w:lineRule="auto"/>
              <w:jc w:val="right"/>
              <w:rPr>
                <w:sz w:val="28"/>
                <w:szCs w:val="28"/>
                <w:lang w:eastAsia="en-US"/>
              </w:rPr>
            </w:pPr>
            <w:r>
              <w:rPr>
                <w:sz w:val="28"/>
                <w:szCs w:val="28"/>
                <w:lang w:eastAsia="en-US"/>
              </w:rPr>
              <w:t>1</w:t>
            </w:r>
          </w:p>
        </w:tc>
        <w:tc>
          <w:tcPr>
            <w:tcW w:w="424" w:type="dxa"/>
            <w:vAlign w:val="bottom"/>
            <w:hideMark/>
          </w:tcPr>
          <w:p w14:paraId="188FACFD" w14:textId="77777777" w:rsidR="00933FBF" w:rsidRDefault="00933FBF" w:rsidP="00933FBF">
            <w:pPr>
              <w:spacing w:line="276" w:lineRule="auto"/>
              <w:jc w:val="right"/>
              <w:rPr>
                <w:sz w:val="28"/>
                <w:szCs w:val="28"/>
                <w:lang w:eastAsia="en-US"/>
              </w:rPr>
            </w:pPr>
            <w:r>
              <w:rPr>
                <w:sz w:val="28"/>
                <w:szCs w:val="28"/>
                <w:lang w:eastAsia="en-US"/>
              </w:rPr>
              <w:t>-3</w:t>
            </w:r>
          </w:p>
        </w:tc>
        <w:tc>
          <w:tcPr>
            <w:tcW w:w="471" w:type="dxa"/>
            <w:vAlign w:val="bottom"/>
            <w:hideMark/>
          </w:tcPr>
          <w:p w14:paraId="5AEC2A8B" w14:textId="77777777" w:rsidR="00933FBF" w:rsidRDefault="00933FBF" w:rsidP="00933FBF">
            <w:pPr>
              <w:spacing w:line="276" w:lineRule="auto"/>
              <w:jc w:val="right"/>
              <w:rPr>
                <w:sz w:val="28"/>
                <w:szCs w:val="28"/>
                <w:lang w:eastAsia="en-US"/>
              </w:rPr>
            </w:pPr>
            <w:r>
              <w:rPr>
                <w:sz w:val="28"/>
                <w:szCs w:val="28"/>
                <w:lang w:eastAsia="en-US"/>
              </w:rPr>
              <w:t>-5</w:t>
            </w:r>
          </w:p>
        </w:tc>
        <w:tc>
          <w:tcPr>
            <w:tcW w:w="662" w:type="dxa"/>
            <w:vAlign w:val="bottom"/>
            <w:hideMark/>
          </w:tcPr>
          <w:p w14:paraId="3128FF06" w14:textId="77777777" w:rsidR="00933FBF" w:rsidRDefault="00933FBF" w:rsidP="00933FBF">
            <w:pPr>
              <w:spacing w:line="276" w:lineRule="auto"/>
              <w:jc w:val="right"/>
              <w:rPr>
                <w:sz w:val="28"/>
                <w:szCs w:val="28"/>
                <w:lang w:eastAsia="en-US"/>
              </w:rPr>
            </w:pPr>
            <w:r>
              <w:rPr>
                <w:sz w:val="28"/>
                <w:szCs w:val="28"/>
                <w:lang w:eastAsia="en-US"/>
              </w:rPr>
              <w:t>-47</w:t>
            </w:r>
          </w:p>
        </w:tc>
        <w:tc>
          <w:tcPr>
            <w:tcW w:w="426" w:type="dxa"/>
            <w:vAlign w:val="bottom"/>
            <w:hideMark/>
          </w:tcPr>
          <w:p w14:paraId="0CCC4B92" w14:textId="77777777" w:rsidR="00933FBF" w:rsidRDefault="00933FBF" w:rsidP="00933FBF">
            <w:pPr>
              <w:spacing w:line="276" w:lineRule="auto"/>
              <w:jc w:val="right"/>
              <w:rPr>
                <w:sz w:val="28"/>
                <w:szCs w:val="28"/>
                <w:lang w:eastAsia="en-US"/>
              </w:rPr>
            </w:pPr>
            <w:r>
              <w:rPr>
                <w:sz w:val="28"/>
                <w:szCs w:val="28"/>
                <w:lang w:eastAsia="en-US"/>
              </w:rPr>
              <w:t>0</w:t>
            </w:r>
          </w:p>
        </w:tc>
        <w:tc>
          <w:tcPr>
            <w:tcW w:w="538" w:type="dxa"/>
            <w:vAlign w:val="bottom"/>
            <w:hideMark/>
          </w:tcPr>
          <w:p w14:paraId="147BD0F8" w14:textId="77777777" w:rsidR="00933FBF" w:rsidRDefault="00933FBF" w:rsidP="00933FBF">
            <w:pPr>
              <w:spacing w:line="276" w:lineRule="auto"/>
              <w:jc w:val="right"/>
              <w:rPr>
                <w:sz w:val="28"/>
                <w:szCs w:val="28"/>
                <w:lang w:eastAsia="en-US"/>
              </w:rPr>
            </w:pPr>
            <w:r>
              <w:rPr>
                <w:sz w:val="28"/>
                <w:szCs w:val="28"/>
                <w:lang w:eastAsia="en-US"/>
              </w:rPr>
              <w:t>41</w:t>
            </w:r>
          </w:p>
        </w:tc>
        <w:tc>
          <w:tcPr>
            <w:tcW w:w="314" w:type="dxa"/>
            <w:tcBorders>
              <w:top w:val="nil"/>
              <w:left w:val="nil"/>
              <w:bottom w:val="nil"/>
              <w:right w:val="single" w:sz="4" w:space="0" w:color="auto"/>
            </w:tcBorders>
            <w:vAlign w:val="bottom"/>
            <w:hideMark/>
          </w:tcPr>
          <w:p w14:paraId="6D0C8505" w14:textId="77777777" w:rsidR="00933FBF" w:rsidRDefault="00933FBF" w:rsidP="00933FBF">
            <w:pPr>
              <w:spacing w:line="276" w:lineRule="auto"/>
              <w:jc w:val="right"/>
              <w:rPr>
                <w:sz w:val="28"/>
                <w:szCs w:val="28"/>
                <w:lang w:eastAsia="en-US"/>
              </w:rPr>
            </w:pPr>
            <w:r>
              <w:rPr>
                <w:sz w:val="28"/>
                <w:szCs w:val="28"/>
                <w:lang w:eastAsia="en-US"/>
              </w:rPr>
              <w:t>5</w:t>
            </w:r>
          </w:p>
        </w:tc>
        <w:tc>
          <w:tcPr>
            <w:tcW w:w="283" w:type="dxa"/>
            <w:tcBorders>
              <w:top w:val="nil"/>
              <w:left w:val="single" w:sz="4" w:space="0" w:color="auto"/>
              <w:bottom w:val="nil"/>
              <w:right w:val="nil"/>
            </w:tcBorders>
          </w:tcPr>
          <w:p w14:paraId="1458033C" w14:textId="77777777" w:rsidR="00933FBF" w:rsidRDefault="00933FBF" w:rsidP="00933FBF">
            <w:pPr>
              <w:spacing w:line="276" w:lineRule="auto"/>
              <w:jc w:val="right"/>
              <w:rPr>
                <w:sz w:val="28"/>
                <w:szCs w:val="28"/>
                <w:lang w:eastAsia="en-US"/>
              </w:rPr>
            </w:pPr>
          </w:p>
        </w:tc>
        <w:tc>
          <w:tcPr>
            <w:tcW w:w="284" w:type="dxa"/>
          </w:tcPr>
          <w:p w14:paraId="0F80D65D" w14:textId="77777777" w:rsidR="00933FBF" w:rsidRDefault="00933FBF" w:rsidP="00933FBF">
            <w:pPr>
              <w:spacing w:line="276" w:lineRule="auto"/>
              <w:jc w:val="right"/>
              <w:rPr>
                <w:sz w:val="28"/>
                <w:szCs w:val="28"/>
                <w:lang w:eastAsia="en-US"/>
              </w:rPr>
            </w:pPr>
          </w:p>
        </w:tc>
        <w:tc>
          <w:tcPr>
            <w:tcW w:w="134" w:type="dxa"/>
          </w:tcPr>
          <w:p w14:paraId="5CAC5EC9" w14:textId="77777777" w:rsidR="00933FBF" w:rsidRDefault="00933FBF" w:rsidP="00933FBF">
            <w:pPr>
              <w:spacing w:line="276" w:lineRule="auto"/>
              <w:jc w:val="right"/>
              <w:rPr>
                <w:sz w:val="28"/>
                <w:szCs w:val="28"/>
                <w:lang w:eastAsia="en-US"/>
              </w:rPr>
            </w:pPr>
          </w:p>
        </w:tc>
        <w:tc>
          <w:tcPr>
            <w:tcW w:w="388" w:type="dxa"/>
            <w:tcBorders>
              <w:top w:val="nil"/>
              <w:left w:val="nil"/>
              <w:bottom w:val="nil"/>
              <w:right w:val="single" w:sz="4" w:space="0" w:color="auto"/>
            </w:tcBorders>
            <w:vAlign w:val="bottom"/>
          </w:tcPr>
          <w:p w14:paraId="5BBD3D47" w14:textId="77777777" w:rsidR="00933FBF" w:rsidRDefault="00933FBF" w:rsidP="00933FBF">
            <w:pPr>
              <w:spacing w:line="276" w:lineRule="auto"/>
              <w:jc w:val="right"/>
              <w:rPr>
                <w:sz w:val="28"/>
                <w:szCs w:val="28"/>
                <w:lang w:eastAsia="en-US"/>
              </w:rPr>
            </w:pPr>
          </w:p>
        </w:tc>
        <w:tc>
          <w:tcPr>
            <w:tcW w:w="453" w:type="dxa"/>
            <w:tcBorders>
              <w:top w:val="nil"/>
              <w:left w:val="single" w:sz="4" w:space="0" w:color="auto"/>
              <w:bottom w:val="nil"/>
              <w:right w:val="nil"/>
            </w:tcBorders>
            <w:vAlign w:val="bottom"/>
            <w:hideMark/>
          </w:tcPr>
          <w:p w14:paraId="05E4BB17" w14:textId="77777777" w:rsidR="00933FBF" w:rsidRDefault="00933FBF" w:rsidP="00933FBF">
            <w:pPr>
              <w:spacing w:line="276" w:lineRule="auto"/>
              <w:jc w:val="right"/>
              <w:rPr>
                <w:sz w:val="28"/>
                <w:szCs w:val="28"/>
                <w:lang w:eastAsia="en-US"/>
              </w:rPr>
            </w:pPr>
            <w:r>
              <w:rPr>
                <w:sz w:val="28"/>
                <w:szCs w:val="28"/>
                <w:lang w:eastAsia="en-US"/>
              </w:rPr>
              <w:t>2</w:t>
            </w:r>
          </w:p>
        </w:tc>
        <w:tc>
          <w:tcPr>
            <w:tcW w:w="399" w:type="dxa"/>
          </w:tcPr>
          <w:p w14:paraId="32EA2338" w14:textId="77777777" w:rsidR="00933FBF" w:rsidRDefault="00933FBF" w:rsidP="00933FBF">
            <w:pPr>
              <w:spacing w:line="276" w:lineRule="auto"/>
              <w:jc w:val="right"/>
              <w:rPr>
                <w:sz w:val="28"/>
                <w:szCs w:val="28"/>
                <w:lang w:eastAsia="en-US"/>
              </w:rPr>
            </w:pPr>
          </w:p>
        </w:tc>
        <w:tc>
          <w:tcPr>
            <w:tcW w:w="399" w:type="dxa"/>
            <w:vAlign w:val="bottom"/>
            <w:hideMark/>
          </w:tcPr>
          <w:p w14:paraId="5B55E838" w14:textId="77777777" w:rsidR="00933FBF" w:rsidRDefault="00933FBF" w:rsidP="00933FBF">
            <w:pPr>
              <w:spacing w:line="276" w:lineRule="auto"/>
              <w:jc w:val="right"/>
              <w:rPr>
                <w:sz w:val="28"/>
                <w:szCs w:val="28"/>
                <w:lang w:eastAsia="en-US"/>
              </w:rPr>
            </w:pPr>
            <w:r>
              <w:rPr>
                <w:sz w:val="28"/>
                <w:szCs w:val="28"/>
                <w:lang w:eastAsia="en-US"/>
              </w:rPr>
              <w:t>1</w:t>
            </w:r>
          </w:p>
        </w:tc>
        <w:tc>
          <w:tcPr>
            <w:tcW w:w="426" w:type="dxa"/>
            <w:vAlign w:val="bottom"/>
            <w:hideMark/>
          </w:tcPr>
          <w:p w14:paraId="09BA9420" w14:textId="77777777" w:rsidR="00933FBF" w:rsidRDefault="00933FBF" w:rsidP="00933FBF">
            <w:pPr>
              <w:spacing w:line="276" w:lineRule="auto"/>
              <w:jc w:val="right"/>
              <w:rPr>
                <w:sz w:val="28"/>
                <w:szCs w:val="28"/>
                <w:lang w:eastAsia="en-US"/>
              </w:rPr>
            </w:pPr>
            <w:r>
              <w:rPr>
                <w:sz w:val="28"/>
                <w:szCs w:val="28"/>
                <w:lang w:eastAsia="en-US"/>
              </w:rPr>
              <w:t>0</w:t>
            </w:r>
          </w:p>
        </w:tc>
        <w:tc>
          <w:tcPr>
            <w:tcW w:w="497" w:type="dxa"/>
            <w:vAlign w:val="bottom"/>
            <w:hideMark/>
          </w:tcPr>
          <w:p w14:paraId="55D132B1" w14:textId="77777777" w:rsidR="00933FBF" w:rsidRDefault="00933FBF" w:rsidP="00933FBF">
            <w:pPr>
              <w:spacing w:line="276" w:lineRule="auto"/>
              <w:jc w:val="right"/>
              <w:rPr>
                <w:sz w:val="28"/>
                <w:szCs w:val="28"/>
                <w:lang w:eastAsia="en-US"/>
              </w:rPr>
            </w:pPr>
            <w:r>
              <w:rPr>
                <w:sz w:val="28"/>
                <w:szCs w:val="28"/>
                <w:lang w:eastAsia="en-US"/>
              </w:rPr>
              <w:t>-5</w:t>
            </w:r>
          </w:p>
        </w:tc>
        <w:tc>
          <w:tcPr>
            <w:tcW w:w="459" w:type="dxa"/>
            <w:vAlign w:val="bottom"/>
            <w:hideMark/>
          </w:tcPr>
          <w:p w14:paraId="55928A70" w14:textId="77777777" w:rsidR="00933FBF" w:rsidRDefault="00933FBF" w:rsidP="00933FBF">
            <w:pPr>
              <w:spacing w:line="276" w:lineRule="auto"/>
              <w:jc w:val="right"/>
              <w:rPr>
                <w:sz w:val="28"/>
                <w:szCs w:val="28"/>
                <w:lang w:eastAsia="en-US"/>
              </w:rPr>
            </w:pPr>
            <w:r>
              <w:rPr>
                <w:sz w:val="28"/>
                <w:szCs w:val="28"/>
                <w:lang w:eastAsia="en-US"/>
              </w:rPr>
              <w:t>0</w:t>
            </w:r>
          </w:p>
        </w:tc>
        <w:tc>
          <w:tcPr>
            <w:tcW w:w="496" w:type="dxa"/>
            <w:vAlign w:val="bottom"/>
            <w:hideMark/>
          </w:tcPr>
          <w:p w14:paraId="71D5D83B" w14:textId="77777777" w:rsidR="00933FBF" w:rsidRDefault="00933FBF" w:rsidP="00933FBF">
            <w:pPr>
              <w:spacing w:line="276" w:lineRule="auto"/>
              <w:jc w:val="right"/>
              <w:rPr>
                <w:sz w:val="28"/>
                <w:szCs w:val="28"/>
                <w:lang w:eastAsia="en-US"/>
              </w:rPr>
            </w:pPr>
            <w:r>
              <w:rPr>
                <w:sz w:val="28"/>
                <w:szCs w:val="28"/>
                <w:lang w:eastAsia="en-US"/>
              </w:rPr>
              <w:t>41</w:t>
            </w:r>
          </w:p>
        </w:tc>
        <w:tc>
          <w:tcPr>
            <w:tcW w:w="518" w:type="dxa"/>
            <w:vAlign w:val="bottom"/>
            <w:hideMark/>
          </w:tcPr>
          <w:p w14:paraId="33D53EB4" w14:textId="77777777" w:rsidR="00933FBF" w:rsidRDefault="00933FBF" w:rsidP="00933FBF">
            <w:pPr>
              <w:spacing w:line="276" w:lineRule="auto"/>
              <w:jc w:val="right"/>
              <w:rPr>
                <w:sz w:val="28"/>
                <w:szCs w:val="28"/>
                <w:lang w:eastAsia="en-US"/>
              </w:rPr>
            </w:pPr>
            <w:r>
              <w:rPr>
                <w:sz w:val="28"/>
                <w:szCs w:val="28"/>
                <w:lang w:eastAsia="en-US"/>
              </w:rPr>
              <w:t>5</w:t>
            </w:r>
          </w:p>
        </w:tc>
        <w:tc>
          <w:tcPr>
            <w:tcW w:w="510" w:type="dxa"/>
            <w:tcBorders>
              <w:top w:val="nil"/>
              <w:left w:val="nil"/>
              <w:bottom w:val="nil"/>
              <w:right w:val="single" w:sz="4" w:space="0" w:color="auto"/>
            </w:tcBorders>
            <w:vAlign w:val="bottom"/>
            <w:hideMark/>
          </w:tcPr>
          <w:p w14:paraId="16D34F31" w14:textId="77777777" w:rsidR="00933FBF" w:rsidRDefault="00933FBF" w:rsidP="00933FBF">
            <w:pPr>
              <w:spacing w:line="276" w:lineRule="auto"/>
              <w:jc w:val="right"/>
              <w:rPr>
                <w:sz w:val="28"/>
                <w:szCs w:val="28"/>
                <w:lang w:eastAsia="en-US"/>
              </w:rPr>
            </w:pPr>
            <w:r>
              <w:rPr>
                <w:sz w:val="28"/>
                <w:szCs w:val="28"/>
                <w:lang w:eastAsia="en-US"/>
              </w:rPr>
              <w:t>26</w:t>
            </w:r>
          </w:p>
        </w:tc>
      </w:tr>
    </w:tbl>
    <w:p w14:paraId="4BCFBDD9" w14:textId="77777777" w:rsidR="00933FBF" w:rsidRDefault="00933FBF" w:rsidP="00933FBF">
      <w:pPr>
        <w:pStyle w:val="a6"/>
        <w:numPr>
          <w:ilvl w:val="0"/>
          <w:numId w:val="36"/>
        </w:numPr>
        <w:spacing w:line="276" w:lineRule="auto"/>
        <w:jc w:val="both"/>
        <w:rPr>
          <w:rFonts w:eastAsiaTheme="minorEastAsia"/>
          <w:sz w:val="32"/>
          <w:szCs w:val="32"/>
        </w:rPr>
      </w:pPr>
      <w:r>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Pr>
          <w:rFonts w:eastAsiaTheme="minorEastAsia"/>
          <w:b/>
          <w:sz w:val="32"/>
          <w:szCs w:val="32"/>
        </w:rPr>
        <w:t>(АВ</w:t>
      </w:r>
      <w:r>
        <w:rPr>
          <w:rFonts w:eastAsiaTheme="minorEastAsia"/>
          <w:b/>
          <w:sz w:val="32"/>
          <w:szCs w:val="32"/>
          <w:vertAlign w:val="superscript"/>
        </w:rPr>
        <w:t>-1</w:t>
      </w:r>
      <w:r>
        <w:rPr>
          <w:rFonts w:eastAsiaTheme="minorEastAsia"/>
          <w:b/>
          <w:sz w:val="32"/>
          <w:szCs w:val="32"/>
        </w:rPr>
        <w:t>)</w:t>
      </w:r>
      <w:r>
        <w:rPr>
          <w:rFonts w:eastAsiaTheme="minorEastAsia"/>
          <w:b/>
          <w:sz w:val="32"/>
          <w:szCs w:val="32"/>
          <w:vertAlign w:val="superscript"/>
        </w:rPr>
        <w:t>2</w:t>
      </w:r>
      <w:r>
        <w:rPr>
          <w:rFonts w:eastAsiaTheme="minorEastAsia"/>
          <w:b/>
          <w:sz w:val="32"/>
          <w:szCs w:val="32"/>
        </w:rPr>
        <w:t>Х=Е.</w:t>
      </w:r>
      <w:r>
        <w:rPr>
          <w:rFonts w:eastAsiaTheme="minorEastAsia"/>
          <w:sz w:val="32"/>
          <w:szCs w:val="32"/>
        </w:rPr>
        <w:t xml:space="preserve"> </w:t>
      </w:r>
      <w:r>
        <w:rPr>
          <w:sz w:val="28"/>
          <w:szCs w:val="28"/>
        </w:rPr>
        <w:t>Результат проверьте.</w:t>
      </w:r>
    </w:p>
    <w:p w14:paraId="7BB31694" w14:textId="77777777" w:rsidR="00933FBF" w:rsidRDefault="00933FBF" w:rsidP="00933FBF">
      <w:pPr>
        <w:pStyle w:val="a6"/>
        <w:widowControl/>
        <w:tabs>
          <w:tab w:val="center" w:pos="426"/>
        </w:tabs>
        <w:autoSpaceDE/>
        <w:adjustRightInd/>
        <w:spacing w:line="360" w:lineRule="auto"/>
        <w:ind w:left="720"/>
        <w:contextualSpacing/>
        <w:jc w:val="both"/>
        <w:rPr>
          <w:color w:val="FF0000"/>
          <w:sz w:val="28"/>
          <w:szCs w:val="28"/>
        </w:rPr>
      </w:pPr>
    </w:p>
    <w:p w14:paraId="2076296C" w14:textId="77777777" w:rsidR="00933FBF" w:rsidRDefault="00933FBF" w:rsidP="00933FBF">
      <w:pPr>
        <w:pStyle w:val="a6"/>
        <w:numPr>
          <w:ilvl w:val="0"/>
          <w:numId w:val="36"/>
        </w:numPr>
        <w:shd w:val="clear" w:color="auto" w:fill="FFFFFF"/>
        <w:spacing w:line="276" w:lineRule="auto"/>
        <w:ind w:right="-1"/>
        <w:jc w:val="both"/>
        <w:rPr>
          <w:sz w:val="28"/>
          <w:szCs w:val="28"/>
        </w:rPr>
      </w:pPr>
      <w:r>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6990" w:type="dxa"/>
        <w:jc w:val="center"/>
        <w:tblLayout w:type="fixed"/>
        <w:tblLook w:val="04A0" w:firstRow="1" w:lastRow="0" w:firstColumn="1" w:lastColumn="0" w:noHBand="0" w:noVBand="1"/>
      </w:tblPr>
      <w:tblGrid>
        <w:gridCol w:w="777"/>
        <w:gridCol w:w="777"/>
        <w:gridCol w:w="777"/>
        <w:gridCol w:w="777"/>
        <w:gridCol w:w="777"/>
        <w:gridCol w:w="776"/>
        <w:gridCol w:w="776"/>
        <w:gridCol w:w="776"/>
        <w:gridCol w:w="777"/>
      </w:tblGrid>
      <w:tr w:rsidR="00933FBF" w14:paraId="2B21B5E6" w14:textId="77777777" w:rsidTr="00933FBF">
        <w:trPr>
          <w:trHeight w:val="300"/>
          <w:jc w:val="center"/>
        </w:trPr>
        <w:tc>
          <w:tcPr>
            <w:tcW w:w="776" w:type="dxa"/>
            <w:tcBorders>
              <w:top w:val="nil"/>
              <w:left w:val="nil"/>
              <w:bottom w:val="nil"/>
              <w:right w:val="single" w:sz="4" w:space="0" w:color="auto"/>
            </w:tcBorders>
            <w:noWrap/>
            <w:vAlign w:val="bottom"/>
            <w:hideMark/>
          </w:tcPr>
          <w:p w14:paraId="701FDF3C" w14:textId="77777777" w:rsidR="00933FBF" w:rsidRDefault="00933FBF" w:rsidP="00933FBF">
            <w:pPr>
              <w:rPr>
                <w:sz w:val="28"/>
                <w:szCs w:val="28"/>
              </w:rPr>
            </w:pPr>
          </w:p>
        </w:tc>
        <w:tc>
          <w:tcPr>
            <w:tcW w:w="776" w:type="dxa"/>
            <w:tcBorders>
              <w:top w:val="nil"/>
              <w:left w:val="single" w:sz="4" w:space="0" w:color="auto"/>
              <w:bottom w:val="nil"/>
              <w:right w:val="nil"/>
            </w:tcBorders>
            <w:noWrap/>
            <w:vAlign w:val="bottom"/>
            <w:hideMark/>
          </w:tcPr>
          <w:p w14:paraId="11C3FA2F" w14:textId="77777777" w:rsidR="00933FBF" w:rsidRDefault="00933FBF" w:rsidP="00933FBF">
            <w:pPr>
              <w:spacing w:line="276" w:lineRule="auto"/>
              <w:jc w:val="right"/>
              <w:rPr>
                <w:sz w:val="28"/>
                <w:szCs w:val="28"/>
                <w:lang w:eastAsia="en-US"/>
              </w:rPr>
            </w:pPr>
            <w:r>
              <w:rPr>
                <w:sz w:val="28"/>
                <w:szCs w:val="28"/>
                <w:lang w:eastAsia="en-US"/>
              </w:rPr>
              <w:t>19</w:t>
            </w:r>
          </w:p>
        </w:tc>
        <w:tc>
          <w:tcPr>
            <w:tcW w:w="776" w:type="dxa"/>
            <w:noWrap/>
            <w:vAlign w:val="bottom"/>
            <w:hideMark/>
          </w:tcPr>
          <w:p w14:paraId="26619A71"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096EB1D4"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76A8BE25"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4293911F"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32331985"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6D66D330"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1CC0CA68" w14:textId="77777777" w:rsidR="00933FBF" w:rsidRDefault="00933FBF" w:rsidP="00933FBF">
            <w:pPr>
              <w:spacing w:line="276" w:lineRule="auto"/>
              <w:jc w:val="right"/>
              <w:rPr>
                <w:sz w:val="28"/>
                <w:szCs w:val="28"/>
                <w:lang w:eastAsia="en-US"/>
              </w:rPr>
            </w:pPr>
            <w:r>
              <w:rPr>
                <w:sz w:val="28"/>
                <w:szCs w:val="28"/>
                <w:lang w:eastAsia="en-US"/>
              </w:rPr>
              <w:t>20</w:t>
            </w:r>
          </w:p>
        </w:tc>
      </w:tr>
      <w:tr w:rsidR="00933FBF" w14:paraId="1EAD8DC9" w14:textId="77777777" w:rsidTr="00933FBF">
        <w:trPr>
          <w:trHeight w:val="300"/>
          <w:jc w:val="center"/>
        </w:trPr>
        <w:tc>
          <w:tcPr>
            <w:tcW w:w="776" w:type="dxa"/>
            <w:tcBorders>
              <w:top w:val="nil"/>
              <w:left w:val="nil"/>
              <w:bottom w:val="nil"/>
              <w:right w:val="single" w:sz="4" w:space="0" w:color="auto"/>
            </w:tcBorders>
            <w:noWrap/>
            <w:vAlign w:val="bottom"/>
            <w:hideMark/>
          </w:tcPr>
          <w:p w14:paraId="474C0249"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4A007A2B"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0F5BA0AF" w14:textId="77777777" w:rsidR="00933FBF" w:rsidRDefault="00933FBF" w:rsidP="00933FBF">
            <w:pPr>
              <w:spacing w:line="276" w:lineRule="auto"/>
              <w:jc w:val="right"/>
              <w:rPr>
                <w:sz w:val="28"/>
                <w:szCs w:val="28"/>
                <w:lang w:eastAsia="en-US"/>
              </w:rPr>
            </w:pPr>
            <w:r>
              <w:rPr>
                <w:sz w:val="28"/>
                <w:szCs w:val="28"/>
                <w:lang w:eastAsia="en-US"/>
              </w:rPr>
              <w:t>7</w:t>
            </w:r>
          </w:p>
        </w:tc>
        <w:tc>
          <w:tcPr>
            <w:tcW w:w="776" w:type="dxa"/>
            <w:noWrap/>
            <w:vAlign w:val="bottom"/>
            <w:hideMark/>
          </w:tcPr>
          <w:p w14:paraId="493023FA"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56E115D2"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140EF7A0" w14:textId="77777777" w:rsidR="00933FBF" w:rsidRDefault="00933FBF" w:rsidP="00933FBF">
            <w:pPr>
              <w:spacing w:line="276" w:lineRule="auto"/>
              <w:jc w:val="right"/>
              <w:rPr>
                <w:sz w:val="28"/>
                <w:szCs w:val="28"/>
                <w:lang w:eastAsia="en-US"/>
              </w:rPr>
            </w:pPr>
            <w:r>
              <w:rPr>
                <w:sz w:val="28"/>
                <w:szCs w:val="28"/>
                <w:lang w:eastAsia="en-US"/>
              </w:rPr>
              <w:t>11</w:t>
            </w:r>
          </w:p>
        </w:tc>
        <w:tc>
          <w:tcPr>
            <w:tcW w:w="776" w:type="dxa"/>
            <w:vAlign w:val="bottom"/>
            <w:hideMark/>
          </w:tcPr>
          <w:p w14:paraId="1D3E82E7"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0230A03A"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1E7F8F6A"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685367BD" w14:textId="77777777" w:rsidTr="00933FBF">
        <w:trPr>
          <w:trHeight w:val="300"/>
          <w:jc w:val="center"/>
        </w:trPr>
        <w:tc>
          <w:tcPr>
            <w:tcW w:w="776" w:type="dxa"/>
            <w:tcBorders>
              <w:top w:val="nil"/>
              <w:left w:val="nil"/>
              <w:bottom w:val="nil"/>
              <w:right w:val="single" w:sz="4" w:space="0" w:color="auto"/>
            </w:tcBorders>
            <w:noWrap/>
            <w:vAlign w:val="bottom"/>
            <w:hideMark/>
          </w:tcPr>
          <w:p w14:paraId="03250BF3"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3F481808"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4BCED1EF"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5858A54D" w14:textId="77777777" w:rsidR="00933FBF" w:rsidRDefault="00933FBF" w:rsidP="00933FBF">
            <w:pPr>
              <w:spacing w:line="276" w:lineRule="auto"/>
              <w:jc w:val="right"/>
              <w:rPr>
                <w:sz w:val="28"/>
                <w:szCs w:val="28"/>
                <w:lang w:eastAsia="en-US"/>
              </w:rPr>
            </w:pPr>
            <w:r>
              <w:rPr>
                <w:sz w:val="28"/>
                <w:szCs w:val="28"/>
                <w:lang w:eastAsia="en-US"/>
              </w:rPr>
              <w:t>13</w:t>
            </w:r>
          </w:p>
        </w:tc>
        <w:tc>
          <w:tcPr>
            <w:tcW w:w="777" w:type="dxa"/>
            <w:noWrap/>
            <w:vAlign w:val="bottom"/>
            <w:hideMark/>
          </w:tcPr>
          <w:p w14:paraId="5BCA4EE4"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7B416B73"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17C406D4"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5646A3CB"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6F068619"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34083AF4" w14:textId="77777777" w:rsidTr="00933FBF">
        <w:trPr>
          <w:trHeight w:val="300"/>
          <w:jc w:val="center"/>
        </w:trPr>
        <w:tc>
          <w:tcPr>
            <w:tcW w:w="776" w:type="dxa"/>
            <w:tcBorders>
              <w:top w:val="nil"/>
              <w:left w:val="nil"/>
              <w:bottom w:val="nil"/>
              <w:right w:val="single" w:sz="4" w:space="0" w:color="auto"/>
            </w:tcBorders>
            <w:noWrap/>
            <w:vAlign w:val="bottom"/>
            <w:hideMark/>
          </w:tcPr>
          <w:p w14:paraId="62BFA4D6" w14:textId="77777777" w:rsidR="00933FBF" w:rsidRDefault="00933FBF" w:rsidP="00933FBF">
            <w:pPr>
              <w:spacing w:line="276" w:lineRule="auto"/>
              <w:jc w:val="right"/>
              <w:rPr>
                <w:sz w:val="28"/>
                <w:szCs w:val="28"/>
                <w:lang w:eastAsia="en-US"/>
              </w:rPr>
            </w:pPr>
            <w:r>
              <w:rPr>
                <w:sz w:val="28"/>
                <w:szCs w:val="28"/>
                <w:lang w:eastAsia="en-US"/>
              </w:rPr>
              <w:t>A=</w:t>
            </w:r>
          </w:p>
        </w:tc>
        <w:tc>
          <w:tcPr>
            <w:tcW w:w="776" w:type="dxa"/>
            <w:tcBorders>
              <w:top w:val="nil"/>
              <w:left w:val="single" w:sz="4" w:space="0" w:color="auto"/>
              <w:bottom w:val="nil"/>
              <w:right w:val="nil"/>
            </w:tcBorders>
            <w:noWrap/>
            <w:vAlign w:val="bottom"/>
            <w:hideMark/>
          </w:tcPr>
          <w:p w14:paraId="6D238426"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0691A0EA"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1BD6F545"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208C1DC1" w14:textId="77777777" w:rsidR="00933FBF" w:rsidRDefault="00933FBF" w:rsidP="00933FBF">
            <w:pPr>
              <w:spacing w:line="276" w:lineRule="auto"/>
              <w:jc w:val="right"/>
              <w:rPr>
                <w:sz w:val="28"/>
                <w:szCs w:val="28"/>
                <w:lang w:eastAsia="en-US"/>
              </w:rPr>
            </w:pPr>
            <w:r>
              <w:rPr>
                <w:sz w:val="28"/>
                <w:szCs w:val="28"/>
                <w:lang w:eastAsia="en-US"/>
              </w:rPr>
              <w:t>11</w:t>
            </w:r>
          </w:p>
        </w:tc>
        <w:tc>
          <w:tcPr>
            <w:tcW w:w="776" w:type="dxa"/>
            <w:vAlign w:val="bottom"/>
            <w:hideMark/>
          </w:tcPr>
          <w:p w14:paraId="3A5E25BE"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48DABF71"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0AEF2E97"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14DB16D9"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35E61C9F" w14:textId="77777777" w:rsidTr="00933FBF">
        <w:trPr>
          <w:trHeight w:val="300"/>
          <w:jc w:val="center"/>
        </w:trPr>
        <w:tc>
          <w:tcPr>
            <w:tcW w:w="776" w:type="dxa"/>
            <w:tcBorders>
              <w:top w:val="nil"/>
              <w:left w:val="nil"/>
              <w:bottom w:val="nil"/>
              <w:right w:val="single" w:sz="4" w:space="0" w:color="auto"/>
            </w:tcBorders>
            <w:noWrap/>
            <w:vAlign w:val="bottom"/>
            <w:hideMark/>
          </w:tcPr>
          <w:p w14:paraId="3ACA7E5A"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055E2920"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085C6FB8" w14:textId="77777777" w:rsidR="00933FBF" w:rsidRDefault="00933FBF" w:rsidP="00933FBF">
            <w:pPr>
              <w:spacing w:line="276" w:lineRule="auto"/>
              <w:jc w:val="right"/>
              <w:rPr>
                <w:sz w:val="28"/>
                <w:szCs w:val="28"/>
                <w:lang w:eastAsia="en-US"/>
              </w:rPr>
            </w:pPr>
            <w:r>
              <w:rPr>
                <w:sz w:val="28"/>
                <w:szCs w:val="28"/>
                <w:lang w:eastAsia="en-US"/>
              </w:rPr>
              <w:t>3</w:t>
            </w:r>
          </w:p>
        </w:tc>
        <w:tc>
          <w:tcPr>
            <w:tcW w:w="776" w:type="dxa"/>
            <w:noWrap/>
            <w:vAlign w:val="bottom"/>
            <w:hideMark/>
          </w:tcPr>
          <w:p w14:paraId="5D369712"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124E7458"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66D20F89" w14:textId="77777777" w:rsidR="00933FBF" w:rsidRDefault="00933FBF" w:rsidP="00933FBF">
            <w:pPr>
              <w:spacing w:line="276" w:lineRule="auto"/>
              <w:jc w:val="right"/>
              <w:rPr>
                <w:sz w:val="28"/>
                <w:szCs w:val="28"/>
                <w:lang w:eastAsia="en-US"/>
              </w:rPr>
            </w:pPr>
            <w:r>
              <w:rPr>
                <w:sz w:val="28"/>
                <w:szCs w:val="28"/>
                <w:lang w:eastAsia="en-US"/>
              </w:rPr>
              <w:t>17</w:t>
            </w:r>
          </w:p>
        </w:tc>
        <w:tc>
          <w:tcPr>
            <w:tcW w:w="776" w:type="dxa"/>
            <w:vAlign w:val="bottom"/>
            <w:hideMark/>
          </w:tcPr>
          <w:p w14:paraId="23AAE41F"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6DFE3B92"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4D4046BA"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4D3F0707" w14:textId="77777777" w:rsidTr="00933FBF">
        <w:trPr>
          <w:trHeight w:val="300"/>
          <w:jc w:val="center"/>
        </w:trPr>
        <w:tc>
          <w:tcPr>
            <w:tcW w:w="776" w:type="dxa"/>
            <w:tcBorders>
              <w:top w:val="nil"/>
              <w:left w:val="nil"/>
              <w:bottom w:val="nil"/>
              <w:right w:val="single" w:sz="4" w:space="0" w:color="auto"/>
            </w:tcBorders>
            <w:noWrap/>
            <w:vAlign w:val="bottom"/>
            <w:hideMark/>
          </w:tcPr>
          <w:p w14:paraId="57E4CB70"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7F5D730E"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3F13EB74"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7A3C9548"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0137EAB0"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59331B68"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18AF4AD6" w14:textId="77777777" w:rsidR="00933FBF" w:rsidRDefault="00933FBF" w:rsidP="00933FBF">
            <w:pPr>
              <w:spacing w:line="276" w:lineRule="auto"/>
              <w:jc w:val="right"/>
              <w:rPr>
                <w:sz w:val="28"/>
                <w:szCs w:val="28"/>
                <w:lang w:eastAsia="en-US"/>
              </w:rPr>
            </w:pPr>
            <w:r>
              <w:rPr>
                <w:sz w:val="28"/>
                <w:szCs w:val="28"/>
                <w:lang w:eastAsia="en-US"/>
              </w:rPr>
              <w:t>5</w:t>
            </w:r>
          </w:p>
        </w:tc>
        <w:tc>
          <w:tcPr>
            <w:tcW w:w="776" w:type="dxa"/>
            <w:vAlign w:val="bottom"/>
            <w:hideMark/>
          </w:tcPr>
          <w:p w14:paraId="17D6C1D2"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24D6531B"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1505F977" w14:textId="77777777" w:rsidTr="00933FBF">
        <w:trPr>
          <w:trHeight w:val="300"/>
          <w:jc w:val="center"/>
        </w:trPr>
        <w:tc>
          <w:tcPr>
            <w:tcW w:w="776" w:type="dxa"/>
            <w:tcBorders>
              <w:top w:val="nil"/>
              <w:left w:val="nil"/>
              <w:bottom w:val="nil"/>
              <w:right w:val="single" w:sz="4" w:space="0" w:color="auto"/>
            </w:tcBorders>
            <w:noWrap/>
            <w:vAlign w:val="bottom"/>
            <w:hideMark/>
          </w:tcPr>
          <w:p w14:paraId="05FD77AE"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67E50368"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57C0ABA2"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1585538D"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36E2F8B4"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3C6BD8DF"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106BC7CB"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11DC75FD" w14:textId="77777777" w:rsidR="00933FBF" w:rsidRDefault="00933FBF" w:rsidP="00933FBF">
            <w:pPr>
              <w:spacing w:line="276" w:lineRule="auto"/>
              <w:jc w:val="right"/>
              <w:rPr>
                <w:sz w:val="28"/>
                <w:szCs w:val="28"/>
                <w:lang w:eastAsia="en-US"/>
              </w:rPr>
            </w:pPr>
            <w:r>
              <w:rPr>
                <w:sz w:val="28"/>
                <w:szCs w:val="28"/>
                <w:lang w:eastAsia="en-US"/>
              </w:rPr>
              <w:t>3</w:t>
            </w:r>
          </w:p>
        </w:tc>
        <w:tc>
          <w:tcPr>
            <w:tcW w:w="777" w:type="dxa"/>
            <w:tcBorders>
              <w:top w:val="nil"/>
              <w:left w:val="nil"/>
              <w:bottom w:val="nil"/>
              <w:right w:val="single" w:sz="4" w:space="0" w:color="auto"/>
            </w:tcBorders>
            <w:vAlign w:val="bottom"/>
            <w:hideMark/>
          </w:tcPr>
          <w:p w14:paraId="51A72A13"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6BD7EE27" w14:textId="77777777" w:rsidTr="00933FBF">
        <w:trPr>
          <w:trHeight w:val="300"/>
          <w:jc w:val="center"/>
        </w:trPr>
        <w:tc>
          <w:tcPr>
            <w:tcW w:w="776" w:type="dxa"/>
            <w:tcBorders>
              <w:top w:val="nil"/>
              <w:left w:val="nil"/>
              <w:bottom w:val="nil"/>
              <w:right w:val="single" w:sz="4" w:space="0" w:color="auto"/>
            </w:tcBorders>
            <w:noWrap/>
            <w:vAlign w:val="bottom"/>
            <w:hideMark/>
          </w:tcPr>
          <w:p w14:paraId="2140068D"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30480B2B"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56E13016"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17FE9011"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1BE98803"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69139887"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2FCF7126"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44348D2E"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2F18F767" w14:textId="77777777" w:rsidR="00933FBF" w:rsidRDefault="00933FBF" w:rsidP="00933FBF">
            <w:pPr>
              <w:spacing w:line="276" w:lineRule="auto"/>
              <w:jc w:val="right"/>
              <w:rPr>
                <w:sz w:val="28"/>
                <w:szCs w:val="28"/>
                <w:lang w:eastAsia="en-US"/>
              </w:rPr>
            </w:pPr>
            <w:r>
              <w:rPr>
                <w:sz w:val="28"/>
                <w:szCs w:val="28"/>
                <w:lang w:eastAsia="en-US"/>
              </w:rPr>
              <w:t>1</w:t>
            </w:r>
          </w:p>
        </w:tc>
      </w:tr>
    </w:tbl>
    <w:p w14:paraId="55D82FCC" w14:textId="77777777" w:rsidR="00933FBF" w:rsidRDefault="00933FBF" w:rsidP="00933FBF">
      <w:pPr>
        <w:pStyle w:val="a6"/>
        <w:numPr>
          <w:ilvl w:val="0"/>
          <w:numId w:val="36"/>
        </w:numPr>
        <w:shd w:val="clear" w:color="auto" w:fill="FFFFFF"/>
        <w:spacing w:line="276" w:lineRule="auto"/>
        <w:ind w:right="-1"/>
        <w:jc w:val="both"/>
        <w:rPr>
          <w:sz w:val="28"/>
          <w:szCs w:val="28"/>
        </w:rPr>
      </w:pPr>
      <w:r>
        <w:rPr>
          <w:sz w:val="28"/>
          <w:szCs w:val="28"/>
        </w:rPr>
        <w:t xml:space="preserve">Для изготовления двух видов продукции А и </w:t>
      </w:r>
      <w:proofErr w:type="gramStart"/>
      <w:r>
        <w:rPr>
          <w:sz w:val="28"/>
          <w:szCs w:val="28"/>
        </w:rPr>
        <w:t>В используются</w:t>
      </w:r>
      <w:proofErr w:type="gramEnd"/>
      <w:r>
        <w:rPr>
          <w:sz w:val="28"/>
          <w:szCs w:val="28"/>
        </w:rPr>
        <w:t xml:space="preserve"> три вида сырья I, II, III. Ресурсы сырья, нормы его расхода на единицу продукции и получаемая прибыль от единицы продукции заданы в таблице</w:t>
      </w:r>
    </w:p>
    <w:tbl>
      <w:tblPr>
        <w:tblW w:w="9922" w:type="dxa"/>
        <w:tblInd w:w="534" w:type="dxa"/>
        <w:tblLook w:val="04A0" w:firstRow="1" w:lastRow="0" w:firstColumn="1" w:lastColumn="0" w:noHBand="0" w:noVBand="1"/>
      </w:tblPr>
      <w:tblGrid>
        <w:gridCol w:w="2670"/>
        <w:gridCol w:w="2671"/>
        <w:gridCol w:w="2671"/>
        <w:gridCol w:w="1910"/>
      </w:tblGrid>
      <w:tr w:rsidR="00933FBF" w14:paraId="13C994EA" w14:textId="77777777" w:rsidTr="00933FBF">
        <w:tc>
          <w:tcPr>
            <w:tcW w:w="2670" w:type="dxa"/>
            <w:vMerge w:val="restart"/>
            <w:tcBorders>
              <w:top w:val="single" w:sz="4" w:space="0" w:color="auto"/>
              <w:left w:val="single" w:sz="4" w:space="0" w:color="auto"/>
              <w:bottom w:val="single" w:sz="4" w:space="0" w:color="auto"/>
              <w:right w:val="single" w:sz="4" w:space="0" w:color="auto"/>
            </w:tcBorders>
            <w:hideMark/>
          </w:tcPr>
          <w:p w14:paraId="61AE9906" w14:textId="77777777" w:rsidR="00933FBF" w:rsidRDefault="00933FBF" w:rsidP="00933FBF">
            <w:pPr>
              <w:spacing w:line="276" w:lineRule="auto"/>
              <w:ind w:right="355"/>
              <w:jc w:val="center"/>
              <w:rPr>
                <w:sz w:val="28"/>
                <w:szCs w:val="28"/>
                <w:lang w:eastAsia="en-US"/>
              </w:rPr>
            </w:pPr>
            <w:r>
              <w:rPr>
                <w:sz w:val="28"/>
                <w:szCs w:val="28"/>
                <w:lang w:eastAsia="en-US"/>
              </w:rPr>
              <w:t>Сырье</w:t>
            </w:r>
          </w:p>
        </w:tc>
        <w:tc>
          <w:tcPr>
            <w:tcW w:w="5342" w:type="dxa"/>
            <w:gridSpan w:val="2"/>
            <w:tcBorders>
              <w:top w:val="single" w:sz="4" w:space="0" w:color="auto"/>
              <w:left w:val="single" w:sz="4" w:space="0" w:color="auto"/>
              <w:bottom w:val="single" w:sz="4" w:space="0" w:color="auto"/>
              <w:right w:val="single" w:sz="4" w:space="0" w:color="auto"/>
            </w:tcBorders>
            <w:hideMark/>
          </w:tcPr>
          <w:p w14:paraId="023154F3" w14:textId="77777777" w:rsidR="00933FBF" w:rsidRDefault="00933FBF" w:rsidP="00933FBF">
            <w:pPr>
              <w:spacing w:line="276" w:lineRule="auto"/>
              <w:ind w:right="355"/>
              <w:jc w:val="center"/>
              <w:rPr>
                <w:sz w:val="28"/>
                <w:szCs w:val="28"/>
                <w:lang w:eastAsia="en-US"/>
              </w:rPr>
            </w:pPr>
            <w:r>
              <w:rPr>
                <w:sz w:val="28"/>
                <w:szCs w:val="28"/>
                <w:lang w:eastAsia="en-US"/>
              </w:rPr>
              <w:t>Нормы расхода</w:t>
            </w:r>
          </w:p>
        </w:tc>
        <w:tc>
          <w:tcPr>
            <w:tcW w:w="1910" w:type="dxa"/>
            <w:vMerge w:val="restart"/>
            <w:tcBorders>
              <w:top w:val="single" w:sz="4" w:space="0" w:color="auto"/>
              <w:left w:val="single" w:sz="4" w:space="0" w:color="auto"/>
              <w:bottom w:val="single" w:sz="4" w:space="0" w:color="auto"/>
              <w:right w:val="single" w:sz="4" w:space="0" w:color="auto"/>
            </w:tcBorders>
            <w:hideMark/>
          </w:tcPr>
          <w:p w14:paraId="3994929E" w14:textId="77777777" w:rsidR="00933FBF" w:rsidRDefault="00933FBF" w:rsidP="00933FBF">
            <w:pPr>
              <w:spacing w:line="276" w:lineRule="auto"/>
              <w:ind w:right="355"/>
              <w:jc w:val="center"/>
              <w:rPr>
                <w:sz w:val="28"/>
                <w:szCs w:val="28"/>
                <w:lang w:eastAsia="en-US"/>
              </w:rPr>
            </w:pPr>
            <w:r>
              <w:rPr>
                <w:sz w:val="28"/>
                <w:szCs w:val="28"/>
                <w:lang w:eastAsia="en-US"/>
              </w:rPr>
              <w:t>Ресурсы</w:t>
            </w:r>
          </w:p>
        </w:tc>
      </w:tr>
      <w:tr w:rsidR="00933FBF" w14:paraId="388B4B2D" w14:textId="77777777" w:rsidTr="00933FBF">
        <w:tc>
          <w:tcPr>
            <w:tcW w:w="0" w:type="auto"/>
            <w:vMerge/>
            <w:tcBorders>
              <w:top w:val="single" w:sz="4" w:space="0" w:color="auto"/>
              <w:left w:val="single" w:sz="4" w:space="0" w:color="auto"/>
              <w:bottom w:val="single" w:sz="4" w:space="0" w:color="auto"/>
              <w:right w:val="single" w:sz="4" w:space="0" w:color="auto"/>
            </w:tcBorders>
            <w:vAlign w:val="center"/>
            <w:hideMark/>
          </w:tcPr>
          <w:p w14:paraId="37629380" w14:textId="77777777" w:rsidR="00933FBF" w:rsidRDefault="00933FBF" w:rsidP="00933FBF">
            <w:pPr>
              <w:widowControl/>
              <w:autoSpaceDE/>
              <w:autoSpaceDN/>
              <w:adjustRightInd/>
              <w:spacing w:line="276" w:lineRule="auto"/>
              <w:rPr>
                <w:sz w:val="28"/>
                <w:szCs w:val="28"/>
                <w:lang w:eastAsia="en-US"/>
              </w:rPr>
            </w:pPr>
          </w:p>
        </w:tc>
        <w:tc>
          <w:tcPr>
            <w:tcW w:w="2671" w:type="dxa"/>
            <w:tcBorders>
              <w:top w:val="single" w:sz="4" w:space="0" w:color="auto"/>
              <w:left w:val="single" w:sz="4" w:space="0" w:color="auto"/>
              <w:bottom w:val="single" w:sz="4" w:space="0" w:color="auto"/>
              <w:right w:val="single" w:sz="4" w:space="0" w:color="auto"/>
            </w:tcBorders>
            <w:hideMark/>
          </w:tcPr>
          <w:p w14:paraId="5BC15BB5" w14:textId="77777777" w:rsidR="00933FBF" w:rsidRDefault="00933FBF" w:rsidP="00933FBF">
            <w:pPr>
              <w:spacing w:line="276" w:lineRule="auto"/>
              <w:ind w:right="355"/>
              <w:jc w:val="center"/>
              <w:rPr>
                <w:sz w:val="28"/>
                <w:szCs w:val="28"/>
                <w:lang w:eastAsia="en-US"/>
              </w:rPr>
            </w:pPr>
            <w:r>
              <w:rPr>
                <w:sz w:val="28"/>
                <w:szCs w:val="28"/>
                <w:lang w:eastAsia="en-US"/>
              </w:rPr>
              <w:t>А</w:t>
            </w:r>
          </w:p>
        </w:tc>
        <w:tc>
          <w:tcPr>
            <w:tcW w:w="2671" w:type="dxa"/>
            <w:tcBorders>
              <w:top w:val="single" w:sz="4" w:space="0" w:color="auto"/>
              <w:left w:val="single" w:sz="4" w:space="0" w:color="auto"/>
              <w:bottom w:val="single" w:sz="4" w:space="0" w:color="auto"/>
              <w:right w:val="single" w:sz="4" w:space="0" w:color="auto"/>
            </w:tcBorders>
            <w:hideMark/>
          </w:tcPr>
          <w:p w14:paraId="23E8102A" w14:textId="77777777" w:rsidR="00933FBF" w:rsidRDefault="00933FBF" w:rsidP="00933FBF">
            <w:pPr>
              <w:spacing w:line="276" w:lineRule="auto"/>
              <w:ind w:right="355"/>
              <w:jc w:val="center"/>
              <w:rPr>
                <w:sz w:val="28"/>
                <w:szCs w:val="28"/>
                <w:lang w:eastAsia="en-US"/>
              </w:rPr>
            </w:pPr>
            <w:r>
              <w:rPr>
                <w:sz w:val="28"/>
                <w:szCs w:val="28"/>
                <w:lang w:eastAsia="en-US"/>
              </w:rPr>
              <w:t>В</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0D3D5" w14:textId="77777777" w:rsidR="00933FBF" w:rsidRDefault="00933FBF" w:rsidP="00933FBF">
            <w:pPr>
              <w:widowControl/>
              <w:autoSpaceDE/>
              <w:autoSpaceDN/>
              <w:adjustRightInd/>
              <w:spacing w:line="276" w:lineRule="auto"/>
              <w:rPr>
                <w:sz w:val="28"/>
                <w:szCs w:val="28"/>
                <w:lang w:eastAsia="en-US"/>
              </w:rPr>
            </w:pPr>
          </w:p>
        </w:tc>
      </w:tr>
      <w:tr w:rsidR="00933FBF" w14:paraId="27CF031C" w14:textId="77777777" w:rsidTr="00933FBF">
        <w:tc>
          <w:tcPr>
            <w:tcW w:w="2670" w:type="dxa"/>
            <w:tcBorders>
              <w:top w:val="single" w:sz="4" w:space="0" w:color="auto"/>
              <w:left w:val="single" w:sz="4" w:space="0" w:color="auto"/>
              <w:bottom w:val="single" w:sz="4" w:space="0" w:color="auto"/>
              <w:right w:val="single" w:sz="4" w:space="0" w:color="auto"/>
            </w:tcBorders>
            <w:hideMark/>
          </w:tcPr>
          <w:p w14:paraId="52CFCB0C" w14:textId="77777777" w:rsidR="00933FBF" w:rsidRDefault="00933FBF" w:rsidP="00933FBF">
            <w:pPr>
              <w:spacing w:line="276" w:lineRule="auto"/>
              <w:ind w:right="355"/>
              <w:jc w:val="center"/>
              <w:rPr>
                <w:sz w:val="28"/>
                <w:szCs w:val="28"/>
                <w:lang w:val="en-US" w:eastAsia="en-US"/>
              </w:rPr>
            </w:pPr>
            <w:r>
              <w:rPr>
                <w:sz w:val="28"/>
                <w:szCs w:val="28"/>
                <w:lang w:val="en-US" w:eastAsia="en-US"/>
              </w:rPr>
              <w:t>I</w:t>
            </w:r>
          </w:p>
        </w:tc>
        <w:tc>
          <w:tcPr>
            <w:tcW w:w="2671" w:type="dxa"/>
            <w:tcBorders>
              <w:top w:val="single" w:sz="4" w:space="0" w:color="auto"/>
              <w:left w:val="single" w:sz="4" w:space="0" w:color="auto"/>
              <w:bottom w:val="single" w:sz="4" w:space="0" w:color="auto"/>
              <w:right w:val="single" w:sz="4" w:space="0" w:color="auto"/>
            </w:tcBorders>
            <w:hideMark/>
          </w:tcPr>
          <w:p w14:paraId="08AD7310" w14:textId="77777777" w:rsidR="00933FBF" w:rsidRDefault="00933FBF" w:rsidP="00933FBF">
            <w:pPr>
              <w:spacing w:line="276" w:lineRule="auto"/>
              <w:ind w:right="355"/>
              <w:jc w:val="center"/>
              <w:rPr>
                <w:sz w:val="28"/>
                <w:szCs w:val="28"/>
                <w:lang w:val="en-US" w:eastAsia="en-US"/>
              </w:rPr>
            </w:pPr>
            <w:r>
              <w:rPr>
                <w:sz w:val="28"/>
                <w:szCs w:val="28"/>
                <w:lang w:val="en-US" w:eastAsia="en-US"/>
              </w:rPr>
              <w:t>2</w:t>
            </w:r>
          </w:p>
        </w:tc>
        <w:tc>
          <w:tcPr>
            <w:tcW w:w="2671" w:type="dxa"/>
            <w:tcBorders>
              <w:top w:val="single" w:sz="4" w:space="0" w:color="auto"/>
              <w:left w:val="single" w:sz="4" w:space="0" w:color="auto"/>
              <w:bottom w:val="single" w:sz="4" w:space="0" w:color="auto"/>
              <w:right w:val="single" w:sz="4" w:space="0" w:color="auto"/>
            </w:tcBorders>
            <w:hideMark/>
          </w:tcPr>
          <w:p w14:paraId="0123EF47" w14:textId="77777777" w:rsidR="00933FBF" w:rsidRDefault="00933FBF" w:rsidP="00933FBF">
            <w:pPr>
              <w:spacing w:line="276" w:lineRule="auto"/>
              <w:ind w:right="355"/>
              <w:jc w:val="center"/>
              <w:rPr>
                <w:sz w:val="28"/>
                <w:szCs w:val="28"/>
                <w:lang w:val="en-US" w:eastAsia="en-US"/>
              </w:rPr>
            </w:pPr>
            <w:r>
              <w:rPr>
                <w:sz w:val="28"/>
                <w:szCs w:val="28"/>
                <w:lang w:val="en-US" w:eastAsia="en-US"/>
              </w:rPr>
              <w:t>6</w:t>
            </w:r>
          </w:p>
        </w:tc>
        <w:tc>
          <w:tcPr>
            <w:tcW w:w="1910" w:type="dxa"/>
            <w:tcBorders>
              <w:top w:val="single" w:sz="4" w:space="0" w:color="auto"/>
              <w:left w:val="single" w:sz="4" w:space="0" w:color="auto"/>
              <w:bottom w:val="single" w:sz="4" w:space="0" w:color="auto"/>
              <w:right w:val="single" w:sz="4" w:space="0" w:color="auto"/>
            </w:tcBorders>
            <w:hideMark/>
          </w:tcPr>
          <w:p w14:paraId="5A9F2EB0" w14:textId="77777777" w:rsidR="00933FBF" w:rsidRDefault="00933FBF" w:rsidP="00933FBF">
            <w:pPr>
              <w:spacing w:line="276" w:lineRule="auto"/>
              <w:ind w:right="355"/>
              <w:jc w:val="center"/>
              <w:rPr>
                <w:sz w:val="28"/>
                <w:szCs w:val="28"/>
                <w:lang w:val="en-US" w:eastAsia="en-US"/>
              </w:rPr>
            </w:pPr>
            <w:r>
              <w:rPr>
                <w:sz w:val="28"/>
                <w:szCs w:val="28"/>
                <w:lang w:val="en-US" w:eastAsia="en-US"/>
              </w:rPr>
              <w:t>50</w:t>
            </w:r>
          </w:p>
        </w:tc>
      </w:tr>
      <w:tr w:rsidR="00933FBF" w14:paraId="1D7839B5" w14:textId="77777777" w:rsidTr="00933FBF">
        <w:tc>
          <w:tcPr>
            <w:tcW w:w="2670" w:type="dxa"/>
            <w:tcBorders>
              <w:top w:val="single" w:sz="4" w:space="0" w:color="auto"/>
              <w:left w:val="single" w:sz="4" w:space="0" w:color="auto"/>
              <w:bottom w:val="single" w:sz="4" w:space="0" w:color="auto"/>
              <w:right w:val="single" w:sz="4" w:space="0" w:color="auto"/>
            </w:tcBorders>
            <w:hideMark/>
          </w:tcPr>
          <w:p w14:paraId="4BB72110" w14:textId="77777777" w:rsidR="00933FBF" w:rsidRDefault="00933FBF" w:rsidP="00933FBF">
            <w:pPr>
              <w:spacing w:line="276" w:lineRule="auto"/>
              <w:ind w:right="355"/>
              <w:jc w:val="center"/>
              <w:rPr>
                <w:sz w:val="28"/>
                <w:szCs w:val="28"/>
                <w:lang w:val="en-US" w:eastAsia="en-US"/>
              </w:rPr>
            </w:pPr>
            <w:r>
              <w:rPr>
                <w:sz w:val="28"/>
                <w:szCs w:val="28"/>
                <w:lang w:val="en-US" w:eastAsia="en-US"/>
              </w:rPr>
              <w:t>II</w:t>
            </w:r>
          </w:p>
        </w:tc>
        <w:tc>
          <w:tcPr>
            <w:tcW w:w="2671" w:type="dxa"/>
            <w:tcBorders>
              <w:top w:val="single" w:sz="4" w:space="0" w:color="auto"/>
              <w:left w:val="single" w:sz="4" w:space="0" w:color="auto"/>
              <w:bottom w:val="single" w:sz="4" w:space="0" w:color="auto"/>
              <w:right w:val="single" w:sz="4" w:space="0" w:color="auto"/>
            </w:tcBorders>
            <w:hideMark/>
          </w:tcPr>
          <w:p w14:paraId="4B7C3F20" w14:textId="77777777" w:rsidR="00933FBF" w:rsidRDefault="00933FBF" w:rsidP="00933FBF">
            <w:pPr>
              <w:spacing w:line="276" w:lineRule="auto"/>
              <w:ind w:right="355"/>
              <w:jc w:val="center"/>
              <w:rPr>
                <w:sz w:val="28"/>
                <w:szCs w:val="28"/>
                <w:lang w:val="en-US" w:eastAsia="en-US"/>
              </w:rPr>
            </w:pPr>
            <w:r>
              <w:rPr>
                <w:sz w:val="28"/>
                <w:szCs w:val="28"/>
                <w:lang w:val="en-US" w:eastAsia="en-US"/>
              </w:rPr>
              <w:t>5</w:t>
            </w:r>
          </w:p>
        </w:tc>
        <w:tc>
          <w:tcPr>
            <w:tcW w:w="2671" w:type="dxa"/>
            <w:tcBorders>
              <w:top w:val="single" w:sz="4" w:space="0" w:color="auto"/>
              <w:left w:val="single" w:sz="4" w:space="0" w:color="auto"/>
              <w:bottom w:val="single" w:sz="4" w:space="0" w:color="auto"/>
              <w:right w:val="single" w:sz="4" w:space="0" w:color="auto"/>
            </w:tcBorders>
            <w:hideMark/>
          </w:tcPr>
          <w:p w14:paraId="788E8012" w14:textId="77777777" w:rsidR="00933FBF" w:rsidRDefault="00933FBF" w:rsidP="00933FBF">
            <w:pPr>
              <w:spacing w:line="276" w:lineRule="auto"/>
              <w:ind w:right="355"/>
              <w:jc w:val="center"/>
              <w:rPr>
                <w:sz w:val="28"/>
                <w:szCs w:val="28"/>
                <w:lang w:val="en-US" w:eastAsia="en-US"/>
              </w:rPr>
            </w:pPr>
            <w:r>
              <w:rPr>
                <w:sz w:val="28"/>
                <w:szCs w:val="28"/>
                <w:lang w:val="en-US" w:eastAsia="en-US"/>
              </w:rPr>
              <w:t>3</w:t>
            </w:r>
          </w:p>
        </w:tc>
        <w:tc>
          <w:tcPr>
            <w:tcW w:w="1910" w:type="dxa"/>
            <w:tcBorders>
              <w:top w:val="single" w:sz="4" w:space="0" w:color="auto"/>
              <w:left w:val="single" w:sz="4" w:space="0" w:color="auto"/>
              <w:bottom w:val="single" w:sz="4" w:space="0" w:color="auto"/>
              <w:right w:val="single" w:sz="4" w:space="0" w:color="auto"/>
            </w:tcBorders>
            <w:hideMark/>
          </w:tcPr>
          <w:p w14:paraId="0DD41D64" w14:textId="77777777" w:rsidR="00933FBF" w:rsidRDefault="00933FBF" w:rsidP="00933FBF">
            <w:pPr>
              <w:spacing w:line="276" w:lineRule="auto"/>
              <w:ind w:right="355"/>
              <w:jc w:val="center"/>
              <w:rPr>
                <w:sz w:val="28"/>
                <w:szCs w:val="28"/>
                <w:lang w:val="en-US" w:eastAsia="en-US"/>
              </w:rPr>
            </w:pPr>
            <w:r>
              <w:rPr>
                <w:sz w:val="28"/>
                <w:szCs w:val="28"/>
                <w:lang w:val="en-US" w:eastAsia="en-US"/>
              </w:rPr>
              <w:t>100</w:t>
            </w:r>
          </w:p>
        </w:tc>
      </w:tr>
      <w:tr w:rsidR="00933FBF" w14:paraId="3E2EF6AB" w14:textId="77777777" w:rsidTr="00933FBF">
        <w:tc>
          <w:tcPr>
            <w:tcW w:w="2670" w:type="dxa"/>
            <w:tcBorders>
              <w:top w:val="single" w:sz="4" w:space="0" w:color="auto"/>
              <w:left w:val="single" w:sz="4" w:space="0" w:color="auto"/>
              <w:bottom w:val="single" w:sz="4" w:space="0" w:color="auto"/>
              <w:right w:val="single" w:sz="4" w:space="0" w:color="auto"/>
            </w:tcBorders>
            <w:hideMark/>
          </w:tcPr>
          <w:p w14:paraId="284A86F5" w14:textId="77777777" w:rsidR="00933FBF" w:rsidRDefault="00933FBF" w:rsidP="00933FBF">
            <w:pPr>
              <w:spacing w:line="276" w:lineRule="auto"/>
              <w:ind w:right="355"/>
              <w:jc w:val="center"/>
              <w:rPr>
                <w:sz w:val="28"/>
                <w:szCs w:val="28"/>
                <w:lang w:val="en-US" w:eastAsia="en-US"/>
              </w:rPr>
            </w:pPr>
            <w:r>
              <w:rPr>
                <w:sz w:val="28"/>
                <w:szCs w:val="28"/>
                <w:lang w:val="en-US" w:eastAsia="en-US"/>
              </w:rPr>
              <w:t>III</w:t>
            </w:r>
          </w:p>
        </w:tc>
        <w:tc>
          <w:tcPr>
            <w:tcW w:w="2671" w:type="dxa"/>
            <w:tcBorders>
              <w:top w:val="single" w:sz="4" w:space="0" w:color="auto"/>
              <w:left w:val="single" w:sz="4" w:space="0" w:color="auto"/>
              <w:bottom w:val="single" w:sz="4" w:space="0" w:color="auto"/>
              <w:right w:val="single" w:sz="4" w:space="0" w:color="auto"/>
            </w:tcBorders>
            <w:hideMark/>
          </w:tcPr>
          <w:p w14:paraId="4E28334E" w14:textId="77777777" w:rsidR="00933FBF" w:rsidRDefault="00933FBF" w:rsidP="00933FBF">
            <w:pPr>
              <w:spacing w:line="276" w:lineRule="auto"/>
              <w:ind w:right="355"/>
              <w:jc w:val="center"/>
              <w:rPr>
                <w:sz w:val="28"/>
                <w:szCs w:val="28"/>
                <w:lang w:val="en-US" w:eastAsia="en-US"/>
              </w:rPr>
            </w:pPr>
            <w:r>
              <w:rPr>
                <w:sz w:val="28"/>
                <w:szCs w:val="28"/>
                <w:lang w:val="en-US" w:eastAsia="en-US"/>
              </w:rPr>
              <w:t>1</w:t>
            </w:r>
          </w:p>
        </w:tc>
        <w:tc>
          <w:tcPr>
            <w:tcW w:w="2671" w:type="dxa"/>
            <w:tcBorders>
              <w:top w:val="single" w:sz="4" w:space="0" w:color="auto"/>
              <w:left w:val="single" w:sz="4" w:space="0" w:color="auto"/>
              <w:bottom w:val="single" w:sz="4" w:space="0" w:color="auto"/>
              <w:right w:val="single" w:sz="4" w:space="0" w:color="auto"/>
            </w:tcBorders>
            <w:hideMark/>
          </w:tcPr>
          <w:p w14:paraId="77450A0E" w14:textId="77777777" w:rsidR="00933FBF" w:rsidRDefault="00933FBF" w:rsidP="00933FBF">
            <w:pPr>
              <w:spacing w:line="276" w:lineRule="auto"/>
              <w:ind w:right="355"/>
              <w:jc w:val="center"/>
              <w:rPr>
                <w:sz w:val="28"/>
                <w:szCs w:val="28"/>
                <w:lang w:val="en-US" w:eastAsia="en-US"/>
              </w:rPr>
            </w:pPr>
            <w:r>
              <w:rPr>
                <w:sz w:val="28"/>
                <w:szCs w:val="28"/>
                <w:lang w:val="en-US" w:eastAsia="en-US"/>
              </w:rPr>
              <w:t>4</w:t>
            </w:r>
          </w:p>
        </w:tc>
        <w:tc>
          <w:tcPr>
            <w:tcW w:w="1910" w:type="dxa"/>
            <w:tcBorders>
              <w:top w:val="single" w:sz="4" w:space="0" w:color="auto"/>
              <w:left w:val="single" w:sz="4" w:space="0" w:color="auto"/>
              <w:bottom w:val="single" w:sz="4" w:space="0" w:color="auto"/>
              <w:right w:val="single" w:sz="4" w:space="0" w:color="auto"/>
            </w:tcBorders>
            <w:hideMark/>
          </w:tcPr>
          <w:p w14:paraId="2E9FA94F" w14:textId="77777777" w:rsidR="00933FBF" w:rsidRDefault="00933FBF" w:rsidP="00933FBF">
            <w:pPr>
              <w:spacing w:line="276" w:lineRule="auto"/>
              <w:ind w:right="355"/>
              <w:jc w:val="center"/>
              <w:rPr>
                <w:sz w:val="28"/>
                <w:szCs w:val="28"/>
                <w:lang w:val="en-US" w:eastAsia="en-US"/>
              </w:rPr>
            </w:pPr>
            <w:r>
              <w:rPr>
                <w:sz w:val="28"/>
                <w:szCs w:val="28"/>
                <w:lang w:val="en-US" w:eastAsia="en-US"/>
              </w:rPr>
              <w:t>30</w:t>
            </w:r>
          </w:p>
        </w:tc>
      </w:tr>
      <w:tr w:rsidR="00933FBF" w14:paraId="2BFC904F" w14:textId="77777777" w:rsidTr="00933FBF">
        <w:tc>
          <w:tcPr>
            <w:tcW w:w="2670" w:type="dxa"/>
            <w:tcBorders>
              <w:top w:val="single" w:sz="4" w:space="0" w:color="auto"/>
              <w:left w:val="single" w:sz="4" w:space="0" w:color="auto"/>
              <w:bottom w:val="single" w:sz="4" w:space="0" w:color="auto"/>
              <w:right w:val="single" w:sz="4" w:space="0" w:color="auto"/>
            </w:tcBorders>
            <w:hideMark/>
          </w:tcPr>
          <w:p w14:paraId="2AB9D617" w14:textId="77777777" w:rsidR="00933FBF" w:rsidRDefault="00933FBF" w:rsidP="00933FBF">
            <w:pPr>
              <w:spacing w:line="276" w:lineRule="auto"/>
              <w:ind w:right="355"/>
              <w:jc w:val="center"/>
              <w:rPr>
                <w:sz w:val="28"/>
                <w:szCs w:val="28"/>
                <w:lang w:eastAsia="en-US"/>
              </w:rPr>
            </w:pPr>
            <w:r>
              <w:rPr>
                <w:sz w:val="28"/>
                <w:szCs w:val="28"/>
                <w:lang w:eastAsia="en-US"/>
              </w:rPr>
              <w:t>Прибыль</w:t>
            </w:r>
          </w:p>
        </w:tc>
        <w:tc>
          <w:tcPr>
            <w:tcW w:w="2671" w:type="dxa"/>
            <w:tcBorders>
              <w:top w:val="single" w:sz="4" w:space="0" w:color="auto"/>
              <w:left w:val="single" w:sz="4" w:space="0" w:color="auto"/>
              <w:bottom w:val="single" w:sz="4" w:space="0" w:color="auto"/>
              <w:right w:val="single" w:sz="4" w:space="0" w:color="auto"/>
            </w:tcBorders>
            <w:hideMark/>
          </w:tcPr>
          <w:p w14:paraId="3656ED46" w14:textId="77777777" w:rsidR="00933FBF" w:rsidRDefault="00933FBF" w:rsidP="00933FBF">
            <w:pPr>
              <w:spacing w:line="276" w:lineRule="auto"/>
              <w:ind w:right="355"/>
              <w:jc w:val="center"/>
              <w:rPr>
                <w:sz w:val="28"/>
                <w:szCs w:val="28"/>
                <w:lang w:val="en-US" w:eastAsia="en-US"/>
              </w:rPr>
            </w:pPr>
            <w:r>
              <w:rPr>
                <w:sz w:val="28"/>
                <w:szCs w:val="28"/>
                <w:lang w:val="en-US" w:eastAsia="en-US"/>
              </w:rPr>
              <w:t>20</w:t>
            </w:r>
          </w:p>
        </w:tc>
        <w:tc>
          <w:tcPr>
            <w:tcW w:w="2671" w:type="dxa"/>
            <w:tcBorders>
              <w:top w:val="single" w:sz="4" w:space="0" w:color="auto"/>
              <w:left w:val="single" w:sz="4" w:space="0" w:color="auto"/>
              <w:bottom w:val="single" w:sz="4" w:space="0" w:color="auto"/>
              <w:right w:val="single" w:sz="4" w:space="0" w:color="auto"/>
            </w:tcBorders>
            <w:hideMark/>
          </w:tcPr>
          <w:p w14:paraId="3FD963C2" w14:textId="77777777" w:rsidR="00933FBF" w:rsidRDefault="00933FBF" w:rsidP="00933FBF">
            <w:pPr>
              <w:spacing w:line="276" w:lineRule="auto"/>
              <w:ind w:right="355"/>
              <w:jc w:val="center"/>
              <w:rPr>
                <w:sz w:val="28"/>
                <w:szCs w:val="28"/>
                <w:lang w:val="en-US" w:eastAsia="en-US"/>
              </w:rPr>
            </w:pPr>
            <w:r>
              <w:rPr>
                <w:sz w:val="28"/>
                <w:szCs w:val="28"/>
                <w:lang w:val="en-US" w:eastAsia="en-US"/>
              </w:rPr>
              <w:t>60</w:t>
            </w:r>
          </w:p>
        </w:tc>
        <w:tc>
          <w:tcPr>
            <w:tcW w:w="1910" w:type="dxa"/>
            <w:tcBorders>
              <w:top w:val="single" w:sz="4" w:space="0" w:color="auto"/>
              <w:left w:val="single" w:sz="4" w:space="0" w:color="auto"/>
              <w:bottom w:val="single" w:sz="4" w:space="0" w:color="auto"/>
              <w:right w:val="single" w:sz="4" w:space="0" w:color="auto"/>
            </w:tcBorders>
          </w:tcPr>
          <w:p w14:paraId="11D4CE57" w14:textId="77777777" w:rsidR="00933FBF" w:rsidRDefault="00933FBF" w:rsidP="00933FBF">
            <w:pPr>
              <w:spacing w:line="276" w:lineRule="auto"/>
              <w:ind w:right="355"/>
              <w:jc w:val="center"/>
              <w:rPr>
                <w:sz w:val="28"/>
                <w:szCs w:val="28"/>
                <w:lang w:eastAsia="en-US"/>
              </w:rPr>
            </w:pPr>
          </w:p>
        </w:tc>
      </w:tr>
    </w:tbl>
    <w:p w14:paraId="13390317" w14:textId="77777777" w:rsidR="00933FBF" w:rsidRDefault="00933FBF" w:rsidP="00933FBF">
      <w:pPr>
        <w:pStyle w:val="a6"/>
        <w:shd w:val="clear" w:color="auto" w:fill="FFFFFF"/>
        <w:spacing w:line="276" w:lineRule="auto"/>
        <w:ind w:left="709" w:right="-1"/>
        <w:jc w:val="both"/>
        <w:rPr>
          <w:b/>
          <w:sz w:val="28"/>
          <w:szCs w:val="28"/>
        </w:rPr>
      </w:pPr>
      <w:r>
        <w:rPr>
          <w:sz w:val="28"/>
          <w:szCs w:val="28"/>
        </w:rPr>
        <w:t>Определить оптимальный план выпуска продукции из условия максимизации прибыли.</w:t>
      </w:r>
    </w:p>
    <w:p w14:paraId="0D383B69" w14:textId="77777777" w:rsidR="00933FBF" w:rsidRDefault="00933FBF" w:rsidP="00933FBF">
      <w:pPr>
        <w:pStyle w:val="Default"/>
        <w:jc w:val="center"/>
        <w:rPr>
          <w:b/>
          <w:i/>
          <w:sz w:val="28"/>
          <w:szCs w:val="28"/>
        </w:rPr>
      </w:pPr>
    </w:p>
    <w:p w14:paraId="414BEB82" w14:textId="77777777" w:rsidR="00933FBF" w:rsidRDefault="00933FBF" w:rsidP="00933FBF">
      <w:pPr>
        <w:pStyle w:val="Default"/>
        <w:jc w:val="center"/>
        <w:rPr>
          <w:b/>
          <w:i/>
          <w:sz w:val="28"/>
          <w:szCs w:val="28"/>
        </w:rPr>
      </w:pPr>
    </w:p>
    <w:p w14:paraId="0AE7AF96" w14:textId="77777777" w:rsidR="00933FBF" w:rsidRDefault="00933FBF" w:rsidP="00933FBF">
      <w:pPr>
        <w:suppressAutoHyphens/>
        <w:spacing w:line="360" w:lineRule="auto"/>
        <w:jc w:val="center"/>
        <w:rPr>
          <w:b/>
          <w:i/>
          <w:sz w:val="28"/>
          <w:szCs w:val="28"/>
        </w:rPr>
      </w:pPr>
    </w:p>
    <w:p w14:paraId="7547BAF9" w14:textId="37DF9879" w:rsidR="00933FBF" w:rsidRPr="00901854" w:rsidRDefault="00901854" w:rsidP="00901854">
      <w:pPr>
        <w:tabs>
          <w:tab w:val="left" w:pos="1134"/>
        </w:tabs>
        <w:spacing w:after="200" w:line="276" w:lineRule="auto"/>
        <w:ind w:left="720"/>
        <w:jc w:val="both"/>
        <w:rPr>
          <w:sz w:val="28"/>
          <w:szCs w:val="28"/>
        </w:rPr>
      </w:pPr>
      <w:r>
        <w:rPr>
          <w:sz w:val="28"/>
          <w:szCs w:val="28"/>
        </w:rPr>
        <w:t>8.</w:t>
      </w:r>
      <w:r w:rsidR="00933FBF" w:rsidRPr="00901854">
        <w:rPr>
          <w:sz w:val="28"/>
          <w:szCs w:val="28"/>
        </w:rPr>
        <w:t>Провести полное исследование и построить график функции</w:t>
      </w:r>
      <w:r w:rsidR="00933FBF">
        <w:rPr>
          <w:position w:val="-12"/>
        </w:rPr>
        <w:object w:dxaOrig="1005" w:dyaOrig="435" w14:anchorId="4A4C62A4">
          <v:shape id="_x0000_i1084" type="#_x0000_t75" style="width:50.25pt;height:21.75pt" o:ole="">
            <v:imagedata r:id="rId15" o:title=""/>
          </v:shape>
          <o:OLEObject Type="Embed" ProgID="Equation.DSMT4" ShapeID="_x0000_i1084" DrawAspect="Content" ObjectID="_1757933456" r:id="rId119"/>
        </w:object>
      </w:r>
      <w:r w:rsidR="00933FBF" w:rsidRPr="00901854">
        <w:rPr>
          <w:sz w:val="28"/>
          <w:szCs w:val="28"/>
        </w:rPr>
        <w:t>. Найти наибольшее и наименьшее значения функции на отрезке</w:t>
      </w:r>
      <w:r w:rsidR="00933FBF">
        <w:rPr>
          <w:position w:val="-10"/>
        </w:rPr>
        <w:object w:dxaOrig="570" w:dyaOrig="285" w14:anchorId="6F70FDC0">
          <v:shape id="_x0000_i1085" type="#_x0000_t75" style="width:28.5pt;height:14.25pt" o:ole="">
            <v:imagedata r:id="rId17" o:title=""/>
          </v:shape>
          <o:OLEObject Type="Embed" ProgID="Equation.3" ShapeID="_x0000_i1085" DrawAspect="Content" ObjectID="_1757933457" r:id="rId120"/>
        </w:object>
      </w:r>
      <w:r w:rsidR="00933FBF" w:rsidRPr="00901854">
        <w:rPr>
          <w:sz w:val="28"/>
          <w:szCs w:val="28"/>
        </w:rPr>
        <w:t xml:space="preserve">. </w:t>
      </w:r>
    </w:p>
    <w:p w14:paraId="5BDCC61C" w14:textId="77777777" w:rsidR="00933FBF" w:rsidRDefault="00933FBF" w:rsidP="00933FBF">
      <w:pPr>
        <w:pStyle w:val="a6"/>
        <w:ind w:left="1080"/>
        <w:jc w:val="center"/>
        <w:rPr>
          <w:sz w:val="28"/>
          <w:szCs w:val="28"/>
        </w:rPr>
      </w:pPr>
      <w:r>
        <w:object w:dxaOrig="1440" w:dyaOrig="870" w14:anchorId="5CC39639">
          <v:shape id="_x0000_i1086" type="#_x0000_t75" style="width:1in;height:43.5pt" o:ole="">
            <v:imagedata r:id="rId19" o:title=""/>
          </v:shape>
          <o:OLEObject Type="Embed" ProgID="Equation.3" ShapeID="_x0000_i1086" DrawAspect="Content" ObjectID="_1757933458" r:id="rId121"/>
        </w:object>
      </w:r>
    </w:p>
    <w:p w14:paraId="3FA9107D" w14:textId="77777777" w:rsidR="00933FBF" w:rsidRDefault="00933FBF" w:rsidP="00933FBF">
      <w:pPr>
        <w:pStyle w:val="a6"/>
        <w:ind w:left="1080"/>
        <w:jc w:val="center"/>
        <w:rPr>
          <w:sz w:val="28"/>
          <w:szCs w:val="28"/>
          <w:highlight w:val="yellow"/>
        </w:rPr>
      </w:pPr>
    </w:p>
    <w:p w14:paraId="53EA6FF7" w14:textId="3655F359" w:rsidR="00933FBF" w:rsidRPr="00901854" w:rsidRDefault="00901854" w:rsidP="00901854">
      <w:pPr>
        <w:tabs>
          <w:tab w:val="left" w:pos="1134"/>
        </w:tabs>
        <w:spacing w:after="200" w:line="276" w:lineRule="auto"/>
        <w:ind w:left="720"/>
        <w:jc w:val="both"/>
        <w:rPr>
          <w:sz w:val="28"/>
          <w:szCs w:val="28"/>
        </w:rPr>
      </w:pPr>
      <w:r>
        <w:rPr>
          <w:sz w:val="28"/>
          <w:szCs w:val="28"/>
        </w:rPr>
        <w:t>9.</w:t>
      </w:r>
      <w:r w:rsidR="00933FBF" w:rsidRPr="00901854">
        <w:rPr>
          <w:sz w:val="28"/>
          <w:szCs w:val="28"/>
        </w:rPr>
        <w:t>Провести полное исследование и построить график функции</w:t>
      </w:r>
      <w:r w:rsidR="00933FBF">
        <w:rPr>
          <w:position w:val="-10"/>
        </w:rPr>
        <w:object w:dxaOrig="870" w:dyaOrig="285" w14:anchorId="56670310">
          <v:shape id="_x0000_i1087" type="#_x0000_t75" style="width:43.5pt;height:14.25pt" o:ole="">
            <v:imagedata r:id="rId122" o:title=""/>
          </v:shape>
          <o:OLEObject Type="Embed" ProgID="Equation.3" ShapeID="_x0000_i1087" DrawAspect="Content" ObjectID="_1757933459" r:id="rId123"/>
        </w:object>
      </w:r>
      <w:r w:rsidR="00933FBF" w:rsidRPr="00901854">
        <w:rPr>
          <w:sz w:val="28"/>
          <w:szCs w:val="28"/>
        </w:rPr>
        <w:t>.</w:t>
      </w:r>
    </w:p>
    <w:p w14:paraId="63D6276D" w14:textId="77777777" w:rsidR="00933FBF" w:rsidRDefault="00933FBF" w:rsidP="00933FBF">
      <w:pPr>
        <w:pStyle w:val="a6"/>
        <w:ind w:left="1080"/>
        <w:jc w:val="center"/>
        <w:rPr>
          <w:sz w:val="28"/>
          <w:szCs w:val="28"/>
          <w:highlight w:val="yellow"/>
        </w:rPr>
      </w:pPr>
      <w:r>
        <w:object w:dxaOrig="1290" w:dyaOrig="1005" w14:anchorId="48ED6E67">
          <v:shape id="_x0000_i1088" type="#_x0000_t75" style="width:64.5pt;height:50.25pt" o:ole="">
            <v:imagedata r:id="rId124" o:title=""/>
          </v:shape>
          <o:OLEObject Type="Embed" ProgID="Equation.3" ShapeID="_x0000_i1088" DrawAspect="Content" ObjectID="_1757933460" r:id="rId125"/>
        </w:object>
      </w:r>
      <w:r>
        <w:rPr>
          <w:sz w:val="28"/>
          <w:szCs w:val="28"/>
        </w:rPr>
        <w:t>.</w:t>
      </w:r>
    </w:p>
    <w:p w14:paraId="29B3727E" w14:textId="77777777" w:rsidR="00933FBF" w:rsidRDefault="00933FBF" w:rsidP="00933FBF">
      <w:pPr>
        <w:pStyle w:val="a6"/>
        <w:ind w:left="1080"/>
        <w:rPr>
          <w:sz w:val="28"/>
          <w:szCs w:val="28"/>
        </w:rPr>
      </w:pPr>
    </w:p>
    <w:p w14:paraId="643C02D8" w14:textId="7FF31D7B" w:rsidR="00933FBF" w:rsidRPr="00901854" w:rsidRDefault="00901854" w:rsidP="00901854">
      <w:pPr>
        <w:tabs>
          <w:tab w:val="left" w:pos="1134"/>
        </w:tabs>
        <w:spacing w:after="200" w:line="276" w:lineRule="auto"/>
        <w:ind w:left="720"/>
        <w:jc w:val="both"/>
        <w:rPr>
          <w:sz w:val="28"/>
          <w:szCs w:val="28"/>
        </w:rPr>
      </w:pPr>
      <w:r>
        <w:rPr>
          <w:sz w:val="28"/>
          <w:szCs w:val="28"/>
        </w:rPr>
        <w:t>10.</w:t>
      </w:r>
      <w:r w:rsidR="00933FBF" w:rsidRPr="00901854">
        <w:rPr>
          <w:sz w:val="28"/>
          <w:szCs w:val="28"/>
        </w:rPr>
        <w:t>Провести полное исследование и построить график функции</w:t>
      </w:r>
      <w:r w:rsidR="00933FBF">
        <w:rPr>
          <w:position w:val="-10"/>
        </w:rPr>
        <w:object w:dxaOrig="870" w:dyaOrig="285" w14:anchorId="57B14D58">
          <v:shape id="_x0000_i1089" type="#_x0000_t75" style="width:43.5pt;height:14.25pt" o:ole="">
            <v:imagedata r:id="rId122" o:title=""/>
          </v:shape>
          <o:OLEObject Type="Embed" ProgID="Equation.3" ShapeID="_x0000_i1089" DrawAspect="Content" ObjectID="_1757933461" r:id="rId126"/>
        </w:object>
      </w:r>
      <w:r w:rsidR="00933FBF" w:rsidRPr="00901854">
        <w:rPr>
          <w:sz w:val="28"/>
          <w:szCs w:val="28"/>
        </w:rPr>
        <w:t xml:space="preserve">. Найти наибольшее и наименьшее значения функции на отрезке </w:t>
      </w:r>
      <w:r w:rsidR="00933FBF">
        <w:rPr>
          <w:position w:val="-10"/>
        </w:rPr>
        <w:object w:dxaOrig="570" w:dyaOrig="285" w14:anchorId="47F10056">
          <v:shape id="_x0000_i1090" type="#_x0000_t75" style="width:28.5pt;height:14.25pt" o:ole="">
            <v:imagedata r:id="rId127" o:title=""/>
          </v:shape>
          <o:OLEObject Type="Embed" ProgID="Equation.3" ShapeID="_x0000_i1090" DrawAspect="Content" ObjectID="_1757933462" r:id="rId128"/>
        </w:object>
      </w:r>
      <w:r w:rsidR="00933FBF" w:rsidRPr="00901854">
        <w:rPr>
          <w:sz w:val="28"/>
          <w:szCs w:val="28"/>
        </w:rPr>
        <w:t>.</w:t>
      </w:r>
    </w:p>
    <w:p w14:paraId="6D4605B6" w14:textId="77777777" w:rsidR="00933FBF" w:rsidRDefault="00933FBF" w:rsidP="00933FBF">
      <w:pPr>
        <w:pStyle w:val="a6"/>
        <w:ind w:left="1080"/>
        <w:jc w:val="center"/>
        <w:rPr>
          <w:sz w:val="28"/>
          <w:szCs w:val="28"/>
        </w:rPr>
      </w:pPr>
      <w:r>
        <w:object w:dxaOrig="1725" w:dyaOrig="1005" w14:anchorId="03A6B525">
          <v:shape id="_x0000_i1091" type="#_x0000_t75" style="width:86.25pt;height:50.25pt" o:ole="">
            <v:imagedata r:id="rId129" o:title=""/>
          </v:shape>
          <o:OLEObject Type="Embed" ProgID="Equation.3" ShapeID="_x0000_i1091" DrawAspect="Content" ObjectID="_1757933463" r:id="rId130"/>
        </w:object>
      </w:r>
      <w:r>
        <w:rPr>
          <w:sz w:val="28"/>
          <w:szCs w:val="28"/>
        </w:rPr>
        <w:t>.</w:t>
      </w:r>
    </w:p>
    <w:p w14:paraId="325610E0" w14:textId="77777777" w:rsidR="00933FBF" w:rsidRDefault="00933FBF" w:rsidP="00933FBF">
      <w:pPr>
        <w:pStyle w:val="a6"/>
        <w:ind w:left="1080"/>
        <w:rPr>
          <w:sz w:val="28"/>
          <w:szCs w:val="28"/>
          <w:highlight w:val="yellow"/>
        </w:rPr>
      </w:pPr>
    </w:p>
    <w:p w14:paraId="2AD241A9" w14:textId="47F0AB72" w:rsidR="00933FBF" w:rsidRPr="00901854" w:rsidRDefault="00901854" w:rsidP="00901854">
      <w:pPr>
        <w:tabs>
          <w:tab w:val="left" w:pos="1134"/>
        </w:tabs>
        <w:spacing w:after="200" w:line="276" w:lineRule="auto"/>
        <w:ind w:left="720"/>
        <w:jc w:val="both"/>
        <w:rPr>
          <w:sz w:val="28"/>
          <w:szCs w:val="28"/>
        </w:rPr>
      </w:pPr>
      <w:r>
        <w:rPr>
          <w:sz w:val="28"/>
          <w:szCs w:val="28"/>
        </w:rPr>
        <w:t>11.</w:t>
      </w:r>
      <w:r w:rsidR="00933FBF" w:rsidRPr="00901854">
        <w:rPr>
          <w:sz w:val="28"/>
          <w:szCs w:val="28"/>
        </w:rPr>
        <w:t>Провести полное исследование и построить график функции</w:t>
      </w:r>
      <w:r w:rsidR="00933FBF">
        <w:rPr>
          <w:position w:val="-10"/>
        </w:rPr>
        <w:object w:dxaOrig="870" w:dyaOrig="285" w14:anchorId="2D7FEE03">
          <v:shape id="_x0000_i1092" type="#_x0000_t75" style="width:43.5pt;height:14.25pt" o:ole="">
            <v:imagedata r:id="rId122" o:title=""/>
          </v:shape>
          <o:OLEObject Type="Embed" ProgID="Equation.3" ShapeID="_x0000_i1092" DrawAspect="Content" ObjectID="_1757933464" r:id="rId131"/>
        </w:object>
      </w:r>
      <w:r w:rsidR="00933FBF" w:rsidRPr="00901854">
        <w:rPr>
          <w:sz w:val="28"/>
          <w:szCs w:val="28"/>
        </w:rPr>
        <w:t>.</w:t>
      </w:r>
    </w:p>
    <w:p w14:paraId="5F2DB387" w14:textId="77777777" w:rsidR="00933FBF" w:rsidRDefault="00933FBF" w:rsidP="00933FBF">
      <w:pPr>
        <w:pStyle w:val="a6"/>
        <w:ind w:left="1080"/>
        <w:jc w:val="center"/>
        <w:rPr>
          <w:sz w:val="28"/>
          <w:szCs w:val="28"/>
        </w:rPr>
      </w:pPr>
      <w:r>
        <w:object w:dxaOrig="1875" w:dyaOrig="870" w14:anchorId="1FDAAAF4">
          <v:shape id="_x0000_i1093" type="#_x0000_t75" style="width:93.75pt;height:43.5pt" o:ole="">
            <v:imagedata r:id="rId132" o:title=""/>
          </v:shape>
          <o:OLEObject Type="Embed" ProgID="Equation.3" ShapeID="_x0000_i1093" DrawAspect="Content" ObjectID="_1757933465" r:id="rId133"/>
        </w:object>
      </w:r>
      <w:r>
        <w:rPr>
          <w:sz w:val="28"/>
          <w:szCs w:val="28"/>
        </w:rPr>
        <w:t>.</w:t>
      </w:r>
    </w:p>
    <w:p w14:paraId="774D38A7" w14:textId="77777777" w:rsidR="00933FBF" w:rsidRDefault="00933FBF" w:rsidP="00933FBF">
      <w:pPr>
        <w:pStyle w:val="a6"/>
        <w:ind w:left="1080"/>
        <w:rPr>
          <w:sz w:val="28"/>
          <w:szCs w:val="28"/>
        </w:rPr>
      </w:pPr>
    </w:p>
    <w:p w14:paraId="68834D1C" w14:textId="397E5438" w:rsidR="00933FBF" w:rsidRPr="00901854" w:rsidRDefault="00901854" w:rsidP="00901854">
      <w:pPr>
        <w:tabs>
          <w:tab w:val="left" w:pos="1134"/>
        </w:tabs>
        <w:spacing w:after="200" w:line="276" w:lineRule="auto"/>
        <w:ind w:left="720"/>
        <w:jc w:val="both"/>
        <w:rPr>
          <w:sz w:val="28"/>
          <w:szCs w:val="28"/>
        </w:rPr>
      </w:pPr>
      <w:r>
        <w:rPr>
          <w:sz w:val="28"/>
          <w:szCs w:val="28"/>
        </w:rPr>
        <w:t>12.</w:t>
      </w:r>
      <w:r w:rsidR="00933FBF" w:rsidRPr="00901854">
        <w:rPr>
          <w:sz w:val="28"/>
          <w:szCs w:val="28"/>
        </w:rPr>
        <w:t>С помощью инструмента Подбор параметра найти корни уравнения 2e</w:t>
      </w:r>
      <w:r w:rsidR="00933FBF" w:rsidRPr="00901854">
        <w:rPr>
          <w:sz w:val="28"/>
          <w:szCs w:val="28"/>
          <w:vertAlign w:val="superscript"/>
        </w:rPr>
        <w:t>x</w:t>
      </w:r>
      <w:r w:rsidR="00933FBF" w:rsidRPr="00901854">
        <w:rPr>
          <w:sz w:val="28"/>
          <w:szCs w:val="28"/>
        </w:rPr>
        <w:t>-e</w:t>
      </w:r>
      <w:r w:rsidR="00933FBF" w:rsidRPr="00901854">
        <w:rPr>
          <w:sz w:val="28"/>
          <w:szCs w:val="28"/>
          <w:vertAlign w:val="superscript"/>
        </w:rPr>
        <w:t>2x</w:t>
      </w:r>
      <w:r w:rsidR="00933FBF" w:rsidRPr="00901854">
        <w:rPr>
          <w:sz w:val="28"/>
          <w:szCs w:val="28"/>
        </w:rPr>
        <w:t>+1=0 на отрезке [-5;5]. В ответе записать их сумму.</w:t>
      </w:r>
    </w:p>
    <w:p w14:paraId="1032217D" w14:textId="28FD0E0E" w:rsidR="00933FBF" w:rsidRPr="00901854" w:rsidRDefault="00901854" w:rsidP="00901854">
      <w:pPr>
        <w:tabs>
          <w:tab w:val="left" w:pos="1134"/>
        </w:tabs>
        <w:spacing w:after="200" w:line="276" w:lineRule="auto"/>
        <w:ind w:left="720"/>
        <w:jc w:val="both"/>
        <w:rPr>
          <w:sz w:val="28"/>
          <w:szCs w:val="28"/>
        </w:rPr>
      </w:pPr>
      <w:r>
        <w:rPr>
          <w:sz w:val="28"/>
          <w:szCs w:val="28"/>
        </w:rPr>
        <w:t>13.</w:t>
      </w:r>
      <w:r w:rsidR="00933FBF" w:rsidRPr="00901854">
        <w:rPr>
          <w:sz w:val="28"/>
          <w:szCs w:val="28"/>
        </w:rPr>
        <w:t>С помощью финансовых функций определить, каким должно быть начальное значение вклада при следующих условиях: срок вклада (</w:t>
      </w:r>
      <w:proofErr w:type="spellStart"/>
      <w:r w:rsidR="00933FBF" w:rsidRPr="00901854">
        <w:rPr>
          <w:sz w:val="28"/>
          <w:szCs w:val="28"/>
        </w:rPr>
        <w:t>Кпер</w:t>
      </w:r>
      <w:proofErr w:type="spellEnd"/>
      <w:r w:rsidR="00933FBF" w:rsidRPr="00901854">
        <w:rPr>
          <w:sz w:val="28"/>
          <w:szCs w:val="28"/>
        </w:rPr>
        <w:t>) – 9 месяцев, будущее значение вклада (</w:t>
      </w:r>
      <w:proofErr w:type="spellStart"/>
      <w:r w:rsidR="00933FBF" w:rsidRPr="00901854">
        <w:rPr>
          <w:sz w:val="28"/>
          <w:szCs w:val="28"/>
        </w:rPr>
        <w:t>Бс</w:t>
      </w:r>
      <w:proofErr w:type="spellEnd"/>
      <w:r w:rsidR="00933FBF" w:rsidRPr="00901854">
        <w:rPr>
          <w:sz w:val="28"/>
          <w:szCs w:val="28"/>
        </w:rPr>
        <w:t>) – 50 000 рублей, годовая процентная ставка (Ставка) – 16%. Дополнительные вложения и изъятия не производятся. Проценты начисляются ежеквартально. Ответ дать с двумя знаками после запятой.</w:t>
      </w:r>
    </w:p>
    <w:p w14:paraId="6E3B649E" w14:textId="17A76C1C" w:rsidR="00933FBF" w:rsidRPr="00901854" w:rsidRDefault="00901854" w:rsidP="00901854">
      <w:pPr>
        <w:tabs>
          <w:tab w:val="left" w:pos="1134"/>
        </w:tabs>
        <w:spacing w:after="200" w:line="276" w:lineRule="auto"/>
        <w:ind w:left="851"/>
        <w:jc w:val="both"/>
        <w:rPr>
          <w:sz w:val="28"/>
          <w:szCs w:val="28"/>
        </w:rPr>
      </w:pPr>
      <w:r>
        <w:rPr>
          <w:sz w:val="28"/>
          <w:szCs w:val="28"/>
        </w:rPr>
        <w:t>14.</w:t>
      </w:r>
      <w:r w:rsidR="00933FBF" w:rsidRPr="00901854">
        <w:rPr>
          <w:sz w:val="28"/>
          <w:szCs w:val="28"/>
        </w:rPr>
        <w:t>Известно, что площадь первого прямоугольника (</w:t>
      </w:r>
      <w:r w:rsidR="00933FBF" w:rsidRPr="00901854">
        <w:rPr>
          <w:i/>
          <w:sz w:val="28"/>
          <w:szCs w:val="28"/>
          <w:lang w:val="en-US"/>
        </w:rPr>
        <w:t>a</w:t>
      </w:r>
      <w:r w:rsidR="00933FBF" w:rsidRPr="00901854">
        <w:rPr>
          <w:i/>
          <w:sz w:val="28"/>
          <w:szCs w:val="28"/>
        </w:rPr>
        <w:t>1*</w:t>
      </w:r>
      <w:r w:rsidR="00933FBF" w:rsidRPr="00901854">
        <w:rPr>
          <w:i/>
          <w:sz w:val="28"/>
          <w:szCs w:val="28"/>
          <w:lang w:val="en-US"/>
        </w:rPr>
        <w:t>b</w:t>
      </w:r>
      <w:r w:rsidR="00933FBF" w:rsidRPr="00901854">
        <w:rPr>
          <w:i/>
          <w:sz w:val="28"/>
          <w:szCs w:val="28"/>
        </w:rPr>
        <w:t>1</w:t>
      </w:r>
      <w:r w:rsidR="00933FBF" w:rsidRPr="00901854">
        <w:rPr>
          <w:sz w:val="28"/>
          <w:szCs w:val="28"/>
        </w:rPr>
        <w:t>) равна 135, а площадь второго прямоугольника (</w:t>
      </w:r>
      <w:r w:rsidR="00933FBF" w:rsidRPr="00901854">
        <w:rPr>
          <w:i/>
          <w:sz w:val="28"/>
          <w:szCs w:val="28"/>
          <w:lang w:val="en-US"/>
        </w:rPr>
        <w:t>a</w:t>
      </w:r>
      <w:r w:rsidR="00933FBF" w:rsidRPr="00901854">
        <w:rPr>
          <w:i/>
          <w:sz w:val="28"/>
          <w:szCs w:val="28"/>
        </w:rPr>
        <w:t>2*</w:t>
      </w:r>
      <w:r w:rsidR="00933FBF" w:rsidRPr="00901854">
        <w:rPr>
          <w:i/>
          <w:sz w:val="28"/>
          <w:szCs w:val="28"/>
          <w:lang w:val="en-US"/>
        </w:rPr>
        <w:t>b</w:t>
      </w:r>
      <w:r w:rsidR="00933FBF" w:rsidRPr="00901854">
        <w:rPr>
          <w:i/>
          <w:sz w:val="28"/>
          <w:szCs w:val="28"/>
        </w:rPr>
        <w:t>2</w:t>
      </w:r>
      <w:r w:rsidR="00933FBF" w:rsidRPr="00901854">
        <w:rPr>
          <w:sz w:val="28"/>
          <w:szCs w:val="28"/>
        </w:rPr>
        <w:t xml:space="preserve">) равна 195. С помощью инструмента Подбор параметра определить во сколько раз отличается сторона </w:t>
      </w:r>
      <w:r w:rsidR="00933FBF" w:rsidRPr="00901854">
        <w:rPr>
          <w:i/>
          <w:sz w:val="28"/>
          <w:szCs w:val="28"/>
        </w:rPr>
        <w:t>а1</w:t>
      </w:r>
      <w:r w:rsidR="00933FBF" w:rsidRPr="00901854">
        <w:rPr>
          <w:sz w:val="28"/>
          <w:szCs w:val="28"/>
        </w:rPr>
        <w:t xml:space="preserve"> от стороны </w:t>
      </w:r>
      <w:r w:rsidR="00933FBF" w:rsidRPr="00901854">
        <w:rPr>
          <w:i/>
          <w:sz w:val="28"/>
          <w:szCs w:val="28"/>
        </w:rPr>
        <w:t>а2</w:t>
      </w:r>
      <w:r w:rsidR="00933FBF" w:rsidRPr="00901854">
        <w:rPr>
          <w:sz w:val="28"/>
          <w:szCs w:val="28"/>
        </w:rPr>
        <w:t xml:space="preserve">, если стороны </w:t>
      </w:r>
      <w:r w:rsidR="00933FBF" w:rsidRPr="00901854">
        <w:rPr>
          <w:i/>
          <w:sz w:val="28"/>
          <w:szCs w:val="28"/>
          <w:lang w:val="en-US"/>
        </w:rPr>
        <w:t>b</w:t>
      </w:r>
      <w:r w:rsidR="00933FBF" w:rsidRPr="00901854">
        <w:rPr>
          <w:i/>
          <w:sz w:val="28"/>
          <w:szCs w:val="28"/>
        </w:rPr>
        <w:t>1</w:t>
      </w:r>
      <w:r w:rsidR="00933FBF" w:rsidRPr="00901854">
        <w:rPr>
          <w:sz w:val="28"/>
          <w:szCs w:val="28"/>
        </w:rPr>
        <w:t xml:space="preserve"> и </w:t>
      </w:r>
      <w:r w:rsidR="00933FBF" w:rsidRPr="00901854">
        <w:rPr>
          <w:i/>
          <w:sz w:val="28"/>
          <w:szCs w:val="28"/>
          <w:lang w:val="en-US"/>
        </w:rPr>
        <w:t>b</w:t>
      </w:r>
      <w:r w:rsidR="00933FBF" w:rsidRPr="00901854">
        <w:rPr>
          <w:i/>
          <w:sz w:val="28"/>
          <w:szCs w:val="28"/>
        </w:rPr>
        <w:t>2</w:t>
      </w:r>
      <w:r w:rsidR="00933FBF" w:rsidRPr="00901854">
        <w:rPr>
          <w:sz w:val="28"/>
          <w:szCs w:val="28"/>
        </w:rPr>
        <w:t xml:space="preserve"> равны по 3,75. Ответ дать с двумя знаками после запятой.</w:t>
      </w:r>
    </w:p>
    <w:p w14:paraId="778FE1AE" w14:textId="66F67876" w:rsidR="00933FBF" w:rsidRPr="00901854" w:rsidRDefault="00901854" w:rsidP="00901854">
      <w:pPr>
        <w:tabs>
          <w:tab w:val="left" w:pos="1134"/>
        </w:tabs>
        <w:spacing w:after="200" w:line="276" w:lineRule="auto"/>
        <w:ind w:left="851"/>
        <w:jc w:val="both"/>
        <w:rPr>
          <w:sz w:val="28"/>
          <w:szCs w:val="28"/>
        </w:rPr>
      </w:pPr>
      <w:r>
        <w:rPr>
          <w:sz w:val="28"/>
          <w:szCs w:val="28"/>
        </w:rPr>
        <w:lastRenderedPageBreak/>
        <w:t>15.</w:t>
      </w:r>
      <w:r w:rsidR="00933FBF" w:rsidRPr="00901854">
        <w:rPr>
          <w:sz w:val="28"/>
          <w:szCs w:val="28"/>
        </w:rPr>
        <w:t>Клиент ежегодно в течение 6 лет вносил деньги на депозит в банке и накопил 400000 руб. Проценты реинвестируются. Определить, какой доход получил клиент банка за пятый год, если годовая ставка составила 14,5%.</w:t>
      </w:r>
    </w:p>
    <w:p w14:paraId="65D1B9C8" w14:textId="5E4682DB" w:rsidR="00933FBF" w:rsidRPr="00901854" w:rsidRDefault="00901854" w:rsidP="00901854">
      <w:pPr>
        <w:tabs>
          <w:tab w:val="left" w:pos="1134"/>
        </w:tabs>
        <w:spacing w:after="200" w:line="276" w:lineRule="auto"/>
        <w:ind w:left="851"/>
        <w:jc w:val="both"/>
        <w:rPr>
          <w:sz w:val="28"/>
          <w:szCs w:val="28"/>
        </w:rPr>
      </w:pPr>
      <w:r>
        <w:rPr>
          <w:sz w:val="28"/>
          <w:szCs w:val="28"/>
        </w:rPr>
        <w:t>16.</w:t>
      </w:r>
      <w:r w:rsidR="00933FBF" w:rsidRPr="00901854">
        <w:rPr>
          <w:sz w:val="28"/>
          <w:szCs w:val="28"/>
        </w:rPr>
        <w:t>Определить значение основного платежа для седьмого месяца кредита в сумме 180000 руб., выданного на два года по ставке 15% годовых. Проценты реинвестируются.</w:t>
      </w:r>
    </w:p>
    <w:p w14:paraId="39D12B50" w14:textId="1B3D6289" w:rsidR="00933FBF" w:rsidRPr="00901854" w:rsidRDefault="00901854" w:rsidP="00901854">
      <w:pPr>
        <w:tabs>
          <w:tab w:val="left" w:pos="1134"/>
        </w:tabs>
        <w:spacing w:after="200" w:line="276" w:lineRule="auto"/>
        <w:ind w:left="851"/>
        <w:jc w:val="both"/>
        <w:rPr>
          <w:sz w:val="28"/>
          <w:szCs w:val="28"/>
        </w:rPr>
      </w:pPr>
      <w:r>
        <w:rPr>
          <w:sz w:val="28"/>
          <w:szCs w:val="28"/>
        </w:rPr>
        <w:t>17.</w:t>
      </w:r>
      <w:r w:rsidR="00933FBF" w:rsidRPr="00901854">
        <w:rPr>
          <w:sz w:val="28"/>
          <w:szCs w:val="28"/>
        </w:rPr>
        <w:t xml:space="preserve">Решить систему линейных уравнений методом обратной матрицы в </w:t>
      </w:r>
      <w:r w:rsidR="00933FBF" w:rsidRPr="00901854">
        <w:rPr>
          <w:sz w:val="28"/>
          <w:szCs w:val="28"/>
          <w:lang w:val="en-US"/>
        </w:rPr>
        <w:t>Excel</w:t>
      </w:r>
      <w:r w:rsidR="00933FBF" w:rsidRPr="00901854">
        <w:rPr>
          <w:sz w:val="28"/>
          <w:szCs w:val="28"/>
        </w:rPr>
        <w:t xml:space="preserve"> или в </w:t>
      </w:r>
      <w:r w:rsidR="00933FBF" w:rsidRPr="00901854">
        <w:rPr>
          <w:sz w:val="28"/>
          <w:szCs w:val="28"/>
          <w:lang w:val="en-US"/>
        </w:rPr>
        <w:t>R</w:t>
      </w:r>
      <w:r w:rsidR="00933FBF" w:rsidRPr="00901854">
        <w:rPr>
          <w:sz w:val="28"/>
          <w:szCs w:val="28"/>
        </w:rPr>
        <w:t>:</w:t>
      </w:r>
    </w:p>
    <w:p w14:paraId="287766FE" w14:textId="77777777" w:rsidR="00933FBF" w:rsidRDefault="00933FBF" w:rsidP="00933FBF">
      <w:pPr>
        <w:pStyle w:val="a6"/>
        <w:spacing w:after="100" w:afterAutospacing="1"/>
        <w:ind w:left="1080"/>
        <w:jc w:val="center"/>
        <w:rPr>
          <w:sz w:val="28"/>
          <w:szCs w:val="28"/>
        </w:rPr>
      </w:pPr>
      <w:r>
        <w:rPr>
          <w:noProof/>
        </w:rPr>
        <w:drawing>
          <wp:inline distT="0" distB="0" distL="0" distR="0" wp14:anchorId="57CF7972" wp14:editId="4D72E3F4">
            <wp:extent cx="1476375" cy="8286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476375" cy="828675"/>
                    </a:xfrm>
                    <a:prstGeom prst="rect">
                      <a:avLst/>
                    </a:prstGeom>
                    <a:noFill/>
                    <a:ln>
                      <a:noFill/>
                    </a:ln>
                  </pic:spPr>
                </pic:pic>
              </a:graphicData>
            </a:graphic>
          </wp:inline>
        </w:drawing>
      </w:r>
    </w:p>
    <w:p w14:paraId="07B6EA54" w14:textId="4A1F7DAA" w:rsidR="00933FBF" w:rsidRPr="00901854" w:rsidRDefault="00901854" w:rsidP="00901854">
      <w:pPr>
        <w:tabs>
          <w:tab w:val="left" w:pos="1134"/>
        </w:tabs>
        <w:spacing w:after="200" w:line="276" w:lineRule="auto"/>
        <w:ind w:left="851"/>
        <w:jc w:val="both"/>
        <w:rPr>
          <w:sz w:val="28"/>
          <w:szCs w:val="28"/>
        </w:rPr>
      </w:pPr>
      <w:r>
        <w:rPr>
          <w:sz w:val="28"/>
          <w:szCs w:val="28"/>
        </w:rPr>
        <w:t>18.</w:t>
      </w:r>
      <w:r w:rsidR="00933FBF" w:rsidRPr="00901854">
        <w:rPr>
          <w:sz w:val="28"/>
          <w:szCs w:val="28"/>
        </w:rPr>
        <w:t xml:space="preserve">Восстановите, какое количество ресурсов </w:t>
      </w:r>
      <w:r w:rsidR="00933FBF" w:rsidRPr="00901854">
        <w:rPr>
          <w:sz w:val="28"/>
          <w:szCs w:val="28"/>
          <w:lang w:val="en-US"/>
        </w:rPr>
        <w:t>x</w:t>
      </w:r>
      <w:r w:rsidR="00933FBF" w:rsidRPr="00901854">
        <w:rPr>
          <w:sz w:val="28"/>
          <w:szCs w:val="28"/>
          <w:vertAlign w:val="subscript"/>
        </w:rPr>
        <w:t>1</w:t>
      </w:r>
      <w:r w:rsidR="00933FBF" w:rsidRPr="00901854">
        <w:rPr>
          <w:sz w:val="28"/>
          <w:szCs w:val="28"/>
        </w:rPr>
        <w:t>, x</w:t>
      </w:r>
      <w:r w:rsidR="00933FBF" w:rsidRPr="00901854">
        <w:rPr>
          <w:sz w:val="28"/>
          <w:szCs w:val="28"/>
          <w:vertAlign w:val="subscript"/>
        </w:rPr>
        <w:t>2</w:t>
      </w:r>
      <w:r w:rsidR="00933FBF" w:rsidRPr="00901854">
        <w:rPr>
          <w:sz w:val="28"/>
          <w:szCs w:val="28"/>
        </w:rPr>
        <w:t>, … х</w:t>
      </w:r>
      <w:r w:rsidR="00933FBF" w:rsidRPr="00901854">
        <w:rPr>
          <w:sz w:val="28"/>
          <w:szCs w:val="28"/>
          <w:vertAlign w:val="subscript"/>
        </w:rPr>
        <w:t>8</w:t>
      </w:r>
      <w:r w:rsidR="00933FBF" w:rsidRPr="00901854">
        <w:rPr>
          <w:sz w:val="28"/>
          <w:szCs w:val="28"/>
        </w:rPr>
        <w:t xml:space="preserve"> было использовано в компании при выполнения основных задач компании. Известно, что, для этого надо решить систему линейных уравнений. Результат проверьте.</w:t>
      </w:r>
    </w:p>
    <w:tbl>
      <w:tblPr>
        <w:tblW w:w="0" w:type="auto"/>
        <w:tblLook w:val="04A0" w:firstRow="1" w:lastRow="0" w:firstColumn="1" w:lastColumn="0" w:noHBand="0" w:noVBand="1"/>
      </w:tblPr>
      <w:tblGrid>
        <w:gridCol w:w="665"/>
        <w:gridCol w:w="6956"/>
      </w:tblGrid>
      <w:tr w:rsidR="00933FBF" w14:paraId="0FD63431" w14:textId="77777777" w:rsidTr="00933FBF">
        <w:tc>
          <w:tcPr>
            <w:tcW w:w="665" w:type="dxa"/>
            <w:hideMark/>
          </w:tcPr>
          <w:p w14:paraId="0F485A02" w14:textId="77777777" w:rsidR="00933FBF" w:rsidRDefault="003D7A30" w:rsidP="00933FBF">
            <w:pPr>
              <w:spacing w:line="276" w:lineRule="auto"/>
              <w:ind w:left="360"/>
              <w:rPr>
                <w:sz w:val="28"/>
                <w:szCs w:val="28"/>
                <w:lang w:eastAsia="en-US"/>
              </w:rPr>
            </w:pPr>
            <m:oMathPara>
              <m:oMath>
                <m:d>
                  <m:dPr>
                    <m:begChr m:val="{"/>
                    <m:endChr m:val=""/>
                    <m:ctrlPr>
                      <w:rPr>
                        <w:rFonts w:ascii="Cambria Math" w:hAnsi="Cambria Math"/>
                        <w:i/>
                        <w:sz w:val="28"/>
                        <w:szCs w:val="28"/>
                        <w:lang w:eastAsia="en-US"/>
                      </w:rPr>
                    </m:ctrlPr>
                  </m:dPr>
                  <m:e>
                    <m:eqArr>
                      <m:eqArrPr>
                        <m:ctrlPr>
                          <w:rPr>
                            <w:rFonts w:ascii="Cambria Math" w:hAnsi="Cambria Math"/>
                            <w:i/>
                            <w:sz w:val="28"/>
                            <w:szCs w:val="28"/>
                            <w:lang w:eastAsia="en-US"/>
                          </w:rPr>
                        </m:ctrlPr>
                      </m:eqArr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eqArr>
                  </m:e>
                </m:d>
              </m:oMath>
            </m:oMathPara>
          </w:p>
        </w:tc>
        <w:tc>
          <w:tcPr>
            <w:tcW w:w="6956" w:type="dxa"/>
          </w:tcPr>
          <w:p w14:paraId="65B1A8C2" w14:textId="77777777" w:rsidR="00933FBF" w:rsidRDefault="00933FBF" w:rsidP="00933FBF">
            <w:pPr>
              <w:spacing w:line="276" w:lineRule="auto"/>
              <w:ind w:left="360"/>
              <w:rPr>
                <w:sz w:val="28"/>
                <w:szCs w:val="28"/>
                <w:lang w:eastAsia="en-US"/>
              </w:rPr>
            </w:pPr>
            <w:r>
              <w:rPr>
                <w:sz w:val="28"/>
                <w:szCs w:val="28"/>
                <w:lang w:eastAsia="en-US"/>
              </w:rPr>
              <w:t>6</w:t>
            </w:r>
            <w:r>
              <w:rPr>
                <w:sz w:val="28"/>
                <w:szCs w:val="28"/>
                <w:lang w:val="en-US" w:eastAsia="en-US"/>
              </w:rPr>
              <w:t>x</w:t>
            </w:r>
            <w:r>
              <w:rPr>
                <w:sz w:val="28"/>
                <w:szCs w:val="28"/>
                <w:vertAlign w:val="subscript"/>
                <w:lang w:eastAsia="en-US"/>
              </w:rPr>
              <w:t>1</w:t>
            </w:r>
            <w:r>
              <w:rPr>
                <w:sz w:val="28"/>
                <w:szCs w:val="28"/>
                <w:lang w:eastAsia="en-US"/>
              </w:rPr>
              <w:t xml:space="preserve"> - 2</w:t>
            </w:r>
            <w:r>
              <w:rPr>
                <w:sz w:val="28"/>
                <w:szCs w:val="28"/>
                <w:lang w:val="en-US" w:eastAsia="en-US"/>
              </w:rPr>
              <w:t>x</w:t>
            </w:r>
            <w:proofErr w:type="gramStart"/>
            <w:r>
              <w:rPr>
                <w:sz w:val="28"/>
                <w:szCs w:val="28"/>
                <w:vertAlign w:val="subscript"/>
                <w:lang w:eastAsia="en-US"/>
              </w:rPr>
              <w:t>2</w:t>
            </w:r>
            <w:r>
              <w:rPr>
                <w:sz w:val="28"/>
                <w:szCs w:val="28"/>
                <w:lang w:eastAsia="en-US"/>
              </w:rPr>
              <w:t xml:space="preserve">  –</w:t>
            </w:r>
            <w:proofErr w:type="gramEnd"/>
            <w:r>
              <w:rPr>
                <w:sz w:val="28"/>
                <w:szCs w:val="28"/>
                <w:lang w:eastAsia="en-US"/>
              </w:rPr>
              <w:t xml:space="preserve"> 4</w:t>
            </w:r>
            <w:r>
              <w:rPr>
                <w:sz w:val="28"/>
                <w:szCs w:val="28"/>
                <w:lang w:val="en-US" w:eastAsia="en-US"/>
              </w:rPr>
              <w:t>x</w:t>
            </w:r>
            <w:r>
              <w:rPr>
                <w:sz w:val="28"/>
                <w:szCs w:val="28"/>
                <w:vertAlign w:val="subscript"/>
                <w:lang w:eastAsia="en-US"/>
              </w:rPr>
              <w:t>4</w:t>
            </w:r>
            <w:r>
              <w:rPr>
                <w:sz w:val="28"/>
                <w:szCs w:val="28"/>
                <w:lang w:eastAsia="en-US"/>
              </w:rPr>
              <w:t xml:space="preserve"> + 4</w:t>
            </w:r>
            <w:r>
              <w:rPr>
                <w:sz w:val="28"/>
                <w:szCs w:val="28"/>
                <w:lang w:val="en-US" w:eastAsia="en-US"/>
              </w:rPr>
              <w:t>x</w:t>
            </w:r>
            <w:r>
              <w:rPr>
                <w:sz w:val="28"/>
                <w:szCs w:val="28"/>
                <w:vertAlign w:val="subscript"/>
                <w:lang w:eastAsia="en-US"/>
              </w:rPr>
              <w:t>5</w:t>
            </w:r>
            <w:r>
              <w:rPr>
                <w:sz w:val="28"/>
                <w:szCs w:val="28"/>
                <w:lang w:eastAsia="en-US"/>
              </w:rPr>
              <w:t xml:space="preserve"> = 31</w:t>
            </w:r>
          </w:p>
          <w:p w14:paraId="6BA416DB" w14:textId="77777777" w:rsidR="00933FBF" w:rsidRDefault="00933FBF" w:rsidP="00933FBF">
            <w:pPr>
              <w:spacing w:line="276" w:lineRule="auto"/>
              <w:ind w:left="360"/>
              <w:rPr>
                <w:sz w:val="28"/>
                <w:szCs w:val="28"/>
                <w:lang w:eastAsia="en-US"/>
              </w:rPr>
            </w:pPr>
            <w:r>
              <w:rPr>
                <w:sz w:val="28"/>
                <w:szCs w:val="28"/>
                <w:lang w:eastAsia="en-US"/>
              </w:rPr>
              <w:t>- 2</w:t>
            </w:r>
            <w:r>
              <w:rPr>
                <w:sz w:val="28"/>
                <w:szCs w:val="28"/>
                <w:lang w:val="en-US" w:eastAsia="en-US"/>
              </w:rPr>
              <w:t>x</w:t>
            </w:r>
            <w:r>
              <w:rPr>
                <w:sz w:val="28"/>
                <w:szCs w:val="28"/>
                <w:vertAlign w:val="subscript"/>
                <w:lang w:eastAsia="en-US"/>
              </w:rPr>
              <w:t>1</w:t>
            </w:r>
            <w:r>
              <w:rPr>
                <w:sz w:val="28"/>
                <w:szCs w:val="28"/>
                <w:lang w:eastAsia="en-US"/>
              </w:rPr>
              <w:t xml:space="preserve"> + </w:t>
            </w:r>
            <w:r>
              <w:rPr>
                <w:sz w:val="28"/>
                <w:szCs w:val="28"/>
                <w:lang w:val="en-US" w:eastAsia="en-US"/>
              </w:rPr>
              <w:t>x</w:t>
            </w:r>
            <w:proofErr w:type="gramStart"/>
            <w:r>
              <w:rPr>
                <w:sz w:val="28"/>
                <w:szCs w:val="28"/>
                <w:vertAlign w:val="subscript"/>
                <w:lang w:eastAsia="en-US"/>
              </w:rPr>
              <w:t>2</w:t>
            </w:r>
            <w:r>
              <w:rPr>
                <w:sz w:val="28"/>
                <w:szCs w:val="28"/>
                <w:lang w:eastAsia="en-US"/>
              </w:rPr>
              <w:t xml:space="preserve">  –</w:t>
            </w:r>
            <w:proofErr w:type="gramEnd"/>
            <w:r>
              <w:rPr>
                <w:sz w:val="28"/>
                <w:szCs w:val="28"/>
                <w:lang w:eastAsia="en-US"/>
              </w:rPr>
              <w:t xml:space="preserve"> </w:t>
            </w:r>
            <w:r>
              <w:rPr>
                <w:sz w:val="28"/>
                <w:szCs w:val="28"/>
                <w:lang w:val="en-US" w:eastAsia="en-US"/>
              </w:rPr>
              <w:t>x</w:t>
            </w:r>
            <w:r>
              <w:rPr>
                <w:sz w:val="28"/>
                <w:szCs w:val="28"/>
                <w:vertAlign w:val="subscript"/>
                <w:lang w:eastAsia="en-US"/>
              </w:rPr>
              <w:t>4</w:t>
            </w:r>
            <w:r>
              <w:rPr>
                <w:sz w:val="28"/>
                <w:szCs w:val="28"/>
                <w:lang w:eastAsia="en-US"/>
              </w:rPr>
              <w:t xml:space="preserve"> + </w:t>
            </w:r>
            <w:r>
              <w:rPr>
                <w:sz w:val="28"/>
                <w:szCs w:val="28"/>
                <w:lang w:val="en-US" w:eastAsia="en-US"/>
              </w:rPr>
              <w:t>x</w:t>
            </w:r>
            <w:r>
              <w:rPr>
                <w:sz w:val="28"/>
                <w:szCs w:val="28"/>
                <w:vertAlign w:val="subscript"/>
                <w:lang w:eastAsia="en-US"/>
              </w:rPr>
              <w:t>5</w:t>
            </w:r>
            <w:r>
              <w:rPr>
                <w:sz w:val="28"/>
                <w:szCs w:val="28"/>
                <w:lang w:eastAsia="en-US"/>
              </w:rPr>
              <w:t xml:space="preserve"> = 98 </w:t>
            </w:r>
          </w:p>
          <w:p w14:paraId="110DBD7B" w14:textId="77777777" w:rsidR="00933FBF" w:rsidRDefault="00933FBF" w:rsidP="00933FBF">
            <w:pPr>
              <w:spacing w:line="276" w:lineRule="auto"/>
              <w:ind w:left="360"/>
              <w:rPr>
                <w:sz w:val="28"/>
                <w:szCs w:val="28"/>
                <w:lang w:eastAsia="en-US"/>
              </w:rPr>
            </w:pPr>
            <w:r>
              <w:rPr>
                <w:sz w:val="28"/>
                <w:szCs w:val="28"/>
                <w:lang w:eastAsia="en-US"/>
              </w:rPr>
              <w:t xml:space="preserve">- </w:t>
            </w:r>
            <w:r>
              <w:rPr>
                <w:sz w:val="28"/>
                <w:szCs w:val="28"/>
                <w:lang w:val="en-US" w:eastAsia="en-US"/>
              </w:rPr>
              <w:t>x</w:t>
            </w:r>
            <w:r>
              <w:rPr>
                <w:sz w:val="28"/>
                <w:szCs w:val="28"/>
                <w:vertAlign w:val="subscript"/>
                <w:lang w:eastAsia="en-US"/>
              </w:rPr>
              <w:t>1</w:t>
            </w:r>
            <w:r>
              <w:rPr>
                <w:sz w:val="28"/>
                <w:szCs w:val="28"/>
                <w:lang w:eastAsia="en-US"/>
              </w:rPr>
              <w:t xml:space="preserve"> + 4</w:t>
            </w:r>
            <w:r>
              <w:rPr>
                <w:sz w:val="28"/>
                <w:szCs w:val="28"/>
                <w:lang w:val="en-US" w:eastAsia="en-US"/>
              </w:rPr>
              <w:t>x</w:t>
            </w:r>
            <w:r>
              <w:rPr>
                <w:sz w:val="28"/>
                <w:szCs w:val="28"/>
                <w:vertAlign w:val="subscript"/>
                <w:lang w:eastAsia="en-US"/>
              </w:rPr>
              <w:t>2</w:t>
            </w:r>
            <w:r>
              <w:rPr>
                <w:sz w:val="28"/>
                <w:szCs w:val="28"/>
                <w:lang w:eastAsia="en-US"/>
              </w:rPr>
              <w:t xml:space="preserve"> - 8</w:t>
            </w:r>
            <w:r>
              <w:rPr>
                <w:sz w:val="28"/>
                <w:szCs w:val="28"/>
                <w:lang w:val="en-US" w:eastAsia="en-US"/>
              </w:rPr>
              <w:t>x</w:t>
            </w:r>
            <w:r>
              <w:rPr>
                <w:sz w:val="28"/>
                <w:szCs w:val="28"/>
                <w:vertAlign w:val="subscript"/>
                <w:lang w:eastAsia="en-US"/>
              </w:rPr>
              <w:t>4</w:t>
            </w:r>
            <w:r>
              <w:rPr>
                <w:sz w:val="28"/>
                <w:szCs w:val="28"/>
                <w:lang w:eastAsia="en-US"/>
              </w:rPr>
              <w:t xml:space="preserve"> + 6</w:t>
            </w:r>
            <w:r>
              <w:rPr>
                <w:sz w:val="28"/>
                <w:szCs w:val="28"/>
                <w:lang w:val="en-US" w:eastAsia="en-US"/>
              </w:rPr>
              <w:t>x</w:t>
            </w:r>
            <w:r>
              <w:rPr>
                <w:sz w:val="28"/>
                <w:szCs w:val="28"/>
                <w:vertAlign w:val="subscript"/>
                <w:lang w:eastAsia="en-US"/>
              </w:rPr>
              <w:t>5</w:t>
            </w:r>
            <w:r>
              <w:rPr>
                <w:sz w:val="28"/>
                <w:szCs w:val="28"/>
                <w:lang w:eastAsia="en-US"/>
              </w:rPr>
              <w:t xml:space="preserve"> = 78</w:t>
            </w:r>
          </w:p>
          <w:p w14:paraId="572ADD24" w14:textId="77777777" w:rsidR="00933FBF" w:rsidRDefault="00933FBF" w:rsidP="00933FBF">
            <w:pPr>
              <w:spacing w:line="276" w:lineRule="auto"/>
              <w:ind w:left="360"/>
              <w:rPr>
                <w:sz w:val="28"/>
                <w:szCs w:val="28"/>
                <w:lang w:eastAsia="en-US"/>
              </w:rPr>
            </w:pPr>
            <w:r>
              <w:rPr>
                <w:sz w:val="28"/>
                <w:szCs w:val="28"/>
                <w:lang w:eastAsia="en-US"/>
              </w:rPr>
              <w:t>- 6</w:t>
            </w:r>
            <w:r>
              <w:rPr>
                <w:sz w:val="28"/>
                <w:szCs w:val="28"/>
                <w:lang w:val="en-US" w:eastAsia="en-US"/>
              </w:rPr>
              <w:t>x</w:t>
            </w:r>
            <w:r>
              <w:rPr>
                <w:sz w:val="28"/>
                <w:szCs w:val="28"/>
                <w:vertAlign w:val="subscript"/>
                <w:lang w:eastAsia="en-US"/>
              </w:rPr>
              <w:t>1</w:t>
            </w:r>
            <w:r>
              <w:rPr>
                <w:sz w:val="28"/>
                <w:szCs w:val="28"/>
                <w:lang w:eastAsia="en-US"/>
              </w:rPr>
              <w:t xml:space="preserve"> + 3</w:t>
            </w:r>
            <w:r>
              <w:rPr>
                <w:sz w:val="28"/>
                <w:szCs w:val="28"/>
                <w:lang w:val="en-US" w:eastAsia="en-US"/>
              </w:rPr>
              <w:t>x</w:t>
            </w:r>
            <w:r>
              <w:rPr>
                <w:sz w:val="28"/>
                <w:szCs w:val="28"/>
                <w:vertAlign w:val="subscript"/>
                <w:lang w:eastAsia="en-US"/>
              </w:rPr>
              <w:t>3</w:t>
            </w:r>
            <w:r>
              <w:rPr>
                <w:sz w:val="28"/>
                <w:szCs w:val="28"/>
                <w:lang w:eastAsia="en-US"/>
              </w:rPr>
              <w:t xml:space="preserve"> + 5</w:t>
            </w:r>
            <w:r>
              <w:rPr>
                <w:sz w:val="28"/>
                <w:szCs w:val="28"/>
                <w:lang w:val="en-US" w:eastAsia="en-US"/>
              </w:rPr>
              <w:t>x</w:t>
            </w:r>
            <w:r>
              <w:rPr>
                <w:sz w:val="28"/>
                <w:szCs w:val="28"/>
                <w:vertAlign w:val="subscript"/>
                <w:lang w:eastAsia="en-US"/>
              </w:rPr>
              <w:t>6</w:t>
            </w:r>
            <w:r>
              <w:rPr>
                <w:sz w:val="28"/>
                <w:szCs w:val="28"/>
                <w:lang w:eastAsia="en-US"/>
              </w:rPr>
              <w:t xml:space="preserve"> + 2</w:t>
            </w:r>
            <w:r>
              <w:rPr>
                <w:sz w:val="28"/>
                <w:szCs w:val="28"/>
                <w:lang w:val="en-US" w:eastAsia="en-US"/>
              </w:rPr>
              <w:t>x</w:t>
            </w:r>
            <w:r>
              <w:rPr>
                <w:sz w:val="28"/>
                <w:szCs w:val="28"/>
                <w:vertAlign w:val="subscript"/>
                <w:lang w:eastAsia="en-US"/>
              </w:rPr>
              <w:t>8</w:t>
            </w:r>
            <w:r>
              <w:rPr>
                <w:sz w:val="28"/>
                <w:szCs w:val="28"/>
                <w:lang w:eastAsia="en-US"/>
              </w:rPr>
              <w:t xml:space="preserve"> = 17</w:t>
            </w:r>
          </w:p>
          <w:p w14:paraId="22729688" w14:textId="77777777" w:rsidR="00933FBF" w:rsidRDefault="00933FBF" w:rsidP="00933FBF">
            <w:pPr>
              <w:spacing w:line="276" w:lineRule="auto"/>
              <w:ind w:left="360"/>
              <w:rPr>
                <w:sz w:val="28"/>
                <w:szCs w:val="28"/>
                <w:lang w:eastAsia="en-US"/>
              </w:rPr>
            </w:pPr>
            <w:r>
              <w:rPr>
                <w:sz w:val="28"/>
                <w:szCs w:val="28"/>
                <w:lang w:eastAsia="en-US"/>
              </w:rPr>
              <w:t>3</w:t>
            </w:r>
            <w:r>
              <w:rPr>
                <w:sz w:val="28"/>
                <w:szCs w:val="28"/>
                <w:lang w:val="en-US" w:eastAsia="en-US"/>
              </w:rPr>
              <w:t>x</w:t>
            </w:r>
            <w:r>
              <w:rPr>
                <w:sz w:val="28"/>
                <w:szCs w:val="28"/>
                <w:vertAlign w:val="subscript"/>
                <w:lang w:eastAsia="en-US"/>
              </w:rPr>
              <w:t>3</w:t>
            </w:r>
            <w:r>
              <w:rPr>
                <w:sz w:val="28"/>
                <w:szCs w:val="28"/>
                <w:lang w:eastAsia="en-US"/>
              </w:rPr>
              <w:t xml:space="preserve"> + 8</w:t>
            </w:r>
            <w:r>
              <w:rPr>
                <w:sz w:val="28"/>
                <w:szCs w:val="28"/>
                <w:lang w:val="en-US" w:eastAsia="en-US"/>
              </w:rPr>
              <w:t>x</w:t>
            </w:r>
            <w:r>
              <w:rPr>
                <w:sz w:val="28"/>
                <w:szCs w:val="28"/>
                <w:vertAlign w:val="subscript"/>
                <w:lang w:eastAsia="en-US"/>
              </w:rPr>
              <w:t>6</w:t>
            </w:r>
            <w:r>
              <w:rPr>
                <w:sz w:val="28"/>
                <w:szCs w:val="28"/>
                <w:lang w:eastAsia="en-US"/>
              </w:rPr>
              <w:t xml:space="preserve"> - 3</w:t>
            </w:r>
            <w:r>
              <w:rPr>
                <w:sz w:val="28"/>
                <w:szCs w:val="28"/>
                <w:lang w:val="en-US" w:eastAsia="en-US"/>
              </w:rPr>
              <w:t>x</w:t>
            </w:r>
            <w:r>
              <w:rPr>
                <w:sz w:val="28"/>
                <w:szCs w:val="28"/>
                <w:vertAlign w:val="subscript"/>
                <w:lang w:eastAsia="en-US"/>
              </w:rPr>
              <w:t>7</w:t>
            </w:r>
            <w:r>
              <w:rPr>
                <w:sz w:val="28"/>
                <w:szCs w:val="28"/>
                <w:lang w:eastAsia="en-US"/>
              </w:rPr>
              <w:t xml:space="preserve"> + 5</w:t>
            </w:r>
            <w:r>
              <w:rPr>
                <w:sz w:val="28"/>
                <w:szCs w:val="28"/>
                <w:lang w:val="en-US" w:eastAsia="en-US"/>
              </w:rPr>
              <w:t>x</w:t>
            </w:r>
            <w:r>
              <w:rPr>
                <w:sz w:val="28"/>
                <w:szCs w:val="28"/>
                <w:vertAlign w:val="subscript"/>
                <w:lang w:eastAsia="en-US"/>
              </w:rPr>
              <w:t>8</w:t>
            </w:r>
            <w:r>
              <w:rPr>
                <w:sz w:val="28"/>
                <w:szCs w:val="28"/>
                <w:lang w:eastAsia="en-US"/>
              </w:rPr>
              <w:t xml:space="preserve"> = - 62 </w:t>
            </w:r>
          </w:p>
          <w:p w14:paraId="21059AD4" w14:textId="77777777" w:rsidR="00933FBF" w:rsidRDefault="00933FBF" w:rsidP="00933FBF">
            <w:pPr>
              <w:spacing w:line="276" w:lineRule="auto"/>
              <w:ind w:left="360"/>
              <w:rPr>
                <w:sz w:val="28"/>
                <w:szCs w:val="28"/>
                <w:lang w:eastAsia="en-US"/>
              </w:rPr>
            </w:pPr>
            <w:r>
              <w:rPr>
                <w:sz w:val="28"/>
                <w:szCs w:val="28"/>
                <w:lang w:eastAsia="en-US"/>
              </w:rPr>
              <w:t>- 6</w:t>
            </w:r>
            <w:r>
              <w:rPr>
                <w:sz w:val="28"/>
                <w:szCs w:val="28"/>
                <w:lang w:val="en-US" w:eastAsia="en-US"/>
              </w:rPr>
              <w:t>x</w:t>
            </w:r>
            <w:r>
              <w:rPr>
                <w:sz w:val="28"/>
                <w:szCs w:val="28"/>
                <w:vertAlign w:val="subscript"/>
                <w:lang w:eastAsia="en-US"/>
              </w:rPr>
              <w:t>4</w:t>
            </w:r>
            <w:r>
              <w:rPr>
                <w:sz w:val="28"/>
                <w:szCs w:val="28"/>
                <w:lang w:eastAsia="en-US"/>
              </w:rPr>
              <w:t xml:space="preserve"> - </w:t>
            </w:r>
            <w:r>
              <w:rPr>
                <w:sz w:val="28"/>
                <w:szCs w:val="28"/>
                <w:lang w:val="en-US" w:eastAsia="en-US"/>
              </w:rPr>
              <w:t>x</w:t>
            </w:r>
            <w:r>
              <w:rPr>
                <w:sz w:val="28"/>
                <w:szCs w:val="28"/>
                <w:vertAlign w:val="subscript"/>
                <w:lang w:eastAsia="en-US"/>
              </w:rPr>
              <w:t>5</w:t>
            </w:r>
            <w:r>
              <w:rPr>
                <w:sz w:val="28"/>
                <w:szCs w:val="28"/>
                <w:lang w:eastAsia="en-US"/>
              </w:rPr>
              <w:t xml:space="preserve"> + 3</w:t>
            </w:r>
            <w:r>
              <w:rPr>
                <w:sz w:val="28"/>
                <w:szCs w:val="28"/>
                <w:lang w:val="en-US" w:eastAsia="en-US"/>
              </w:rPr>
              <w:t>x</w:t>
            </w:r>
            <w:r>
              <w:rPr>
                <w:sz w:val="28"/>
                <w:szCs w:val="28"/>
                <w:vertAlign w:val="subscript"/>
                <w:lang w:eastAsia="en-US"/>
              </w:rPr>
              <w:t>6</w:t>
            </w:r>
            <w:r>
              <w:rPr>
                <w:sz w:val="28"/>
                <w:szCs w:val="28"/>
                <w:lang w:eastAsia="en-US"/>
              </w:rPr>
              <w:t xml:space="preserve"> - 5</w:t>
            </w:r>
            <w:r>
              <w:rPr>
                <w:sz w:val="28"/>
                <w:szCs w:val="28"/>
                <w:lang w:val="en-US" w:eastAsia="en-US"/>
              </w:rPr>
              <w:t>x</w:t>
            </w:r>
            <w:r>
              <w:rPr>
                <w:sz w:val="28"/>
                <w:szCs w:val="28"/>
                <w:vertAlign w:val="subscript"/>
                <w:lang w:eastAsia="en-US"/>
              </w:rPr>
              <w:t>7</w:t>
            </w:r>
            <w:r>
              <w:rPr>
                <w:sz w:val="28"/>
                <w:szCs w:val="28"/>
                <w:lang w:eastAsia="en-US"/>
              </w:rPr>
              <w:t xml:space="preserve"> - 3</w:t>
            </w:r>
            <w:r>
              <w:rPr>
                <w:sz w:val="28"/>
                <w:szCs w:val="28"/>
                <w:lang w:val="en-US" w:eastAsia="en-US"/>
              </w:rPr>
              <w:t>x</w:t>
            </w:r>
            <w:r>
              <w:rPr>
                <w:sz w:val="28"/>
                <w:szCs w:val="28"/>
                <w:vertAlign w:val="subscript"/>
                <w:lang w:eastAsia="en-US"/>
              </w:rPr>
              <w:t>8</w:t>
            </w:r>
            <w:r>
              <w:rPr>
                <w:sz w:val="28"/>
                <w:szCs w:val="28"/>
                <w:lang w:eastAsia="en-US"/>
              </w:rPr>
              <w:t xml:space="preserve"> = - 22 </w:t>
            </w:r>
          </w:p>
          <w:p w14:paraId="6F116C10" w14:textId="77777777" w:rsidR="00933FBF" w:rsidRDefault="00933FBF" w:rsidP="00933FBF">
            <w:pPr>
              <w:spacing w:line="276" w:lineRule="auto"/>
              <w:ind w:left="360"/>
              <w:rPr>
                <w:sz w:val="28"/>
                <w:szCs w:val="28"/>
                <w:lang w:eastAsia="en-US"/>
              </w:rPr>
            </w:pPr>
            <w:r>
              <w:rPr>
                <w:sz w:val="28"/>
                <w:szCs w:val="28"/>
                <w:lang w:eastAsia="en-US"/>
              </w:rPr>
              <w:t>9</w:t>
            </w:r>
            <w:r>
              <w:rPr>
                <w:sz w:val="28"/>
                <w:szCs w:val="28"/>
                <w:lang w:val="en-US" w:eastAsia="en-US"/>
              </w:rPr>
              <w:t>x</w:t>
            </w:r>
            <w:r>
              <w:rPr>
                <w:sz w:val="28"/>
                <w:szCs w:val="28"/>
                <w:vertAlign w:val="subscript"/>
                <w:lang w:eastAsia="en-US"/>
              </w:rPr>
              <w:t>5</w:t>
            </w:r>
            <w:r>
              <w:rPr>
                <w:sz w:val="28"/>
                <w:szCs w:val="28"/>
                <w:lang w:eastAsia="en-US"/>
              </w:rPr>
              <w:t xml:space="preserve"> + 5</w:t>
            </w:r>
            <w:r>
              <w:rPr>
                <w:sz w:val="28"/>
                <w:szCs w:val="28"/>
                <w:lang w:val="en-US" w:eastAsia="en-US"/>
              </w:rPr>
              <w:t>x</w:t>
            </w:r>
            <w:r>
              <w:rPr>
                <w:sz w:val="28"/>
                <w:szCs w:val="28"/>
                <w:vertAlign w:val="subscript"/>
                <w:lang w:eastAsia="en-US"/>
              </w:rPr>
              <w:t>7</w:t>
            </w:r>
            <w:r>
              <w:rPr>
                <w:sz w:val="28"/>
                <w:szCs w:val="28"/>
                <w:lang w:eastAsia="en-US"/>
              </w:rPr>
              <w:t xml:space="preserve"> = 8 </w:t>
            </w:r>
          </w:p>
          <w:p w14:paraId="0A6B92BC" w14:textId="77777777" w:rsidR="00933FBF" w:rsidRDefault="00933FBF" w:rsidP="00933FBF">
            <w:pPr>
              <w:spacing w:line="276" w:lineRule="auto"/>
              <w:ind w:left="360"/>
              <w:rPr>
                <w:sz w:val="28"/>
                <w:szCs w:val="28"/>
                <w:lang w:eastAsia="en-US"/>
              </w:rPr>
            </w:pPr>
            <w:r>
              <w:rPr>
                <w:sz w:val="28"/>
                <w:szCs w:val="28"/>
                <w:lang w:eastAsia="en-US"/>
              </w:rPr>
              <w:t>- 4</w:t>
            </w:r>
            <w:r>
              <w:rPr>
                <w:sz w:val="28"/>
                <w:szCs w:val="28"/>
                <w:lang w:val="en-US" w:eastAsia="en-US"/>
              </w:rPr>
              <w:t>x</w:t>
            </w:r>
            <w:r>
              <w:rPr>
                <w:sz w:val="28"/>
                <w:szCs w:val="28"/>
                <w:vertAlign w:val="subscript"/>
                <w:lang w:eastAsia="en-US"/>
              </w:rPr>
              <w:t>4</w:t>
            </w:r>
            <w:r>
              <w:rPr>
                <w:sz w:val="28"/>
                <w:szCs w:val="28"/>
                <w:lang w:eastAsia="en-US"/>
              </w:rPr>
              <w:t xml:space="preserve"> - 9</w:t>
            </w:r>
            <w:r>
              <w:rPr>
                <w:sz w:val="28"/>
                <w:szCs w:val="28"/>
                <w:lang w:val="en-US" w:eastAsia="en-US"/>
              </w:rPr>
              <w:t>x</w:t>
            </w:r>
            <w:r>
              <w:rPr>
                <w:sz w:val="28"/>
                <w:szCs w:val="28"/>
                <w:vertAlign w:val="subscript"/>
                <w:lang w:eastAsia="en-US"/>
              </w:rPr>
              <w:t>7</w:t>
            </w:r>
            <w:r>
              <w:rPr>
                <w:sz w:val="28"/>
                <w:szCs w:val="28"/>
                <w:lang w:eastAsia="en-US"/>
              </w:rPr>
              <w:t xml:space="preserve"> + 7</w:t>
            </w:r>
            <w:r>
              <w:rPr>
                <w:sz w:val="28"/>
                <w:szCs w:val="28"/>
                <w:lang w:val="en-US" w:eastAsia="en-US"/>
              </w:rPr>
              <w:t>x</w:t>
            </w:r>
            <w:r>
              <w:rPr>
                <w:sz w:val="28"/>
                <w:szCs w:val="28"/>
                <w:vertAlign w:val="subscript"/>
                <w:lang w:eastAsia="en-US"/>
              </w:rPr>
              <w:t>8</w:t>
            </w:r>
            <w:r>
              <w:rPr>
                <w:sz w:val="28"/>
                <w:szCs w:val="28"/>
                <w:lang w:eastAsia="en-US"/>
              </w:rPr>
              <w:t xml:space="preserve"> = - 46</w:t>
            </w:r>
          </w:p>
          <w:p w14:paraId="5BE8DF95" w14:textId="77777777" w:rsidR="00933FBF" w:rsidRDefault="00933FBF" w:rsidP="00933FBF">
            <w:pPr>
              <w:spacing w:line="276" w:lineRule="auto"/>
              <w:ind w:left="360"/>
              <w:rPr>
                <w:sz w:val="28"/>
                <w:szCs w:val="28"/>
                <w:lang w:eastAsia="en-US"/>
              </w:rPr>
            </w:pPr>
          </w:p>
        </w:tc>
      </w:tr>
    </w:tbl>
    <w:p w14:paraId="279D0635" w14:textId="3F8A00F7" w:rsidR="00933FBF" w:rsidRPr="00901854" w:rsidRDefault="00901854" w:rsidP="00901854">
      <w:pPr>
        <w:tabs>
          <w:tab w:val="left" w:pos="993"/>
        </w:tabs>
        <w:spacing w:line="276" w:lineRule="auto"/>
        <w:ind w:left="851"/>
        <w:jc w:val="both"/>
        <w:rPr>
          <w:rFonts w:eastAsiaTheme="minorEastAsia"/>
          <w:sz w:val="32"/>
          <w:szCs w:val="32"/>
        </w:rPr>
      </w:pPr>
      <w:r>
        <w:rPr>
          <w:sz w:val="28"/>
          <w:szCs w:val="28"/>
        </w:rPr>
        <w:t>19.</w:t>
      </w:r>
      <w:r w:rsidR="00933FBF" w:rsidRPr="00901854">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00933FBF" w:rsidRPr="00901854">
        <w:rPr>
          <w:rFonts w:eastAsiaTheme="minorEastAsia"/>
          <w:b/>
          <w:sz w:val="32"/>
          <w:szCs w:val="32"/>
        </w:rPr>
        <w:t>(А</w:t>
      </w:r>
      <w:r w:rsidR="00933FBF" w:rsidRPr="00901854">
        <w:rPr>
          <w:rFonts w:eastAsiaTheme="minorEastAsia"/>
          <w:b/>
          <w:sz w:val="32"/>
          <w:szCs w:val="32"/>
          <w:vertAlign w:val="superscript"/>
        </w:rPr>
        <w:t>2</w:t>
      </w:r>
      <w:r w:rsidR="00933FBF" w:rsidRPr="00901854">
        <w:rPr>
          <w:rFonts w:eastAsiaTheme="minorEastAsia"/>
          <w:b/>
          <w:sz w:val="32"/>
          <w:szCs w:val="32"/>
        </w:rPr>
        <w:t>)</w:t>
      </w:r>
      <w:r w:rsidR="00933FBF" w:rsidRPr="00901854">
        <w:rPr>
          <w:rFonts w:eastAsiaTheme="minorEastAsia"/>
          <w:b/>
          <w:sz w:val="32"/>
          <w:szCs w:val="32"/>
          <w:vertAlign w:val="superscript"/>
        </w:rPr>
        <w:t>-1</w:t>
      </w:r>
      <w:r w:rsidR="00933FBF" w:rsidRPr="00901854">
        <w:rPr>
          <w:rFonts w:eastAsiaTheme="minorEastAsia"/>
          <w:b/>
          <w:sz w:val="32"/>
          <w:szCs w:val="32"/>
        </w:rPr>
        <w:t>Х В=Е.</w:t>
      </w:r>
      <w:r w:rsidR="00933FBF" w:rsidRPr="00901854">
        <w:rPr>
          <w:rFonts w:eastAsiaTheme="minorEastAsia"/>
          <w:sz w:val="32"/>
          <w:szCs w:val="32"/>
        </w:rPr>
        <w:t xml:space="preserve"> </w:t>
      </w:r>
      <w:r w:rsidR="00933FBF" w:rsidRPr="00901854">
        <w:rPr>
          <w:sz w:val="28"/>
          <w:szCs w:val="28"/>
        </w:rPr>
        <w:t xml:space="preserve"> Результат проверьте.</w:t>
      </w:r>
    </w:p>
    <w:tbl>
      <w:tblPr>
        <w:tblW w:w="9150" w:type="dxa"/>
        <w:tblInd w:w="254" w:type="dxa"/>
        <w:tblLayout w:type="fixed"/>
        <w:tblCellMar>
          <w:left w:w="28" w:type="dxa"/>
          <w:right w:w="28" w:type="dxa"/>
        </w:tblCellMar>
        <w:tblLook w:val="04A0" w:firstRow="1" w:lastRow="0" w:firstColumn="1" w:lastColumn="0" w:noHBand="0" w:noVBand="1"/>
      </w:tblPr>
      <w:tblGrid>
        <w:gridCol w:w="568"/>
        <w:gridCol w:w="425"/>
        <w:gridCol w:w="428"/>
        <w:gridCol w:w="425"/>
        <w:gridCol w:w="468"/>
        <w:gridCol w:w="519"/>
        <w:gridCol w:w="422"/>
        <w:gridCol w:w="536"/>
        <w:gridCol w:w="454"/>
        <w:gridCol w:w="241"/>
        <w:gridCol w:w="364"/>
        <w:gridCol w:w="237"/>
        <w:gridCol w:w="307"/>
        <w:gridCol w:w="421"/>
        <w:gridCol w:w="449"/>
        <w:gridCol w:w="493"/>
        <w:gridCol w:w="494"/>
        <w:gridCol w:w="456"/>
        <w:gridCol w:w="494"/>
        <w:gridCol w:w="473"/>
        <w:gridCol w:w="476"/>
      </w:tblGrid>
      <w:tr w:rsidR="00933FBF" w14:paraId="6EC828C2" w14:textId="77777777" w:rsidTr="00933FBF">
        <w:tc>
          <w:tcPr>
            <w:tcW w:w="567" w:type="dxa"/>
            <w:tcBorders>
              <w:top w:val="nil"/>
              <w:left w:val="nil"/>
              <w:bottom w:val="nil"/>
              <w:right w:val="single" w:sz="4" w:space="0" w:color="auto"/>
            </w:tcBorders>
            <w:vAlign w:val="bottom"/>
          </w:tcPr>
          <w:p w14:paraId="4E03E0E4" w14:textId="77777777" w:rsidR="00933FBF" w:rsidRDefault="00933FBF" w:rsidP="00933FBF">
            <w:pPr>
              <w:spacing w:line="276" w:lineRule="auto"/>
              <w:jc w:val="right"/>
              <w:rPr>
                <w:sz w:val="28"/>
                <w:szCs w:val="28"/>
                <w:lang w:eastAsia="en-US"/>
              </w:rPr>
            </w:pPr>
          </w:p>
        </w:tc>
        <w:tc>
          <w:tcPr>
            <w:tcW w:w="424" w:type="dxa"/>
            <w:tcBorders>
              <w:top w:val="nil"/>
              <w:left w:val="single" w:sz="4" w:space="0" w:color="auto"/>
              <w:bottom w:val="nil"/>
              <w:right w:val="nil"/>
            </w:tcBorders>
            <w:vAlign w:val="bottom"/>
            <w:hideMark/>
          </w:tcPr>
          <w:p w14:paraId="05D7692B" w14:textId="77777777" w:rsidR="00933FBF" w:rsidRDefault="00933FBF" w:rsidP="00933FBF">
            <w:pPr>
              <w:spacing w:line="276" w:lineRule="auto"/>
              <w:jc w:val="right"/>
              <w:rPr>
                <w:sz w:val="28"/>
                <w:szCs w:val="28"/>
                <w:lang w:eastAsia="en-US"/>
              </w:rPr>
            </w:pPr>
            <w:r>
              <w:rPr>
                <w:sz w:val="28"/>
                <w:szCs w:val="28"/>
                <w:lang w:eastAsia="en-US"/>
              </w:rPr>
              <w:t>3</w:t>
            </w:r>
          </w:p>
        </w:tc>
        <w:tc>
          <w:tcPr>
            <w:tcW w:w="427" w:type="dxa"/>
            <w:vAlign w:val="bottom"/>
            <w:hideMark/>
          </w:tcPr>
          <w:p w14:paraId="33EA3E09" w14:textId="77777777" w:rsidR="00933FBF" w:rsidRDefault="00933FBF" w:rsidP="00933FBF">
            <w:pPr>
              <w:spacing w:line="276" w:lineRule="auto"/>
              <w:jc w:val="right"/>
              <w:rPr>
                <w:sz w:val="28"/>
                <w:szCs w:val="28"/>
                <w:lang w:eastAsia="en-US"/>
              </w:rPr>
            </w:pPr>
            <w:r>
              <w:rPr>
                <w:sz w:val="28"/>
                <w:szCs w:val="28"/>
                <w:lang w:eastAsia="en-US"/>
              </w:rPr>
              <w:t>3</w:t>
            </w:r>
          </w:p>
        </w:tc>
        <w:tc>
          <w:tcPr>
            <w:tcW w:w="425" w:type="dxa"/>
            <w:vAlign w:val="bottom"/>
            <w:hideMark/>
          </w:tcPr>
          <w:p w14:paraId="3C5AA793" w14:textId="77777777" w:rsidR="00933FBF" w:rsidRDefault="00933FBF" w:rsidP="00933FBF">
            <w:pPr>
              <w:spacing w:line="276" w:lineRule="auto"/>
              <w:jc w:val="right"/>
              <w:rPr>
                <w:sz w:val="28"/>
                <w:szCs w:val="28"/>
                <w:lang w:eastAsia="en-US"/>
              </w:rPr>
            </w:pPr>
            <w:r>
              <w:rPr>
                <w:sz w:val="28"/>
                <w:szCs w:val="28"/>
                <w:lang w:eastAsia="en-US"/>
              </w:rPr>
              <w:t>1</w:t>
            </w:r>
          </w:p>
        </w:tc>
        <w:tc>
          <w:tcPr>
            <w:tcW w:w="468" w:type="dxa"/>
            <w:vAlign w:val="bottom"/>
            <w:hideMark/>
          </w:tcPr>
          <w:p w14:paraId="7CDB971A" w14:textId="77777777" w:rsidR="00933FBF" w:rsidRDefault="00933FBF" w:rsidP="00933FBF">
            <w:pPr>
              <w:spacing w:line="276" w:lineRule="auto"/>
              <w:jc w:val="right"/>
              <w:rPr>
                <w:sz w:val="28"/>
                <w:szCs w:val="28"/>
                <w:lang w:eastAsia="en-US"/>
              </w:rPr>
            </w:pPr>
            <w:r>
              <w:rPr>
                <w:sz w:val="28"/>
                <w:szCs w:val="28"/>
                <w:lang w:eastAsia="en-US"/>
              </w:rPr>
              <w:t>9</w:t>
            </w:r>
          </w:p>
        </w:tc>
        <w:tc>
          <w:tcPr>
            <w:tcW w:w="519" w:type="dxa"/>
            <w:vAlign w:val="bottom"/>
            <w:hideMark/>
          </w:tcPr>
          <w:p w14:paraId="0F40C572" w14:textId="77777777" w:rsidR="00933FBF" w:rsidRDefault="00933FBF" w:rsidP="00933FBF">
            <w:pPr>
              <w:spacing w:line="276" w:lineRule="auto"/>
              <w:jc w:val="right"/>
              <w:rPr>
                <w:sz w:val="28"/>
                <w:szCs w:val="28"/>
                <w:lang w:eastAsia="en-US"/>
              </w:rPr>
            </w:pPr>
            <w:r>
              <w:rPr>
                <w:sz w:val="28"/>
                <w:szCs w:val="28"/>
                <w:lang w:eastAsia="en-US"/>
              </w:rPr>
              <w:t>-3</w:t>
            </w:r>
          </w:p>
        </w:tc>
        <w:tc>
          <w:tcPr>
            <w:tcW w:w="422" w:type="dxa"/>
            <w:vAlign w:val="bottom"/>
            <w:hideMark/>
          </w:tcPr>
          <w:p w14:paraId="42E369C6" w14:textId="77777777" w:rsidR="00933FBF" w:rsidRDefault="00933FBF" w:rsidP="00933FBF">
            <w:pPr>
              <w:spacing w:line="276" w:lineRule="auto"/>
              <w:jc w:val="right"/>
              <w:rPr>
                <w:sz w:val="28"/>
                <w:szCs w:val="28"/>
                <w:lang w:eastAsia="en-US"/>
              </w:rPr>
            </w:pPr>
            <w:r>
              <w:rPr>
                <w:sz w:val="28"/>
                <w:szCs w:val="28"/>
                <w:lang w:eastAsia="en-US"/>
              </w:rPr>
              <w:t>3</w:t>
            </w:r>
          </w:p>
        </w:tc>
        <w:tc>
          <w:tcPr>
            <w:tcW w:w="536" w:type="dxa"/>
            <w:vAlign w:val="bottom"/>
            <w:hideMark/>
          </w:tcPr>
          <w:p w14:paraId="295DB616" w14:textId="77777777" w:rsidR="00933FBF" w:rsidRDefault="00933FBF" w:rsidP="00933FBF">
            <w:pPr>
              <w:spacing w:line="276" w:lineRule="auto"/>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0B1F25B7" w14:textId="77777777" w:rsidR="00933FBF" w:rsidRDefault="00933FBF" w:rsidP="00933FBF">
            <w:pPr>
              <w:spacing w:line="276" w:lineRule="auto"/>
              <w:jc w:val="right"/>
              <w:rPr>
                <w:sz w:val="28"/>
                <w:szCs w:val="28"/>
                <w:lang w:eastAsia="en-US"/>
              </w:rPr>
            </w:pPr>
            <w:r>
              <w:rPr>
                <w:sz w:val="28"/>
                <w:szCs w:val="28"/>
                <w:lang w:eastAsia="en-US"/>
              </w:rPr>
              <w:t>-47</w:t>
            </w:r>
          </w:p>
        </w:tc>
        <w:tc>
          <w:tcPr>
            <w:tcW w:w="241" w:type="dxa"/>
            <w:tcBorders>
              <w:top w:val="nil"/>
              <w:left w:val="single" w:sz="4" w:space="0" w:color="auto"/>
              <w:bottom w:val="nil"/>
              <w:right w:val="nil"/>
            </w:tcBorders>
          </w:tcPr>
          <w:p w14:paraId="44F6880A" w14:textId="77777777" w:rsidR="00933FBF" w:rsidRDefault="00933FBF" w:rsidP="00933FBF">
            <w:pPr>
              <w:spacing w:line="276" w:lineRule="auto"/>
              <w:jc w:val="right"/>
              <w:rPr>
                <w:sz w:val="28"/>
                <w:szCs w:val="28"/>
                <w:lang w:eastAsia="en-US"/>
              </w:rPr>
            </w:pPr>
          </w:p>
        </w:tc>
        <w:tc>
          <w:tcPr>
            <w:tcW w:w="364" w:type="dxa"/>
          </w:tcPr>
          <w:p w14:paraId="40CDC811" w14:textId="77777777" w:rsidR="00933FBF" w:rsidRDefault="00933FBF" w:rsidP="00933FBF">
            <w:pPr>
              <w:spacing w:line="276" w:lineRule="auto"/>
              <w:jc w:val="right"/>
              <w:rPr>
                <w:sz w:val="28"/>
                <w:szCs w:val="28"/>
                <w:lang w:eastAsia="en-US"/>
              </w:rPr>
            </w:pPr>
          </w:p>
        </w:tc>
        <w:tc>
          <w:tcPr>
            <w:tcW w:w="237" w:type="dxa"/>
            <w:hideMark/>
          </w:tcPr>
          <w:p w14:paraId="31810540" w14:textId="77777777" w:rsidR="00933FBF" w:rsidRDefault="00933FBF" w:rsidP="00933FBF">
            <w:pPr>
              <w:spacing w:line="276" w:lineRule="auto"/>
              <w:jc w:val="right"/>
              <w:rPr>
                <w:sz w:val="28"/>
                <w:szCs w:val="28"/>
                <w:lang w:eastAsia="en-US"/>
              </w:rPr>
            </w:pPr>
            <w:r>
              <w:rPr>
                <w:sz w:val="28"/>
                <w:szCs w:val="28"/>
                <w:lang w:eastAsia="en-US"/>
              </w:rPr>
              <w:t>.</w:t>
            </w:r>
          </w:p>
        </w:tc>
        <w:tc>
          <w:tcPr>
            <w:tcW w:w="307" w:type="dxa"/>
            <w:tcBorders>
              <w:top w:val="nil"/>
              <w:left w:val="nil"/>
              <w:bottom w:val="nil"/>
              <w:right w:val="single" w:sz="4" w:space="0" w:color="auto"/>
            </w:tcBorders>
            <w:vAlign w:val="bottom"/>
          </w:tcPr>
          <w:p w14:paraId="3DB33042" w14:textId="77777777" w:rsidR="00933FBF" w:rsidRDefault="00933FBF" w:rsidP="00933FBF">
            <w:pPr>
              <w:spacing w:line="276" w:lineRule="auto"/>
              <w:jc w:val="right"/>
              <w:rPr>
                <w:sz w:val="28"/>
                <w:szCs w:val="28"/>
                <w:lang w:eastAsia="en-US"/>
              </w:rPr>
            </w:pPr>
          </w:p>
        </w:tc>
        <w:tc>
          <w:tcPr>
            <w:tcW w:w="421" w:type="dxa"/>
            <w:vAlign w:val="bottom"/>
            <w:hideMark/>
          </w:tcPr>
          <w:p w14:paraId="1E4F1CCF" w14:textId="77777777" w:rsidR="00933FBF" w:rsidRDefault="00933FBF" w:rsidP="00933FBF">
            <w:pPr>
              <w:spacing w:line="276" w:lineRule="auto"/>
              <w:jc w:val="right"/>
              <w:rPr>
                <w:sz w:val="28"/>
                <w:szCs w:val="28"/>
                <w:lang w:eastAsia="en-US"/>
              </w:rPr>
            </w:pPr>
            <w:r>
              <w:rPr>
                <w:sz w:val="28"/>
                <w:szCs w:val="28"/>
                <w:lang w:eastAsia="en-US"/>
              </w:rPr>
              <w:t>3</w:t>
            </w:r>
          </w:p>
        </w:tc>
        <w:tc>
          <w:tcPr>
            <w:tcW w:w="449" w:type="dxa"/>
            <w:vAlign w:val="bottom"/>
            <w:hideMark/>
          </w:tcPr>
          <w:p w14:paraId="5C10F9F4" w14:textId="77777777" w:rsidR="00933FBF" w:rsidRDefault="00933FBF" w:rsidP="00933FBF">
            <w:pPr>
              <w:spacing w:line="276" w:lineRule="auto"/>
              <w:jc w:val="right"/>
              <w:rPr>
                <w:sz w:val="28"/>
                <w:szCs w:val="28"/>
                <w:lang w:eastAsia="en-US"/>
              </w:rPr>
            </w:pPr>
            <w:r>
              <w:rPr>
                <w:sz w:val="28"/>
                <w:szCs w:val="28"/>
                <w:lang w:eastAsia="en-US"/>
              </w:rPr>
              <w:t>7</w:t>
            </w:r>
          </w:p>
        </w:tc>
        <w:tc>
          <w:tcPr>
            <w:tcW w:w="493" w:type="dxa"/>
            <w:vAlign w:val="bottom"/>
            <w:hideMark/>
          </w:tcPr>
          <w:p w14:paraId="1251EDCB" w14:textId="77777777" w:rsidR="00933FBF" w:rsidRDefault="00933FBF" w:rsidP="00933FBF">
            <w:pPr>
              <w:spacing w:line="276" w:lineRule="auto"/>
              <w:jc w:val="right"/>
              <w:rPr>
                <w:sz w:val="28"/>
                <w:szCs w:val="28"/>
                <w:lang w:eastAsia="en-US"/>
              </w:rPr>
            </w:pPr>
            <w:r>
              <w:rPr>
                <w:sz w:val="28"/>
                <w:szCs w:val="28"/>
                <w:lang w:eastAsia="en-US"/>
              </w:rPr>
              <w:t>0</w:t>
            </w:r>
          </w:p>
        </w:tc>
        <w:tc>
          <w:tcPr>
            <w:tcW w:w="494" w:type="dxa"/>
            <w:vAlign w:val="bottom"/>
            <w:hideMark/>
          </w:tcPr>
          <w:p w14:paraId="6C1C4AA7" w14:textId="77777777" w:rsidR="00933FBF" w:rsidRDefault="00933FBF" w:rsidP="00933FBF">
            <w:pPr>
              <w:spacing w:line="276" w:lineRule="auto"/>
              <w:jc w:val="right"/>
              <w:rPr>
                <w:sz w:val="28"/>
                <w:szCs w:val="28"/>
                <w:lang w:eastAsia="en-US"/>
              </w:rPr>
            </w:pPr>
            <w:r>
              <w:rPr>
                <w:sz w:val="28"/>
                <w:szCs w:val="28"/>
                <w:lang w:eastAsia="en-US"/>
              </w:rPr>
              <w:t>17</w:t>
            </w:r>
          </w:p>
        </w:tc>
        <w:tc>
          <w:tcPr>
            <w:tcW w:w="456" w:type="dxa"/>
            <w:vAlign w:val="bottom"/>
            <w:hideMark/>
          </w:tcPr>
          <w:p w14:paraId="1468D491" w14:textId="77777777" w:rsidR="00933FBF" w:rsidRDefault="00933FBF" w:rsidP="00933FBF">
            <w:pPr>
              <w:spacing w:line="276" w:lineRule="auto"/>
              <w:jc w:val="right"/>
              <w:rPr>
                <w:sz w:val="28"/>
                <w:szCs w:val="28"/>
                <w:lang w:eastAsia="en-US"/>
              </w:rPr>
            </w:pPr>
            <w:r>
              <w:rPr>
                <w:sz w:val="28"/>
                <w:szCs w:val="28"/>
                <w:lang w:eastAsia="en-US"/>
              </w:rPr>
              <w:t>3</w:t>
            </w:r>
          </w:p>
        </w:tc>
        <w:tc>
          <w:tcPr>
            <w:tcW w:w="494" w:type="dxa"/>
            <w:vAlign w:val="bottom"/>
            <w:hideMark/>
          </w:tcPr>
          <w:p w14:paraId="14AF87BC" w14:textId="77777777" w:rsidR="00933FBF" w:rsidRDefault="00933FBF" w:rsidP="00933FBF">
            <w:pPr>
              <w:spacing w:line="276" w:lineRule="auto"/>
              <w:jc w:val="right"/>
              <w:rPr>
                <w:sz w:val="28"/>
                <w:szCs w:val="28"/>
                <w:lang w:eastAsia="en-US"/>
              </w:rPr>
            </w:pPr>
            <w:r>
              <w:rPr>
                <w:sz w:val="28"/>
                <w:szCs w:val="28"/>
                <w:lang w:eastAsia="en-US"/>
              </w:rPr>
              <w:t>3</w:t>
            </w:r>
          </w:p>
        </w:tc>
        <w:tc>
          <w:tcPr>
            <w:tcW w:w="473" w:type="dxa"/>
            <w:vAlign w:val="bottom"/>
            <w:hideMark/>
          </w:tcPr>
          <w:p w14:paraId="2CF6EE98" w14:textId="77777777" w:rsidR="00933FBF" w:rsidRDefault="00933FBF" w:rsidP="00933FBF">
            <w:pPr>
              <w:spacing w:line="276" w:lineRule="auto"/>
              <w:jc w:val="right"/>
              <w:rPr>
                <w:sz w:val="28"/>
                <w:szCs w:val="28"/>
                <w:lang w:eastAsia="en-US"/>
              </w:rPr>
            </w:pPr>
            <w:r>
              <w:rPr>
                <w:sz w:val="28"/>
                <w:szCs w:val="28"/>
                <w:lang w:eastAsia="en-US"/>
              </w:rPr>
              <w:t>-47</w:t>
            </w:r>
          </w:p>
        </w:tc>
        <w:tc>
          <w:tcPr>
            <w:tcW w:w="476" w:type="dxa"/>
            <w:tcBorders>
              <w:top w:val="nil"/>
              <w:left w:val="nil"/>
              <w:bottom w:val="nil"/>
              <w:right w:val="single" w:sz="4" w:space="0" w:color="auto"/>
            </w:tcBorders>
            <w:vAlign w:val="bottom"/>
            <w:hideMark/>
          </w:tcPr>
          <w:p w14:paraId="182C1902" w14:textId="77777777" w:rsidR="00933FBF" w:rsidRDefault="00933FBF" w:rsidP="00933FBF">
            <w:pPr>
              <w:spacing w:line="276" w:lineRule="auto"/>
              <w:jc w:val="right"/>
              <w:rPr>
                <w:sz w:val="28"/>
                <w:szCs w:val="28"/>
                <w:lang w:eastAsia="en-US"/>
              </w:rPr>
            </w:pPr>
            <w:r>
              <w:rPr>
                <w:sz w:val="28"/>
                <w:szCs w:val="28"/>
                <w:lang w:eastAsia="en-US"/>
              </w:rPr>
              <w:t>8</w:t>
            </w:r>
          </w:p>
        </w:tc>
      </w:tr>
      <w:tr w:rsidR="00933FBF" w14:paraId="2F1745D5" w14:textId="77777777" w:rsidTr="00933FBF">
        <w:tc>
          <w:tcPr>
            <w:tcW w:w="567" w:type="dxa"/>
            <w:tcBorders>
              <w:top w:val="nil"/>
              <w:left w:val="nil"/>
              <w:bottom w:val="nil"/>
              <w:right w:val="single" w:sz="4" w:space="0" w:color="auto"/>
            </w:tcBorders>
            <w:vAlign w:val="bottom"/>
          </w:tcPr>
          <w:p w14:paraId="0FD07BD0" w14:textId="77777777" w:rsidR="00933FBF" w:rsidRDefault="00933FBF" w:rsidP="00933FBF">
            <w:pPr>
              <w:spacing w:line="276" w:lineRule="auto"/>
              <w:jc w:val="right"/>
              <w:rPr>
                <w:sz w:val="28"/>
                <w:szCs w:val="28"/>
                <w:lang w:eastAsia="en-US"/>
              </w:rPr>
            </w:pPr>
          </w:p>
        </w:tc>
        <w:tc>
          <w:tcPr>
            <w:tcW w:w="424" w:type="dxa"/>
            <w:tcBorders>
              <w:top w:val="nil"/>
              <w:left w:val="single" w:sz="4" w:space="0" w:color="auto"/>
              <w:bottom w:val="nil"/>
              <w:right w:val="nil"/>
            </w:tcBorders>
            <w:vAlign w:val="bottom"/>
            <w:hideMark/>
          </w:tcPr>
          <w:p w14:paraId="4C2A8C3D" w14:textId="77777777" w:rsidR="00933FBF" w:rsidRDefault="00933FBF" w:rsidP="00933FBF">
            <w:pPr>
              <w:spacing w:line="276" w:lineRule="auto"/>
              <w:jc w:val="right"/>
              <w:rPr>
                <w:sz w:val="28"/>
                <w:szCs w:val="28"/>
                <w:lang w:eastAsia="en-US"/>
              </w:rPr>
            </w:pPr>
            <w:r>
              <w:rPr>
                <w:sz w:val="28"/>
                <w:szCs w:val="28"/>
                <w:lang w:eastAsia="en-US"/>
              </w:rPr>
              <w:t>3</w:t>
            </w:r>
          </w:p>
        </w:tc>
        <w:tc>
          <w:tcPr>
            <w:tcW w:w="427" w:type="dxa"/>
            <w:vAlign w:val="bottom"/>
            <w:hideMark/>
          </w:tcPr>
          <w:p w14:paraId="1752EA69" w14:textId="77777777" w:rsidR="00933FBF" w:rsidRDefault="00933FBF" w:rsidP="00933FBF">
            <w:pPr>
              <w:spacing w:line="276" w:lineRule="auto"/>
              <w:jc w:val="right"/>
              <w:rPr>
                <w:sz w:val="28"/>
                <w:szCs w:val="28"/>
                <w:lang w:eastAsia="en-US"/>
              </w:rPr>
            </w:pPr>
            <w:r>
              <w:rPr>
                <w:sz w:val="28"/>
                <w:szCs w:val="28"/>
                <w:lang w:eastAsia="en-US"/>
              </w:rPr>
              <w:t>5</w:t>
            </w:r>
          </w:p>
        </w:tc>
        <w:tc>
          <w:tcPr>
            <w:tcW w:w="425" w:type="dxa"/>
            <w:vAlign w:val="bottom"/>
            <w:hideMark/>
          </w:tcPr>
          <w:p w14:paraId="62F78759" w14:textId="77777777" w:rsidR="00933FBF" w:rsidRDefault="00933FBF" w:rsidP="00933FBF">
            <w:pPr>
              <w:spacing w:line="276" w:lineRule="auto"/>
              <w:jc w:val="right"/>
              <w:rPr>
                <w:sz w:val="28"/>
                <w:szCs w:val="28"/>
                <w:lang w:eastAsia="en-US"/>
              </w:rPr>
            </w:pPr>
            <w:r>
              <w:rPr>
                <w:sz w:val="28"/>
                <w:szCs w:val="28"/>
                <w:lang w:eastAsia="en-US"/>
              </w:rPr>
              <w:t>0</w:t>
            </w:r>
          </w:p>
        </w:tc>
        <w:tc>
          <w:tcPr>
            <w:tcW w:w="468" w:type="dxa"/>
            <w:vAlign w:val="bottom"/>
            <w:hideMark/>
          </w:tcPr>
          <w:p w14:paraId="4D104CEE" w14:textId="77777777" w:rsidR="00933FBF" w:rsidRDefault="00933FBF" w:rsidP="00933FBF">
            <w:pPr>
              <w:spacing w:line="276" w:lineRule="auto"/>
              <w:jc w:val="right"/>
              <w:rPr>
                <w:sz w:val="28"/>
                <w:szCs w:val="28"/>
                <w:lang w:eastAsia="en-US"/>
              </w:rPr>
            </w:pPr>
            <w:r>
              <w:rPr>
                <w:sz w:val="28"/>
                <w:szCs w:val="28"/>
                <w:lang w:eastAsia="en-US"/>
              </w:rPr>
              <w:t>7</w:t>
            </w:r>
          </w:p>
        </w:tc>
        <w:tc>
          <w:tcPr>
            <w:tcW w:w="519" w:type="dxa"/>
            <w:vAlign w:val="bottom"/>
            <w:hideMark/>
          </w:tcPr>
          <w:p w14:paraId="05641A03" w14:textId="77777777" w:rsidR="00933FBF" w:rsidRDefault="00933FBF" w:rsidP="00933FBF">
            <w:pPr>
              <w:spacing w:line="276" w:lineRule="auto"/>
              <w:jc w:val="right"/>
              <w:rPr>
                <w:sz w:val="28"/>
                <w:szCs w:val="28"/>
                <w:lang w:eastAsia="en-US"/>
              </w:rPr>
            </w:pPr>
            <w:r>
              <w:rPr>
                <w:sz w:val="28"/>
                <w:szCs w:val="28"/>
                <w:lang w:eastAsia="en-US"/>
              </w:rPr>
              <w:t>31</w:t>
            </w:r>
          </w:p>
        </w:tc>
        <w:tc>
          <w:tcPr>
            <w:tcW w:w="422" w:type="dxa"/>
            <w:vAlign w:val="bottom"/>
            <w:hideMark/>
          </w:tcPr>
          <w:p w14:paraId="6C468681" w14:textId="77777777" w:rsidR="00933FBF" w:rsidRDefault="00933FBF" w:rsidP="00933FBF">
            <w:pPr>
              <w:spacing w:line="276" w:lineRule="auto"/>
              <w:jc w:val="right"/>
              <w:rPr>
                <w:sz w:val="28"/>
                <w:szCs w:val="28"/>
                <w:lang w:eastAsia="en-US"/>
              </w:rPr>
            </w:pPr>
            <w:r>
              <w:rPr>
                <w:sz w:val="28"/>
                <w:szCs w:val="28"/>
                <w:lang w:eastAsia="en-US"/>
              </w:rPr>
              <w:t>1</w:t>
            </w:r>
          </w:p>
        </w:tc>
        <w:tc>
          <w:tcPr>
            <w:tcW w:w="536" w:type="dxa"/>
            <w:vAlign w:val="bottom"/>
            <w:hideMark/>
          </w:tcPr>
          <w:p w14:paraId="68A30383" w14:textId="77777777" w:rsidR="00933FBF" w:rsidRDefault="00933FBF" w:rsidP="00933FBF">
            <w:pPr>
              <w:spacing w:line="276" w:lineRule="auto"/>
              <w:jc w:val="right"/>
              <w:rPr>
                <w:sz w:val="28"/>
                <w:szCs w:val="28"/>
                <w:lang w:eastAsia="en-US"/>
              </w:rPr>
            </w:pPr>
            <w:r>
              <w:rPr>
                <w:sz w:val="28"/>
                <w:szCs w:val="28"/>
                <w:lang w:eastAsia="en-US"/>
              </w:rPr>
              <w:t>1</w:t>
            </w:r>
          </w:p>
        </w:tc>
        <w:tc>
          <w:tcPr>
            <w:tcW w:w="454" w:type="dxa"/>
            <w:tcBorders>
              <w:top w:val="nil"/>
              <w:left w:val="nil"/>
              <w:bottom w:val="nil"/>
              <w:right w:val="single" w:sz="4" w:space="0" w:color="auto"/>
            </w:tcBorders>
            <w:vAlign w:val="bottom"/>
            <w:hideMark/>
          </w:tcPr>
          <w:p w14:paraId="50CAB425" w14:textId="77777777" w:rsidR="00933FBF" w:rsidRDefault="00933FBF" w:rsidP="00933FBF">
            <w:pPr>
              <w:spacing w:line="276" w:lineRule="auto"/>
              <w:jc w:val="right"/>
              <w:rPr>
                <w:sz w:val="28"/>
                <w:szCs w:val="28"/>
                <w:lang w:eastAsia="en-US"/>
              </w:rPr>
            </w:pPr>
            <w:r>
              <w:rPr>
                <w:sz w:val="28"/>
                <w:szCs w:val="28"/>
                <w:lang w:eastAsia="en-US"/>
              </w:rPr>
              <w:t>-19</w:t>
            </w:r>
          </w:p>
        </w:tc>
        <w:tc>
          <w:tcPr>
            <w:tcW w:w="241" w:type="dxa"/>
            <w:tcBorders>
              <w:top w:val="nil"/>
              <w:left w:val="single" w:sz="4" w:space="0" w:color="auto"/>
              <w:bottom w:val="nil"/>
              <w:right w:val="nil"/>
            </w:tcBorders>
          </w:tcPr>
          <w:p w14:paraId="0B6DDD71" w14:textId="77777777" w:rsidR="00933FBF" w:rsidRDefault="00933FBF" w:rsidP="00933FBF">
            <w:pPr>
              <w:spacing w:line="276" w:lineRule="auto"/>
              <w:jc w:val="right"/>
              <w:rPr>
                <w:sz w:val="28"/>
                <w:szCs w:val="28"/>
                <w:lang w:eastAsia="en-US"/>
              </w:rPr>
            </w:pPr>
          </w:p>
        </w:tc>
        <w:tc>
          <w:tcPr>
            <w:tcW w:w="364" w:type="dxa"/>
          </w:tcPr>
          <w:p w14:paraId="10D4DE0B" w14:textId="77777777" w:rsidR="00933FBF" w:rsidRDefault="00933FBF" w:rsidP="00933FBF">
            <w:pPr>
              <w:spacing w:line="276" w:lineRule="auto"/>
              <w:jc w:val="right"/>
              <w:rPr>
                <w:sz w:val="28"/>
                <w:szCs w:val="28"/>
                <w:lang w:eastAsia="en-US"/>
              </w:rPr>
            </w:pPr>
          </w:p>
        </w:tc>
        <w:tc>
          <w:tcPr>
            <w:tcW w:w="237" w:type="dxa"/>
          </w:tcPr>
          <w:p w14:paraId="515702FE" w14:textId="77777777" w:rsidR="00933FBF" w:rsidRDefault="00933FBF" w:rsidP="00933FBF">
            <w:pPr>
              <w:spacing w:line="276" w:lineRule="auto"/>
              <w:jc w:val="right"/>
              <w:rPr>
                <w:sz w:val="28"/>
                <w:szCs w:val="28"/>
                <w:lang w:eastAsia="en-US"/>
              </w:rPr>
            </w:pPr>
          </w:p>
        </w:tc>
        <w:tc>
          <w:tcPr>
            <w:tcW w:w="307" w:type="dxa"/>
            <w:tcBorders>
              <w:top w:val="nil"/>
              <w:left w:val="nil"/>
              <w:bottom w:val="nil"/>
              <w:right w:val="single" w:sz="4" w:space="0" w:color="auto"/>
            </w:tcBorders>
            <w:vAlign w:val="bottom"/>
          </w:tcPr>
          <w:p w14:paraId="121AB08E" w14:textId="77777777" w:rsidR="00933FBF" w:rsidRDefault="00933FBF" w:rsidP="00933FBF">
            <w:pPr>
              <w:spacing w:line="276" w:lineRule="auto"/>
              <w:jc w:val="right"/>
              <w:rPr>
                <w:sz w:val="28"/>
                <w:szCs w:val="28"/>
                <w:lang w:eastAsia="en-US"/>
              </w:rPr>
            </w:pPr>
          </w:p>
        </w:tc>
        <w:tc>
          <w:tcPr>
            <w:tcW w:w="421" w:type="dxa"/>
            <w:vAlign w:val="bottom"/>
            <w:hideMark/>
          </w:tcPr>
          <w:p w14:paraId="24F3E8BE" w14:textId="77777777" w:rsidR="00933FBF" w:rsidRDefault="00933FBF" w:rsidP="00933FBF">
            <w:pPr>
              <w:spacing w:line="276" w:lineRule="auto"/>
              <w:jc w:val="right"/>
              <w:rPr>
                <w:sz w:val="28"/>
                <w:szCs w:val="28"/>
                <w:lang w:eastAsia="en-US"/>
              </w:rPr>
            </w:pPr>
            <w:r>
              <w:rPr>
                <w:sz w:val="28"/>
                <w:szCs w:val="28"/>
                <w:lang w:eastAsia="en-US"/>
              </w:rPr>
              <w:t>5</w:t>
            </w:r>
          </w:p>
        </w:tc>
        <w:tc>
          <w:tcPr>
            <w:tcW w:w="449" w:type="dxa"/>
            <w:vAlign w:val="bottom"/>
            <w:hideMark/>
          </w:tcPr>
          <w:p w14:paraId="3C347A7E" w14:textId="77777777" w:rsidR="00933FBF" w:rsidRDefault="00933FBF" w:rsidP="00933FBF">
            <w:pPr>
              <w:spacing w:line="276" w:lineRule="auto"/>
              <w:jc w:val="right"/>
              <w:rPr>
                <w:sz w:val="28"/>
                <w:szCs w:val="28"/>
                <w:lang w:eastAsia="en-US"/>
              </w:rPr>
            </w:pPr>
            <w:r>
              <w:rPr>
                <w:sz w:val="28"/>
                <w:szCs w:val="28"/>
                <w:lang w:eastAsia="en-US"/>
              </w:rPr>
              <w:t>9</w:t>
            </w:r>
          </w:p>
        </w:tc>
        <w:tc>
          <w:tcPr>
            <w:tcW w:w="493" w:type="dxa"/>
            <w:vAlign w:val="bottom"/>
            <w:hideMark/>
          </w:tcPr>
          <w:p w14:paraId="444C19D3" w14:textId="77777777" w:rsidR="00933FBF" w:rsidRDefault="00933FBF" w:rsidP="00933FBF">
            <w:pPr>
              <w:spacing w:line="276" w:lineRule="auto"/>
              <w:jc w:val="right"/>
              <w:rPr>
                <w:sz w:val="28"/>
                <w:szCs w:val="28"/>
                <w:lang w:eastAsia="en-US"/>
              </w:rPr>
            </w:pPr>
            <w:r>
              <w:rPr>
                <w:sz w:val="28"/>
                <w:szCs w:val="28"/>
                <w:lang w:eastAsia="en-US"/>
              </w:rPr>
              <w:t>7</w:t>
            </w:r>
          </w:p>
        </w:tc>
        <w:tc>
          <w:tcPr>
            <w:tcW w:w="494" w:type="dxa"/>
            <w:vAlign w:val="bottom"/>
            <w:hideMark/>
          </w:tcPr>
          <w:p w14:paraId="36879CA1" w14:textId="77777777" w:rsidR="00933FBF" w:rsidRDefault="00933FBF" w:rsidP="00933FBF">
            <w:pPr>
              <w:spacing w:line="276" w:lineRule="auto"/>
              <w:jc w:val="right"/>
              <w:rPr>
                <w:sz w:val="28"/>
                <w:szCs w:val="28"/>
                <w:lang w:eastAsia="en-US"/>
              </w:rPr>
            </w:pPr>
            <w:r>
              <w:rPr>
                <w:sz w:val="28"/>
                <w:szCs w:val="28"/>
                <w:lang w:eastAsia="en-US"/>
              </w:rPr>
              <w:t>19</w:t>
            </w:r>
          </w:p>
        </w:tc>
        <w:tc>
          <w:tcPr>
            <w:tcW w:w="456" w:type="dxa"/>
            <w:vAlign w:val="bottom"/>
            <w:hideMark/>
          </w:tcPr>
          <w:p w14:paraId="0B909253" w14:textId="77777777" w:rsidR="00933FBF" w:rsidRDefault="00933FBF" w:rsidP="00933FBF">
            <w:pPr>
              <w:spacing w:line="276" w:lineRule="auto"/>
              <w:jc w:val="right"/>
              <w:rPr>
                <w:sz w:val="28"/>
                <w:szCs w:val="28"/>
                <w:lang w:eastAsia="en-US"/>
              </w:rPr>
            </w:pPr>
            <w:r>
              <w:rPr>
                <w:sz w:val="28"/>
                <w:szCs w:val="28"/>
                <w:lang w:eastAsia="en-US"/>
              </w:rPr>
              <w:t>1</w:t>
            </w:r>
          </w:p>
        </w:tc>
        <w:tc>
          <w:tcPr>
            <w:tcW w:w="494" w:type="dxa"/>
            <w:vAlign w:val="bottom"/>
            <w:hideMark/>
          </w:tcPr>
          <w:p w14:paraId="444A38B8" w14:textId="77777777" w:rsidR="00933FBF" w:rsidRDefault="00933FBF" w:rsidP="00933FBF">
            <w:pPr>
              <w:spacing w:line="276" w:lineRule="auto"/>
              <w:jc w:val="right"/>
              <w:rPr>
                <w:sz w:val="28"/>
                <w:szCs w:val="28"/>
                <w:lang w:eastAsia="en-US"/>
              </w:rPr>
            </w:pPr>
            <w:r>
              <w:rPr>
                <w:sz w:val="28"/>
                <w:szCs w:val="28"/>
                <w:lang w:eastAsia="en-US"/>
              </w:rPr>
              <w:t>1</w:t>
            </w:r>
          </w:p>
        </w:tc>
        <w:tc>
          <w:tcPr>
            <w:tcW w:w="473" w:type="dxa"/>
            <w:vAlign w:val="bottom"/>
            <w:hideMark/>
          </w:tcPr>
          <w:p w14:paraId="6E6EB804" w14:textId="77777777" w:rsidR="00933FBF" w:rsidRDefault="00933FBF" w:rsidP="00933FBF">
            <w:pPr>
              <w:spacing w:line="276" w:lineRule="auto"/>
              <w:jc w:val="right"/>
              <w:rPr>
                <w:sz w:val="28"/>
                <w:szCs w:val="28"/>
                <w:lang w:eastAsia="en-US"/>
              </w:rPr>
            </w:pPr>
            <w:r>
              <w:rPr>
                <w:sz w:val="28"/>
                <w:szCs w:val="28"/>
                <w:lang w:eastAsia="en-US"/>
              </w:rPr>
              <w:t>-19</w:t>
            </w:r>
          </w:p>
        </w:tc>
        <w:tc>
          <w:tcPr>
            <w:tcW w:w="476" w:type="dxa"/>
            <w:tcBorders>
              <w:top w:val="nil"/>
              <w:left w:val="nil"/>
              <w:bottom w:val="nil"/>
              <w:right w:val="single" w:sz="4" w:space="0" w:color="auto"/>
            </w:tcBorders>
            <w:vAlign w:val="bottom"/>
            <w:hideMark/>
          </w:tcPr>
          <w:p w14:paraId="2896751B"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701FEF6E" w14:textId="77777777" w:rsidTr="00933FBF">
        <w:tc>
          <w:tcPr>
            <w:tcW w:w="567" w:type="dxa"/>
            <w:tcBorders>
              <w:top w:val="nil"/>
              <w:left w:val="nil"/>
              <w:bottom w:val="nil"/>
              <w:right w:val="single" w:sz="4" w:space="0" w:color="auto"/>
            </w:tcBorders>
            <w:vAlign w:val="bottom"/>
          </w:tcPr>
          <w:p w14:paraId="2ADEB89F" w14:textId="77777777" w:rsidR="00933FBF" w:rsidRDefault="00933FBF" w:rsidP="00933FBF">
            <w:pPr>
              <w:spacing w:line="276" w:lineRule="auto"/>
              <w:jc w:val="right"/>
              <w:rPr>
                <w:sz w:val="28"/>
                <w:szCs w:val="28"/>
                <w:lang w:eastAsia="en-US"/>
              </w:rPr>
            </w:pPr>
          </w:p>
        </w:tc>
        <w:tc>
          <w:tcPr>
            <w:tcW w:w="424" w:type="dxa"/>
            <w:tcBorders>
              <w:top w:val="nil"/>
              <w:left w:val="single" w:sz="4" w:space="0" w:color="auto"/>
              <w:bottom w:val="nil"/>
              <w:right w:val="nil"/>
            </w:tcBorders>
            <w:vAlign w:val="bottom"/>
            <w:hideMark/>
          </w:tcPr>
          <w:p w14:paraId="3D5D871A" w14:textId="77777777" w:rsidR="00933FBF" w:rsidRDefault="00933FBF" w:rsidP="00933FBF">
            <w:pPr>
              <w:spacing w:line="276" w:lineRule="auto"/>
              <w:jc w:val="right"/>
              <w:rPr>
                <w:sz w:val="28"/>
                <w:szCs w:val="28"/>
                <w:lang w:eastAsia="en-US"/>
              </w:rPr>
            </w:pPr>
            <w:r>
              <w:rPr>
                <w:sz w:val="28"/>
                <w:szCs w:val="28"/>
                <w:lang w:eastAsia="en-US"/>
              </w:rPr>
              <w:t>5</w:t>
            </w:r>
          </w:p>
        </w:tc>
        <w:tc>
          <w:tcPr>
            <w:tcW w:w="427" w:type="dxa"/>
            <w:vAlign w:val="bottom"/>
            <w:hideMark/>
          </w:tcPr>
          <w:p w14:paraId="4814B408" w14:textId="77777777" w:rsidR="00933FBF" w:rsidRDefault="00933FBF" w:rsidP="00933FBF">
            <w:pPr>
              <w:spacing w:line="276" w:lineRule="auto"/>
              <w:jc w:val="right"/>
              <w:rPr>
                <w:sz w:val="28"/>
                <w:szCs w:val="28"/>
                <w:lang w:eastAsia="en-US"/>
              </w:rPr>
            </w:pPr>
            <w:r>
              <w:rPr>
                <w:sz w:val="28"/>
                <w:szCs w:val="28"/>
                <w:lang w:eastAsia="en-US"/>
              </w:rPr>
              <w:t>7</w:t>
            </w:r>
          </w:p>
        </w:tc>
        <w:tc>
          <w:tcPr>
            <w:tcW w:w="425" w:type="dxa"/>
            <w:vAlign w:val="bottom"/>
            <w:hideMark/>
          </w:tcPr>
          <w:p w14:paraId="5D4B6A9A" w14:textId="77777777" w:rsidR="00933FBF" w:rsidRDefault="00933FBF" w:rsidP="00933FBF">
            <w:pPr>
              <w:spacing w:line="276" w:lineRule="auto"/>
              <w:jc w:val="right"/>
              <w:rPr>
                <w:sz w:val="28"/>
                <w:szCs w:val="28"/>
                <w:lang w:eastAsia="en-US"/>
              </w:rPr>
            </w:pPr>
            <w:r>
              <w:rPr>
                <w:sz w:val="28"/>
                <w:szCs w:val="28"/>
                <w:lang w:eastAsia="en-US"/>
              </w:rPr>
              <w:t>0</w:t>
            </w:r>
          </w:p>
        </w:tc>
        <w:tc>
          <w:tcPr>
            <w:tcW w:w="468" w:type="dxa"/>
            <w:vAlign w:val="bottom"/>
            <w:hideMark/>
          </w:tcPr>
          <w:p w14:paraId="31456BAA" w14:textId="77777777" w:rsidR="00933FBF" w:rsidRDefault="00933FBF" w:rsidP="00933FBF">
            <w:pPr>
              <w:spacing w:line="276" w:lineRule="auto"/>
              <w:jc w:val="right"/>
              <w:rPr>
                <w:sz w:val="28"/>
                <w:szCs w:val="28"/>
                <w:lang w:eastAsia="en-US"/>
              </w:rPr>
            </w:pPr>
            <w:r>
              <w:rPr>
                <w:sz w:val="28"/>
                <w:szCs w:val="28"/>
                <w:lang w:eastAsia="en-US"/>
              </w:rPr>
              <w:t>5</w:t>
            </w:r>
          </w:p>
        </w:tc>
        <w:tc>
          <w:tcPr>
            <w:tcW w:w="519" w:type="dxa"/>
            <w:vAlign w:val="bottom"/>
            <w:hideMark/>
          </w:tcPr>
          <w:p w14:paraId="4F402ACE" w14:textId="77777777" w:rsidR="00933FBF" w:rsidRDefault="00933FBF" w:rsidP="00933FBF">
            <w:pPr>
              <w:spacing w:line="276" w:lineRule="auto"/>
              <w:jc w:val="right"/>
              <w:rPr>
                <w:sz w:val="28"/>
                <w:szCs w:val="28"/>
                <w:lang w:eastAsia="en-US"/>
              </w:rPr>
            </w:pPr>
            <w:r>
              <w:rPr>
                <w:sz w:val="28"/>
                <w:szCs w:val="28"/>
                <w:lang w:eastAsia="en-US"/>
              </w:rPr>
              <w:t>37</w:t>
            </w:r>
          </w:p>
        </w:tc>
        <w:tc>
          <w:tcPr>
            <w:tcW w:w="422" w:type="dxa"/>
            <w:vAlign w:val="bottom"/>
            <w:hideMark/>
          </w:tcPr>
          <w:p w14:paraId="6BB6F6B4" w14:textId="77777777" w:rsidR="00933FBF" w:rsidRDefault="00933FBF" w:rsidP="00933FBF">
            <w:pPr>
              <w:spacing w:line="276" w:lineRule="auto"/>
              <w:jc w:val="right"/>
              <w:rPr>
                <w:sz w:val="28"/>
                <w:szCs w:val="28"/>
                <w:lang w:eastAsia="en-US"/>
              </w:rPr>
            </w:pPr>
            <w:r>
              <w:rPr>
                <w:sz w:val="28"/>
                <w:szCs w:val="28"/>
                <w:lang w:eastAsia="en-US"/>
              </w:rPr>
              <w:t>-1</w:t>
            </w:r>
          </w:p>
        </w:tc>
        <w:tc>
          <w:tcPr>
            <w:tcW w:w="536" w:type="dxa"/>
            <w:vAlign w:val="bottom"/>
            <w:hideMark/>
          </w:tcPr>
          <w:p w14:paraId="6523375F" w14:textId="77777777" w:rsidR="00933FBF" w:rsidRDefault="00933FBF" w:rsidP="00933FBF">
            <w:pPr>
              <w:spacing w:line="276" w:lineRule="auto"/>
              <w:jc w:val="right"/>
              <w:rPr>
                <w:sz w:val="28"/>
                <w:szCs w:val="28"/>
                <w:lang w:eastAsia="en-US"/>
              </w:rPr>
            </w:pPr>
            <w:r>
              <w:rPr>
                <w:sz w:val="28"/>
                <w:szCs w:val="28"/>
                <w:lang w:eastAsia="en-US"/>
              </w:rPr>
              <w:t>-1</w:t>
            </w:r>
          </w:p>
        </w:tc>
        <w:tc>
          <w:tcPr>
            <w:tcW w:w="454" w:type="dxa"/>
            <w:tcBorders>
              <w:top w:val="nil"/>
              <w:left w:val="nil"/>
              <w:bottom w:val="nil"/>
              <w:right w:val="single" w:sz="4" w:space="0" w:color="auto"/>
            </w:tcBorders>
            <w:vAlign w:val="bottom"/>
            <w:hideMark/>
          </w:tcPr>
          <w:p w14:paraId="13102B94" w14:textId="77777777" w:rsidR="00933FBF" w:rsidRDefault="00933FBF" w:rsidP="00933FBF">
            <w:pPr>
              <w:spacing w:line="276" w:lineRule="auto"/>
              <w:jc w:val="right"/>
              <w:rPr>
                <w:sz w:val="28"/>
                <w:szCs w:val="28"/>
                <w:lang w:eastAsia="en-US"/>
              </w:rPr>
            </w:pPr>
            <w:r>
              <w:rPr>
                <w:sz w:val="28"/>
                <w:szCs w:val="28"/>
                <w:lang w:eastAsia="en-US"/>
              </w:rPr>
              <w:t>5</w:t>
            </w:r>
          </w:p>
        </w:tc>
        <w:tc>
          <w:tcPr>
            <w:tcW w:w="241" w:type="dxa"/>
            <w:tcBorders>
              <w:top w:val="nil"/>
              <w:left w:val="single" w:sz="4" w:space="0" w:color="auto"/>
              <w:bottom w:val="nil"/>
              <w:right w:val="nil"/>
            </w:tcBorders>
          </w:tcPr>
          <w:p w14:paraId="6E648E1A" w14:textId="77777777" w:rsidR="00933FBF" w:rsidRDefault="00933FBF" w:rsidP="00933FBF">
            <w:pPr>
              <w:spacing w:line="276" w:lineRule="auto"/>
              <w:jc w:val="right"/>
              <w:rPr>
                <w:sz w:val="28"/>
                <w:szCs w:val="28"/>
                <w:lang w:eastAsia="en-US"/>
              </w:rPr>
            </w:pPr>
          </w:p>
        </w:tc>
        <w:tc>
          <w:tcPr>
            <w:tcW w:w="364" w:type="dxa"/>
          </w:tcPr>
          <w:p w14:paraId="22AC6446" w14:textId="77777777" w:rsidR="00933FBF" w:rsidRDefault="00933FBF" w:rsidP="00933FBF">
            <w:pPr>
              <w:spacing w:line="276" w:lineRule="auto"/>
              <w:jc w:val="right"/>
              <w:rPr>
                <w:sz w:val="28"/>
                <w:szCs w:val="28"/>
                <w:lang w:eastAsia="en-US"/>
              </w:rPr>
            </w:pPr>
          </w:p>
        </w:tc>
        <w:tc>
          <w:tcPr>
            <w:tcW w:w="237" w:type="dxa"/>
          </w:tcPr>
          <w:p w14:paraId="4A8F8967" w14:textId="77777777" w:rsidR="00933FBF" w:rsidRDefault="00933FBF" w:rsidP="00933FBF">
            <w:pPr>
              <w:spacing w:line="276" w:lineRule="auto"/>
              <w:jc w:val="right"/>
              <w:rPr>
                <w:sz w:val="28"/>
                <w:szCs w:val="28"/>
                <w:lang w:eastAsia="en-US"/>
              </w:rPr>
            </w:pPr>
          </w:p>
        </w:tc>
        <w:tc>
          <w:tcPr>
            <w:tcW w:w="307" w:type="dxa"/>
            <w:tcBorders>
              <w:top w:val="nil"/>
              <w:left w:val="nil"/>
              <w:bottom w:val="nil"/>
              <w:right w:val="single" w:sz="4" w:space="0" w:color="auto"/>
            </w:tcBorders>
            <w:vAlign w:val="bottom"/>
          </w:tcPr>
          <w:p w14:paraId="7F970231" w14:textId="77777777" w:rsidR="00933FBF" w:rsidRDefault="00933FBF" w:rsidP="00933FBF">
            <w:pPr>
              <w:spacing w:line="276" w:lineRule="auto"/>
              <w:jc w:val="right"/>
              <w:rPr>
                <w:sz w:val="28"/>
                <w:szCs w:val="28"/>
                <w:lang w:eastAsia="en-US"/>
              </w:rPr>
            </w:pPr>
          </w:p>
        </w:tc>
        <w:tc>
          <w:tcPr>
            <w:tcW w:w="421" w:type="dxa"/>
            <w:vAlign w:val="bottom"/>
            <w:hideMark/>
          </w:tcPr>
          <w:p w14:paraId="5F3C0078" w14:textId="77777777" w:rsidR="00933FBF" w:rsidRDefault="00933FBF" w:rsidP="00933FBF">
            <w:pPr>
              <w:spacing w:line="276" w:lineRule="auto"/>
              <w:jc w:val="right"/>
              <w:rPr>
                <w:sz w:val="28"/>
                <w:szCs w:val="28"/>
                <w:lang w:eastAsia="en-US"/>
              </w:rPr>
            </w:pPr>
            <w:r>
              <w:rPr>
                <w:sz w:val="28"/>
                <w:szCs w:val="28"/>
                <w:lang w:eastAsia="en-US"/>
              </w:rPr>
              <w:t>7</w:t>
            </w:r>
          </w:p>
        </w:tc>
        <w:tc>
          <w:tcPr>
            <w:tcW w:w="449" w:type="dxa"/>
            <w:vAlign w:val="bottom"/>
            <w:hideMark/>
          </w:tcPr>
          <w:p w14:paraId="1BEAE060" w14:textId="77777777" w:rsidR="00933FBF" w:rsidRDefault="00933FBF" w:rsidP="00933FBF">
            <w:pPr>
              <w:spacing w:line="276" w:lineRule="auto"/>
              <w:jc w:val="right"/>
              <w:rPr>
                <w:sz w:val="28"/>
                <w:szCs w:val="28"/>
                <w:lang w:eastAsia="en-US"/>
              </w:rPr>
            </w:pPr>
            <w:r>
              <w:rPr>
                <w:sz w:val="28"/>
                <w:szCs w:val="28"/>
                <w:lang w:eastAsia="en-US"/>
              </w:rPr>
              <w:t>7</w:t>
            </w:r>
          </w:p>
        </w:tc>
        <w:tc>
          <w:tcPr>
            <w:tcW w:w="493" w:type="dxa"/>
            <w:vAlign w:val="bottom"/>
            <w:hideMark/>
          </w:tcPr>
          <w:p w14:paraId="1CAE821E" w14:textId="77777777" w:rsidR="00933FBF" w:rsidRDefault="00933FBF" w:rsidP="00933FBF">
            <w:pPr>
              <w:spacing w:line="276" w:lineRule="auto"/>
              <w:jc w:val="right"/>
              <w:rPr>
                <w:sz w:val="28"/>
                <w:szCs w:val="28"/>
                <w:lang w:eastAsia="en-US"/>
              </w:rPr>
            </w:pPr>
            <w:r>
              <w:rPr>
                <w:sz w:val="28"/>
                <w:szCs w:val="28"/>
                <w:lang w:eastAsia="en-US"/>
              </w:rPr>
              <w:t>5</w:t>
            </w:r>
          </w:p>
        </w:tc>
        <w:tc>
          <w:tcPr>
            <w:tcW w:w="494" w:type="dxa"/>
            <w:vAlign w:val="bottom"/>
            <w:hideMark/>
          </w:tcPr>
          <w:p w14:paraId="6DC2780F" w14:textId="77777777" w:rsidR="00933FBF" w:rsidRDefault="00933FBF" w:rsidP="00933FBF">
            <w:pPr>
              <w:spacing w:line="276" w:lineRule="auto"/>
              <w:jc w:val="right"/>
              <w:rPr>
                <w:sz w:val="28"/>
                <w:szCs w:val="28"/>
                <w:lang w:eastAsia="en-US"/>
              </w:rPr>
            </w:pPr>
            <w:r>
              <w:rPr>
                <w:sz w:val="28"/>
                <w:szCs w:val="28"/>
                <w:lang w:eastAsia="en-US"/>
              </w:rPr>
              <w:t>3</w:t>
            </w:r>
          </w:p>
        </w:tc>
        <w:tc>
          <w:tcPr>
            <w:tcW w:w="456" w:type="dxa"/>
            <w:vAlign w:val="bottom"/>
            <w:hideMark/>
          </w:tcPr>
          <w:p w14:paraId="5884DC5F" w14:textId="77777777" w:rsidR="00933FBF" w:rsidRDefault="00933FBF" w:rsidP="00933FBF">
            <w:pPr>
              <w:spacing w:line="276" w:lineRule="auto"/>
              <w:jc w:val="right"/>
              <w:rPr>
                <w:sz w:val="28"/>
                <w:szCs w:val="28"/>
                <w:lang w:eastAsia="en-US"/>
              </w:rPr>
            </w:pPr>
            <w:r>
              <w:rPr>
                <w:sz w:val="28"/>
                <w:szCs w:val="28"/>
                <w:lang w:eastAsia="en-US"/>
              </w:rPr>
              <w:t>-1</w:t>
            </w:r>
          </w:p>
        </w:tc>
        <w:tc>
          <w:tcPr>
            <w:tcW w:w="494" w:type="dxa"/>
            <w:vAlign w:val="bottom"/>
            <w:hideMark/>
          </w:tcPr>
          <w:p w14:paraId="7C070B57" w14:textId="77777777" w:rsidR="00933FBF" w:rsidRDefault="00933FBF" w:rsidP="00933FBF">
            <w:pPr>
              <w:spacing w:line="276" w:lineRule="auto"/>
              <w:jc w:val="right"/>
              <w:rPr>
                <w:sz w:val="28"/>
                <w:szCs w:val="28"/>
                <w:lang w:eastAsia="en-US"/>
              </w:rPr>
            </w:pPr>
            <w:r>
              <w:rPr>
                <w:sz w:val="28"/>
                <w:szCs w:val="28"/>
                <w:lang w:eastAsia="en-US"/>
              </w:rPr>
              <w:t>-1</w:t>
            </w:r>
          </w:p>
        </w:tc>
        <w:tc>
          <w:tcPr>
            <w:tcW w:w="473" w:type="dxa"/>
            <w:vAlign w:val="bottom"/>
            <w:hideMark/>
          </w:tcPr>
          <w:p w14:paraId="354AF8D9" w14:textId="77777777" w:rsidR="00933FBF" w:rsidRDefault="00933FBF" w:rsidP="00933FBF">
            <w:pPr>
              <w:spacing w:line="276" w:lineRule="auto"/>
              <w:jc w:val="right"/>
              <w:rPr>
                <w:sz w:val="28"/>
                <w:szCs w:val="28"/>
                <w:lang w:eastAsia="en-US"/>
              </w:rPr>
            </w:pPr>
            <w:r>
              <w:rPr>
                <w:sz w:val="28"/>
                <w:szCs w:val="28"/>
                <w:lang w:eastAsia="en-US"/>
              </w:rPr>
              <w:t>5</w:t>
            </w:r>
          </w:p>
        </w:tc>
        <w:tc>
          <w:tcPr>
            <w:tcW w:w="476" w:type="dxa"/>
            <w:tcBorders>
              <w:top w:val="nil"/>
              <w:left w:val="nil"/>
              <w:bottom w:val="nil"/>
              <w:right w:val="single" w:sz="4" w:space="0" w:color="auto"/>
            </w:tcBorders>
            <w:vAlign w:val="bottom"/>
            <w:hideMark/>
          </w:tcPr>
          <w:p w14:paraId="18397A92" w14:textId="77777777" w:rsidR="00933FBF" w:rsidRDefault="00933FBF" w:rsidP="00933FBF">
            <w:pPr>
              <w:spacing w:line="276" w:lineRule="auto"/>
              <w:jc w:val="right"/>
              <w:rPr>
                <w:sz w:val="28"/>
                <w:szCs w:val="28"/>
                <w:lang w:eastAsia="en-US"/>
              </w:rPr>
            </w:pPr>
            <w:r>
              <w:rPr>
                <w:sz w:val="28"/>
                <w:szCs w:val="28"/>
                <w:lang w:eastAsia="en-US"/>
              </w:rPr>
              <w:t>5</w:t>
            </w:r>
          </w:p>
        </w:tc>
      </w:tr>
      <w:tr w:rsidR="00933FBF" w14:paraId="5D548FA6" w14:textId="77777777" w:rsidTr="00933FBF">
        <w:tc>
          <w:tcPr>
            <w:tcW w:w="567" w:type="dxa"/>
            <w:tcBorders>
              <w:top w:val="nil"/>
              <w:left w:val="nil"/>
              <w:bottom w:val="nil"/>
              <w:right w:val="single" w:sz="4" w:space="0" w:color="auto"/>
            </w:tcBorders>
            <w:vAlign w:val="bottom"/>
            <w:hideMark/>
          </w:tcPr>
          <w:p w14:paraId="1431383D" w14:textId="77777777" w:rsidR="00933FBF" w:rsidRDefault="00933FBF" w:rsidP="00933FBF">
            <w:pPr>
              <w:spacing w:line="276" w:lineRule="auto"/>
              <w:jc w:val="right"/>
              <w:rPr>
                <w:sz w:val="28"/>
                <w:szCs w:val="28"/>
                <w:lang w:eastAsia="en-US"/>
              </w:rPr>
            </w:pPr>
            <w:r>
              <w:rPr>
                <w:sz w:val="28"/>
                <w:szCs w:val="28"/>
                <w:lang w:eastAsia="en-US"/>
              </w:rPr>
              <w:t>A=</w:t>
            </w:r>
          </w:p>
        </w:tc>
        <w:tc>
          <w:tcPr>
            <w:tcW w:w="424" w:type="dxa"/>
            <w:tcBorders>
              <w:top w:val="nil"/>
              <w:left w:val="single" w:sz="4" w:space="0" w:color="auto"/>
              <w:bottom w:val="nil"/>
              <w:right w:val="nil"/>
            </w:tcBorders>
            <w:vAlign w:val="bottom"/>
            <w:hideMark/>
          </w:tcPr>
          <w:p w14:paraId="3F473794" w14:textId="77777777" w:rsidR="00933FBF" w:rsidRDefault="00933FBF" w:rsidP="00933FBF">
            <w:pPr>
              <w:spacing w:line="276" w:lineRule="auto"/>
              <w:jc w:val="right"/>
              <w:rPr>
                <w:sz w:val="28"/>
                <w:szCs w:val="28"/>
                <w:lang w:eastAsia="en-US"/>
              </w:rPr>
            </w:pPr>
            <w:r>
              <w:rPr>
                <w:sz w:val="28"/>
                <w:szCs w:val="28"/>
                <w:lang w:eastAsia="en-US"/>
              </w:rPr>
              <w:t>7</w:t>
            </w:r>
          </w:p>
        </w:tc>
        <w:tc>
          <w:tcPr>
            <w:tcW w:w="427" w:type="dxa"/>
            <w:vAlign w:val="bottom"/>
            <w:hideMark/>
          </w:tcPr>
          <w:p w14:paraId="2A2C042E" w14:textId="77777777" w:rsidR="00933FBF" w:rsidRDefault="00933FBF" w:rsidP="00933FBF">
            <w:pPr>
              <w:spacing w:line="276" w:lineRule="auto"/>
              <w:jc w:val="right"/>
              <w:rPr>
                <w:sz w:val="28"/>
                <w:szCs w:val="28"/>
                <w:lang w:eastAsia="en-US"/>
              </w:rPr>
            </w:pPr>
            <w:r>
              <w:rPr>
                <w:sz w:val="28"/>
                <w:szCs w:val="28"/>
                <w:lang w:eastAsia="en-US"/>
              </w:rPr>
              <w:t>9</w:t>
            </w:r>
          </w:p>
        </w:tc>
        <w:tc>
          <w:tcPr>
            <w:tcW w:w="425" w:type="dxa"/>
            <w:vAlign w:val="bottom"/>
            <w:hideMark/>
          </w:tcPr>
          <w:p w14:paraId="75A92343" w14:textId="77777777" w:rsidR="00933FBF" w:rsidRDefault="00933FBF" w:rsidP="00933FBF">
            <w:pPr>
              <w:spacing w:line="276" w:lineRule="auto"/>
              <w:jc w:val="right"/>
              <w:rPr>
                <w:sz w:val="28"/>
                <w:szCs w:val="28"/>
                <w:lang w:eastAsia="en-US"/>
              </w:rPr>
            </w:pPr>
            <w:r>
              <w:rPr>
                <w:sz w:val="28"/>
                <w:szCs w:val="28"/>
                <w:lang w:eastAsia="en-US"/>
              </w:rPr>
              <w:t>0</w:t>
            </w:r>
          </w:p>
        </w:tc>
        <w:tc>
          <w:tcPr>
            <w:tcW w:w="468" w:type="dxa"/>
            <w:vAlign w:val="bottom"/>
            <w:hideMark/>
          </w:tcPr>
          <w:p w14:paraId="74BAB746" w14:textId="77777777" w:rsidR="00933FBF" w:rsidRDefault="00933FBF" w:rsidP="00933FBF">
            <w:pPr>
              <w:spacing w:line="276" w:lineRule="auto"/>
              <w:jc w:val="right"/>
              <w:rPr>
                <w:sz w:val="28"/>
                <w:szCs w:val="28"/>
                <w:lang w:eastAsia="en-US"/>
              </w:rPr>
            </w:pPr>
            <w:r>
              <w:rPr>
                <w:sz w:val="28"/>
                <w:szCs w:val="28"/>
                <w:lang w:eastAsia="en-US"/>
              </w:rPr>
              <w:t>3</w:t>
            </w:r>
          </w:p>
        </w:tc>
        <w:tc>
          <w:tcPr>
            <w:tcW w:w="519" w:type="dxa"/>
            <w:vAlign w:val="bottom"/>
            <w:hideMark/>
          </w:tcPr>
          <w:p w14:paraId="3A15F509" w14:textId="77777777" w:rsidR="00933FBF" w:rsidRDefault="00933FBF" w:rsidP="00933FBF">
            <w:pPr>
              <w:spacing w:line="276" w:lineRule="auto"/>
              <w:jc w:val="right"/>
              <w:rPr>
                <w:sz w:val="28"/>
                <w:szCs w:val="28"/>
                <w:lang w:eastAsia="en-US"/>
              </w:rPr>
            </w:pPr>
            <w:r>
              <w:rPr>
                <w:sz w:val="28"/>
                <w:szCs w:val="28"/>
                <w:lang w:eastAsia="en-US"/>
              </w:rPr>
              <w:t>31</w:t>
            </w:r>
          </w:p>
        </w:tc>
        <w:tc>
          <w:tcPr>
            <w:tcW w:w="422" w:type="dxa"/>
            <w:vAlign w:val="bottom"/>
            <w:hideMark/>
          </w:tcPr>
          <w:p w14:paraId="776636CE" w14:textId="77777777" w:rsidR="00933FBF" w:rsidRDefault="00933FBF" w:rsidP="00933FBF">
            <w:pPr>
              <w:spacing w:line="276" w:lineRule="auto"/>
              <w:jc w:val="right"/>
              <w:rPr>
                <w:sz w:val="28"/>
                <w:szCs w:val="28"/>
                <w:lang w:eastAsia="en-US"/>
              </w:rPr>
            </w:pPr>
            <w:r>
              <w:rPr>
                <w:sz w:val="28"/>
                <w:szCs w:val="28"/>
                <w:lang w:eastAsia="en-US"/>
              </w:rPr>
              <w:t>-3</w:t>
            </w:r>
          </w:p>
        </w:tc>
        <w:tc>
          <w:tcPr>
            <w:tcW w:w="536" w:type="dxa"/>
            <w:vAlign w:val="bottom"/>
            <w:hideMark/>
          </w:tcPr>
          <w:p w14:paraId="27516331" w14:textId="77777777" w:rsidR="00933FBF" w:rsidRDefault="00933FBF" w:rsidP="00933FBF">
            <w:pPr>
              <w:spacing w:line="276" w:lineRule="auto"/>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78570712" w14:textId="77777777" w:rsidR="00933FBF" w:rsidRDefault="00933FBF" w:rsidP="00933FBF">
            <w:pPr>
              <w:spacing w:line="276" w:lineRule="auto"/>
              <w:jc w:val="right"/>
              <w:rPr>
                <w:sz w:val="28"/>
                <w:szCs w:val="28"/>
                <w:lang w:eastAsia="en-US"/>
              </w:rPr>
            </w:pPr>
            <w:r>
              <w:rPr>
                <w:sz w:val="28"/>
                <w:szCs w:val="28"/>
                <w:lang w:eastAsia="en-US"/>
              </w:rPr>
              <w:t>7</w:t>
            </w:r>
          </w:p>
        </w:tc>
        <w:tc>
          <w:tcPr>
            <w:tcW w:w="241" w:type="dxa"/>
            <w:tcBorders>
              <w:top w:val="nil"/>
              <w:left w:val="single" w:sz="4" w:space="0" w:color="auto"/>
              <w:bottom w:val="nil"/>
              <w:right w:val="nil"/>
            </w:tcBorders>
          </w:tcPr>
          <w:p w14:paraId="3DB72730" w14:textId="77777777" w:rsidR="00933FBF" w:rsidRDefault="00933FBF" w:rsidP="00933FBF">
            <w:pPr>
              <w:spacing w:line="276" w:lineRule="auto"/>
              <w:jc w:val="right"/>
              <w:rPr>
                <w:sz w:val="28"/>
                <w:szCs w:val="28"/>
                <w:lang w:eastAsia="en-US"/>
              </w:rPr>
            </w:pPr>
          </w:p>
        </w:tc>
        <w:tc>
          <w:tcPr>
            <w:tcW w:w="364" w:type="dxa"/>
            <w:hideMark/>
          </w:tcPr>
          <w:p w14:paraId="36673AC6" w14:textId="77777777" w:rsidR="00933FBF" w:rsidRDefault="00933FBF" w:rsidP="00933FBF">
            <w:pPr>
              <w:spacing w:line="276" w:lineRule="auto"/>
              <w:jc w:val="right"/>
              <w:rPr>
                <w:sz w:val="28"/>
                <w:szCs w:val="28"/>
                <w:lang w:eastAsia="en-US"/>
              </w:rPr>
            </w:pPr>
            <w:r>
              <w:rPr>
                <w:sz w:val="28"/>
                <w:szCs w:val="28"/>
                <w:lang w:eastAsia="en-US"/>
              </w:rPr>
              <w:t>и</w:t>
            </w:r>
          </w:p>
        </w:tc>
        <w:tc>
          <w:tcPr>
            <w:tcW w:w="237" w:type="dxa"/>
          </w:tcPr>
          <w:p w14:paraId="31468BB5" w14:textId="77777777" w:rsidR="00933FBF" w:rsidRDefault="00933FBF" w:rsidP="00933FBF">
            <w:pPr>
              <w:spacing w:line="276" w:lineRule="auto"/>
              <w:jc w:val="right"/>
              <w:rPr>
                <w:sz w:val="28"/>
                <w:szCs w:val="28"/>
                <w:lang w:eastAsia="en-US"/>
              </w:rPr>
            </w:pPr>
          </w:p>
        </w:tc>
        <w:tc>
          <w:tcPr>
            <w:tcW w:w="307" w:type="dxa"/>
            <w:tcBorders>
              <w:top w:val="nil"/>
              <w:left w:val="nil"/>
              <w:bottom w:val="nil"/>
              <w:right w:val="single" w:sz="4" w:space="0" w:color="auto"/>
            </w:tcBorders>
            <w:vAlign w:val="bottom"/>
          </w:tcPr>
          <w:p w14:paraId="7A6A670E" w14:textId="77777777" w:rsidR="00933FBF" w:rsidRDefault="00933FBF" w:rsidP="00933FBF">
            <w:pPr>
              <w:spacing w:line="276" w:lineRule="auto"/>
              <w:jc w:val="right"/>
              <w:rPr>
                <w:sz w:val="28"/>
                <w:szCs w:val="28"/>
                <w:lang w:eastAsia="en-US"/>
              </w:rPr>
            </w:pPr>
          </w:p>
        </w:tc>
        <w:tc>
          <w:tcPr>
            <w:tcW w:w="421" w:type="dxa"/>
            <w:vAlign w:val="bottom"/>
            <w:hideMark/>
          </w:tcPr>
          <w:p w14:paraId="5F008F27" w14:textId="77777777" w:rsidR="00933FBF" w:rsidRDefault="00933FBF" w:rsidP="00933FBF">
            <w:pPr>
              <w:spacing w:line="276" w:lineRule="auto"/>
              <w:jc w:val="right"/>
              <w:rPr>
                <w:sz w:val="28"/>
                <w:szCs w:val="28"/>
                <w:lang w:eastAsia="en-US"/>
              </w:rPr>
            </w:pPr>
            <w:r>
              <w:rPr>
                <w:sz w:val="28"/>
                <w:szCs w:val="28"/>
                <w:lang w:eastAsia="en-US"/>
              </w:rPr>
              <w:t>9</w:t>
            </w:r>
          </w:p>
        </w:tc>
        <w:tc>
          <w:tcPr>
            <w:tcW w:w="449" w:type="dxa"/>
            <w:vAlign w:val="bottom"/>
            <w:hideMark/>
          </w:tcPr>
          <w:p w14:paraId="3380A9CE" w14:textId="77777777" w:rsidR="00933FBF" w:rsidRDefault="00933FBF" w:rsidP="00933FBF">
            <w:pPr>
              <w:spacing w:line="276" w:lineRule="auto"/>
              <w:jc w:val="right"/>
              <w:rPr>
                <w:sz w:val="28"/>
                <w:szCs w:val="28"/>
                <w:lang w:eastAsia="en-US"/>
              </w:rPr>
            </w:pPr>
            <w:r>
              <w:rPr>
                <w:sz w:val="28"/>
                <w:szCs w:val="28"/>
                <w:lang w:eastAsia="en-US"/>
              </w:rPr>
              <w:t>0</w:t>
            </w:r>
          </w:p>
        </w:tc>
        <w:tc>
          <w:tcPr>
            <w:tcW w:w="493" w:type="dxa"/>
            <w:vAlign w:val="bottom"/>
            <w:hideMark/>
          </w:tcPr>
          <w:p w14:paraId="69FF071F" w14:textId="77777777" w:rsidR="00933FBF" w:rsidRDefault="00933FBF" w:rsidP="00933FBF">
            <w:pPr>
              <w:spacing w:line="276" w:lineRule="auto"/>
              <w:jc w:val="right"/>
              <w:rPr>
                <w:sz w:val="28"/>
                <w:szCs w:val="28"/>
                <w:lang w:eastAsia="en-US"/>
              </w:rPr>
            </w:pPr>
            <w:r>
              <w:rPr>
                <w:sz w:val="28"/>
                <w:szCs w:val="28"/>
                <w:lang w:eastAsia="en-US"/>
              </w:rPr>
              <w:t>3</w:t>
            </w:r>
          </w:p>
        </w:tc>
        <w:tc>
          <w:tcPr>
            <w:tcW w:w="494" w:type="dxa"/>
            <w:vAlign w:val="bottom"/>
            <w:hideMark/>
          </w:tcPr>
          <w:p w14:paraId="77C10E72" w14:textId="77777777" w:rsidR="00933FBF" w:rsidRDefault="00933FBF" w:rsidP="00933FBF">
            <w:pPr>
              <w:spacing w:line="276" w:lineRule="auto"/>
              <w:jc w:val="right"/>
              <w:rPr>
                <w:sz w:val="28"/>
                <w:szCs w:val="28"/>
                <w:lang w:eastAsia="en-US"/>
              </w:rPr>
            </w:pPr>
            <w:r>
              <w:rPr>
                <w:sz w:val="28"/>
                <w:szCs w:val="28"/>
                <w:lang w:eastAsia="en-US"/>
              </w:rPr>
              <w:t>59</w:t>
            </w:r>
          </w:p>
        </w:tc>
        <w:tc>
          <w:tcPr>
            <w:tcW w:w="456" w:type="dxa"/>
            <w:vAlign w:val="bottom"/>
            <w:hideMark/>
          </w:tcPr>
          <w:p w14:paraId="4454119E" w14:textId="77777777" w:rsidR="00933FBF" w:rsidRDefault="00933FBF" w:rsidP="00933FBF">
            <w:pPr>
              <w:spacing w:line="276" w:lineRule="auto"/>
              <w:jc w:val="right"/>
              <w:rPr>
                <w:sz w:val="28"/>
                <w:szCs w:val="28"/>
                <w:lang w:eastAsia="en-US"/>
              </w:rPr>
            </w:pPr>
            <w:r>
              <w:rPr>
                <w:sz w:val="28"/>
                <w:szCs w:val="28"/>
                <w:lang w:eastAsia="en-US"/>
              </w:rPr>
              <w:t>-3</w:t>
            </w:r>
          </w:p>
        </w:tc>
        <w:tc>
          <w:tcPr>
            <w:tcW w:w="494" w:type="dxa"/>
            <w:vAlign w:val="bottom"/>
            <w:hideMark/>
          </w:tcPr>
          <w:p w14:paraId="6834AAF2" w14:textId="77777777" w:rsidR="00933FBF" w:rsidRDefault="00933FBF" w:rsidP="00933FBF">
            <w:pPr>
              <w:spacing w:line="276" w:lineRule="auto"/>
              <w:jc w:val="right"/>
              <w:rPr>
                <w:sz w:val="28"/>
                <w:szCs w:val="28"/>
                <w:lang w:eastAsia="en-US"/>
              </w:rPr>
            </w:pPr>
            <w:r>
              <w:rPr>
                <w:sz w:val="28"/>
                <w:szCs w:val="28"/>
                <w:lang w:eastAsia="en-US"/>
              </w:rPr>
              <w:t>-3</w:t>
            </w:r>
          </w:p>
        </w:tc>
        <w:tc>
          <w:tcPr>
            <w:tcW w:w="473" w:type="dxa"/>
            <w:vAlign w:val="bottom"/>
            <w:hideMark/>
          </w:tcPr>
          <w:p w14:paraId="478EE9DE" w14:textId="77777777" w:rsidR="00933FBF" w:rsidRDefault="00933FBF" w:rsidP="00933FBF">
            <w:pPr>
              <w:spacing w:line="276" w:lineRule="auto"/>
              <w:jc w:val="right"/>
              <w:rPr>
                <w:sz w:val="28"/>
                <w:szCs w:val="28"/>
                <w:lang w:eastAsia="en-US"/>
              </w:rPr>
            </w:pPr>
            <w:r>
              <w:rPr>
                <w:sz w:val="28"/>
                <w:szCs w:val="28"/>
                <w:lang w:eastAsia="en-US"/>
              </w:rPr>
              <w:t>7</w:t>
            </w:r>
          </w:p>
        </w:tc>
        <w:tc>
          <w:tcPr>
            <w:tcW w:w="476" w:type="dxa"/>
            <w:tcBorders>
              <w:top w:val="nil"/>
              <w:left w:val="nil"/>
              <w:bottom w:val="nil"/>
              <w:right w:val="single" w:sz="4" w:space="0" w:color="auto"/>
            </w:tcBorders>
            <w:vAlign w:val="bottom"/>
            <w:hideMark/>
          </w:tcPr>
          <w:p w14:paraId="50AECF53"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0168689A" w14:textId="77777777" w:rsidTr="00933FBF">
        <w:tc>
          <w:tcPr>
            <w:tcW w:w="567" w:type="dxa"/>
            <w:tcBorders>
              <w:top w:val="nil"/>
              <w:left w:val="nil"/>
              <w:bottom w:val="nil"/>
              <w:right w:val="single" w:sz="4" w:space="0" w:color="auto"/>
            </w:tcBorders>
            <w:vAlign w:val="bottom"/>
          </w:tcPr>
          <w:p w14:paraId="1017ADBF" w14:textId="77777777" w:rsidR="00933FBF" w:rsidRDefault="00933FBF" w:rsidP="00933FBF">
            <w:pPr>
              <w:spacing w:line="276" w:lineRule="auto"/>
              <w:jc w:val="right"/>
              <w:rPr>
                <w:sz w:val="28"/>
                <w:szCs w:val="28"/>
                <w:lang w:eastAsia="en-US"/>
              </w:rPr>
            </w:pPr>
          </w:p>
        </w:tc>
        <w:tc>
          <w:tcPr>
            <w:tcW w:w="424" w:type="dxa"/>
            <w:tcBorders>
              <w:top w:val="nil"/>
              <w:left w:val="single" w:sz="4" w:space="0" w:color="auto"/>
              <w:bottom w:val="nil"/>
              <w:right w:val="nil"/>
            </w:tcBorders>
            <w:vAlign w:val="bottom"/>
            <w:hideMark/>
          </w:tcPr>
          <w:p w14:paraId="77713513" w14:textId="77777777" w:rsidR="00933FBF" w:rsidRDefault="00933FBF" w:rsidP="00933FBF">
            <w:pPr>
              <w:spacing w:line="276" w:lineRule="auto"/>
              <w:jc w:val="right"/>
              <w:rPr>
                <w:sz w:val="28"/>
                <w:szCs w:val="28"/>
                <w:lang w:eastAsia="en-US"/>
              </w:rPr>
            </w:pPr>
            <w:r>
              <w:rPr>
                <w:sz w:val="28"/>
                <w:szCs w:val="28"/>
                <w:lang w:eastAsia="en-US"/>
              </w:rPr>
              <w:t>9</w:t>
            </w:r>
          </w:p>
        </w:tc>
        <w:tc>
          <w:tcPr>
            <w:tcW w:w="427" w:type="dxa"/>
            <w:vAlign w:val="bottom"/>
            <w:hideMark/>
          </w:tcPr>
          <w:p w14:paraId="4D0E1F0D" w14:textId="77777777" w:rsidR="00933FBF" w:rsidRDefault="00933FBF" w:rsidP="00933FBF">
            <w:pPr>
              <w:spacing w:line="276" w:lineRule="auto"/>
              <w:jc w:val="right"/>
              <w:rPr>
                <w:sz w:val="28"/>
                <w:szCs w:val="28"/>
                <w:lang w:eastAsia="en-US"/>
              </w:rPr>
            </w:pPr>
            <w:r>
              <w:rPr>
                <w:sz w:val="28"/>
                <w:szCs w:val="28"/>
                <w:lang w:eastAsia="en-US"/>
              </w:rPr>
              <w:t>7</w:t>
            </w:r>
          </w:p>
        </w:tc>
        <w:tc>
          <w:tcPr>
            <w:tcW w:w="425" w:type="dxa"/>
            <w:vAlign w:val="bottom"/>
            <w:hideMark/>
          </w:tcPr>
          <w:p w14:paraId="31CA0705" w14:textId="77777777" w:rsidR="00933FBF" w:rsidRDefault="00933FBF" w:rsidP="00933FBF">
            <w:pPr>
              <w:spacing w:line="276" w:lineRule="auto"/>
              <w:jc w:val="right"/>
              <w:rPr>
                <w:sz w:val="28"/>
                <w:szCs w:val="28"/>
                <w:lang w:eastAsia="en-US"/>
              </w:rPr>
            </w:pPr>
            <w:r>
              <w:rPr>
                <w:sz w:val="28"/>
                <w:szCs w:val="28"/>
                <w:lang w:eastAsia="en-US"/>
              </w:rPr>
              <w:t>0</w:t>
            </w:r>
          </w:p>
        </w:tc>
        <w:tc>
          <w:tcPr>
            <w:tcW w:w="468" w:type="dxa"/>
            <w:vAlign w:val="bottom"/>
            <w:hideMark/>
          </w:tcPr>
          <w:p w14:paraId="2E7C27BB" w14:textId="77777777" w:rsidR="00933FBF" w:rsidRDefault="00933FBF" w:rsidP="00933FBF">
            <w:pPr>
              <w:spacing w:line="276" w:lineRule="auto"/>
              <w:jc w:val="right"/>
              <w:rPr>
                <w:sz w:val="28"/>
                <w:szCs w:val="28"/>
                <w:lang w:eastAsia="en-US"/>
              </w:rPr>
            </w:pPr>
            <w:r>
              <w:rPr>
                <w:sz w:val="28"/>
                <w:szCs w:val="28"/>
                <w:lang w:eastAsia="en-US"/>
              </w:rPr>
              <w:t>1</w:t>
            </w:r>
          </w:p>
        </w:tc>
        <w:tc>
          <w:tcPr>
            <w:tcW w:w="519" w:type="dxa"/>
            <w:vAlign w:val="bottom"/>
            <w:hideMark/>
          </w:tcPr>
          <w:p w14:paraId="6C0CED66" w14:textId="77777777" w:rsidR="00933FBF" w:rsidRDefault="00933FBF" w:rsidP="00933FBF">
            <w:pPr>
              <w:spacing w:line="276" w:lineRule="auto"/>
              <w:jc w:val="right"/>
              <w:rPr>
                <w:sz w:val="28"/>
                <w:szCs w:val="28"/>
                <w:lang w:eastAsia="en-US"/>
              </w:rPr>
            </w:pPr>
            <w:r>
              <w:rPr>
                <w:sz w:val="28"/>
                <w:szCs w:val="28"/>
                <w:lang w:eastAsia="en-US"/>
              </w:rPr>
              <w:t>37</w:t>
            </w:r>
          </w:p>
        </w:tc>
        <w:tc>
          <w:tcPr>
            <w:tcW w:w="422" w:type="dxa"/>
            <w:vAlign w:val="bottom"/>
            <w:hideMark/>
          </w:tcPr>
          <w:p w14:paraId="46FC524C" w14:textId="77777777" w:rsidR="00933FBF" w:rsidRDefault="00933FBF" w:rsidP="00933FBF">
            <w:pPr>
              <w:spacing w:line="276" w:lineRule="auto"/>
              <w:jc w:val="right"/>
              <w:rPr>
                <w:sz w:val="28"/>
                <w:szCs w:val="28"/>
                <w:lang w:eastAsia="en-US"/>
              </w:rPr>
            </w:pPr>
            <w:r>
              <w:rPr>
                <w:sz w:val="28"/>
                <w:szCs w:val="28"/>
                <w:lang w:eastAsia="en-US"/>
              </w:rPr>
              <w:t>-5</w:t>
            </w:r>
          </w:p>
        </w:tc>
        <w:tc>
          <w:tcPr>
            <w:tcW w:w="536" w:type="dxa"/>
            <w:vAlign w:val="bottom"/>
            <w:hideMark/>
          </w:tcPr>
          <w:p w14:paraId="58EE0B58" w14:textId="77777777" w:rsidR="00933FBF" w:rsidRDefault="00933FBF" w:rsidP="00933FBF">
            <w:pPr>
              <w:spacing w:line="276" w:lineRule="auto"/>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3F3611BA" w14:textId="77777777" w:rsidR="00933FBF" w:rsidRDefault="00933FBF" w:rsidP="00933FBF">
            <w:pPr>
              <w:spacing w:line="276" w:lineRule="auto"/>
              <w:jc w:val="right"/>
              <w:rPr>
                <w:sz w:val="28"/>
                <w:szCs w:val="28"/>
                <w:lang w:eastAsia="en-US"/>
              </w:rPr>
            </w:pPr>
            <w:r>
              <w:rPr>
                <w:sz w:val="28"/>
                <w:szCs w:val="28"/>
                <w:lang w:eastAsia="en-US"/>
              </w:rPr>
              <w:t>9</w:t>
            </w:r>
          </w:p>
        </w:tc>
        <w:tc>
          <w:tcPr>
            <w:tcW w:w="241" w:type="dxa"/>
            <w:tcBorders>
              <w:top w:val="nil"/>
              <w:left w:val="single" w:sz="4" w:space="0" w:color="auto"/>
              <w:bottom w:val="nil"/>
              <w:right w:val="nil"/>
            </w:tcBorders>
          </w:tcPr>
          <w:p w14:paraId="1852CF7C" w14:textId="77777777" w:rsidR="00933FBF" w:rsidRDefault="00933FBF" w:rsidP="00933FBF">
            <w:pPr>
              <w:spacing w:line="276" w:lineRule="auto"/>
              <w:jc w:val="right"/>
              <w:rPr>
                <w:sz w:val="28"/>
                <w:szCs w:val="28"/>
                <w:lang w:eastAsia="en-US"/>
              </w:rPr>
            </w:pPr>
          </w:p>
        </w:tc>
        <w:tc>
          <w:tcPr>
            <w:tcW w:w="364" w:type="dxa"/>
          </w:tcPr>
          <w:p w14:paraId="3BEE8364" w14:textId="77777777" w:rsidR="00933FBF" w:rsidRDefault="00933FBF" w:rsidP="00933FBF">
            <w:pPr>
              <w:spacing w:line="276" w:lineRule="auto"/>
              <w:jc w:val="right"/>
              <w:rPr>
                <w:sz w:val="28"/>
                <w:szCs w:val="28"/>
                <w:lang w:eastAsia="en-US"/>
              </w:rPr>
            </w:pPr>
          </w:p>
        </w:tc>
        <w:tc>
          <w:tcPr>
            <w:tcW w:w="544" w:type="dxa"/>
            <w:gridSpan w:val="2"/>
            <w:tcBorders>
              <w:top w:val="nil"/>
              <w:left w:val="nil"/>
              <w:bottom w:val="nil"/>
              <w:right w:val="single" w:sz="4" w:space="0" w:color="auto"/>
            </w:tcBorders>
            <w:hideMark/>
          </w:tcPr>
          <w:p w14:paraId="483367C6" w14:textId="77777777" w:rsidR="00933FBF" w:rsidRDefault="00933FBF" w:rsidP="00933FBF">
            <w:pPr>
              <w:spacing w:line="276" w:lineRule="auto"/>
              <w:jc w:val="right"/>
              <w:rPr>
                <w:sz w:val="28"/>
                <w:szCs w:val="28"/>
                <w:lang w:eastAsia="en-US"/>
              </w:rPr>
            </w:pPr>
            <w:r>
              <w:rPr>
                <w:sz w:val="28"/>
                <w:szCs w:val="28"/>
                <w:lang w:eastAsia="en-US"/>
              </w:rPr>
              <w:t>В=</w:t>
            </w:r>
          </w:p>
        </w:tc>
        <w:tc>
          <w:tcPr>
            <w:tcW w:w="421" w:type="dxa"/>
            <w:vAlign w:val="bottom"/>
            <w:hideMark/>
          </w:tcPr>
          <w:p w14:paraId="7720E59A" w14:textId="77777777" w:rsidR="00933FBF" w:rsidRDefault="00933FBF" w:rsidP="00933FBF">
            <w:pPr>
              <w:spacing w:line="276" w:lineRule="auto"/>
              <w:jc w:val="right"/>
              <w:rPr>
                <w:sz w:val="28"/>
                <w:szCs w:val="28"/>
                <w:lang w:eastAsia="en-US"/>
              </w:rPr>
            </w:pPr>
            <w:r>
              <w:rPr>
                <w:sz w:val="28"/>
                <w:szCs w:val="28"/>
                <w:lang w:eastAsia="en-US"/>
              </w:rPr>
              <w:t>7</w:t>
            </w:r>
          </w:p>
        </w:tc>
        <w:tc>
          <w:tcPr>
            <w:tcW w:w="449" w:type="dxa"/>
            <w:vAlign w:val="bottom"/>
            <w:hideMark/>
          </w:tcPr>
          <w:p w14:paraId="44153A82" w14:textId="77777777" w:rsidR="00933FBF" w:rsidRDefault="00933FBF" w:rsidP="00933FBF">
            <w:pPr>
              <w:spacing w:line="276" w:lineRule="auto"/>
              <w:jc w:val="right"/>
              <w:rPr>
                <w:sz w:val="28"/>
                <w:szCs w:val="28"/>
                <w:lang w:eastAsia="en-US"/>
              </w:rPr>
            </w:pPr>
            <w:r>
              <w:rPr>
                <w:sz w:val="28"/>
                <w:szCs w:val="28"/>
                <w:lang w:eastAsia="en-US"/>
              </w:rPr>
              <w:t>3</w:t>
            </w:r>
          </w:p>
        </w:tc>
        <w:tc>
          <w:tcPr>
            <w:tcW w:w="493" w:type="dxa"/>
            <w:vAlign w:val="bottom"/>
            <w:hideMark/>
          </w:tcPr>
          <w:p w14:paraId="7D7266EA" w14:textId="77777777" w:rsidR="00933FBF" w:rsidRDefault="00933FBF" w:rsidP="00933FBF">
            <w:pPr>
              <w:spacing w:line="276" w:lineRule="auto"/>
              <w:jc w:val="right"/>
              <w:rPr>
                <w:sz w:val="28"/>
                <w:szCs w:val="28"/>
                <w:lang w:eastAsia="en-US"/>
              </w:rPr>
            </w:pPr>
            <w:r>
              <w:rPr>
                <w:sz w:val="28"/>
                <w:szCs w:val="28"/>
                <w:lang w:eastAsia="en-US"/>
              </w:rPr>
              <w:t>1</w:t>
            </w:r>
          </w:p>
        </w:tc>
        <w:tc>
          <w:tcPr>
            <w:tcW w:w="494" w:type="dxa"/>
            <w:vAlign w:val="bottom"/>
            <w:hideMark/>
          </w:tcPr>
          <w:p w14:paraId="28E3091C" w14:textId="77777777" w:rsidR="00933FBF" w:rsidRDefault="00933FBF" w:rsidP="00933FBF">
            <w:pPr>
              <w:spacing w:line="276" w:lineRule="auto"/>
              <w:jc w:val="right"/>
              <w:rPr>
                <w:sz w:val="28"/>
                <w:szCs w:val="28"/>
                <w:lang w:eastAsia="en-US"/>
              </w:rPr>
            </w:pPr>
            <w:r>
              <w:rPr>
                <w:sz w:val="28"/>
                <w:szCs w:val="28"/>
                <w:lang w:eastAsia="en-US"/>
              </w:rPr>
              <w:t>7</w:t>
            </w:r>
          </w:p>
        </w:tc>
        <w:tc>
          <w:tcPr>
            <w:tcW w:w="456" w:type="dxa"/>
            <w:vAlign w:val="bottom"/>
            <w:hideMark/>
          </w:tcPr>
          <w:p w14:paraId="28E13271" w14:textId="77777777" w:rsidR="00933FBF" w:rsidRDefault="00933FBF" w:rsidP="00933FBF">
            <w:pPr>
              <w:spacing w:line="276" w:lineRule="auto"/>
              <w:jc w:val="right"/>
              <w:rPr>
                <w:sz w:val="28"/>
                <w:szCs w:val="28"/>
                <w:lang w:eastAsia="en-US"/>
              </w:rPr>
            </w:pPr>
            <w:r>
              <w:rPr>
                <w:sz w:val="28"/>
                <w:szCs w:val="28"/>
                <w:lang w:eastAsia="en-US"/>
              </w:rPr>
              <w:t>-5</w:t>
            </w:r>
          </w:p>
        </w:tc>
        <w:tc>
          <w:tcPr>
            <w:tcW w:w="494" w:type="dxa"/>
            <w:vAlign w:val="bottom"/>
            <w:hideMark/>
          </w:tcPr>
          <w:p w14:paraId="6258E686" w14:textId="77777777" w:rsidR="00933FBF" w:rsidRDefault="00933FBF" w:rsidP="00933FBF">
            <w:pPr>
              <w:spacing w:line="276" w:lineRule="auto"/>
              <w:jc w:val="right"/>
              <w:rPr>
                <w:sz w:val="28"/>
                <w:szCs w:val="28"/>
                <w:lang w:eastAsia="en-US"/>
              </w:rPr>
            </w:pPr>
            <w:r>
              <w:rPr>
                <w:sz w:val="28"/>
                <w:szCs w:val="28"/>
                <w:lang w:eastAsia="en-US"/>
              </w:rPr>
              <w:t>-3</w:t>
            </w:r>
          </w:p>
        </w:tc>
        <w:tc>
          <w:tcPr>
            <w:tcW w:w="473" w:type="dxa"/>
            <w:vAlign w:val="bottom"/>
            <w:hideMark/>
          </w:tcPr>
          <w:p w14:paraId="07909BD8" w14:textId="77777777" w:rsidR="00933FBF" w:rsidRDefault="00933FBF" w:rsidP="00933FBF">
            <w:pPr>
              <w:spacing w:line="276" w:lineRule="auto"/>
              <w:jc w:val="right"/>
              <w:rPr>
                <w:sz w:val="28"/>
                <w:szCs w:val="28"/>
                <w:lang w:eastAsia="en-US"/>
              </w:rPr>
            </w:pPr>
            <w:r>
              <w:rPr>
                <w:sz w:val="28"/>
                <w:szCs w:val="28"/>
                <w:lang w:eastAsia="en-US"/>
              </w:rPr>
              <w:t>9</w:t>
            </w:r>
          </w:p>
        </w:tc>
        <w:tc>
          <w:tcPr>
            <w:tcW w:w="476" w:type="dxa"/>
            <w:tcBorders>
              <w:top w:val="nil"/>
              <w:left w:val="nil"/>
              <w:bottom w:val="nil"/>
              <w:right w:val="single" w:sz="4" w:space="0" w:color="auto"/>
            </w:tcBorders>
            <w:vAlign w:val="bottom"/>
            <w:hideMark/>
          </w:tcPr>
          <w:p w14:paraId="51B755EE" w14:textId="77777777" w:rsidR="00933FBF" w:rsidRDefault="00933FBF" w:rsidP="00933FBF">
            <w:pPr>
              <w:spacing w:line="276" w:lineRule="auto"/>
              <w:jc w:val="right"/>
              <w:rPr>
                <w:sz w:val="28"/>
                <w:szCs w:val="28"/>
                <w:lang w:eastAsia="en-US"/>
              </w:rPr>
            </w:pPr>
            <w:r>
              <w:rPr>
                <w:sz w:val="28"/>
                <w:szCs w:val="28"/>
                <w:lang w:eastAsia="en-US"/>
              </w:rPr>
              <w:t>9</w:t>
            </w:r>
          </w:p>
        </w:tc>
      </w:tr>
      <w:tr w:rsidR="00933FBF" w14:paraId="63A1D561" w14:textId="77777777" w:rsidTr="00933FBF">
        <w:tc>
          <w:tcPr>
            <w:tcW w:w="567" w:type="dxa"/>
            <w:tcBorders>
              <w:top w:val="nil"/>
              <w:left w:val="nil"/>
              <w:bottom w:val="nil"/>
              <w:right w:val="single" w:sz="4" w:space="0" w:color="auto"/>
            </w:tcBorders>
            <w:vAlign w:val="bottom"/>
          </w:tcPr>
          <w:p w14:paraId="1D8186F5" w14:textId="77777777" w:rsidR="00933FBF" w:rsidRDefault="00933FBF" w:rsidP="00933FBF">
            <w:pPr>
              <w:spacing w:line="276" w:lineRule="auto"/>
              <w:jc w:val="right"/>
              <w:rPr>
                <w:sz w:val="28"/>
                <w:szCs w:val="28"/>
                <w:lang w:eastAsia="en-US"/>
              </w:rPr>
            </w:pPr>
          </w:p>
        </w:tc>
        <w:tc>
          <w:tcPr>
            <w:tcW w:w="424" w:type="dxa"/>
            <w:tcBorders>
              <w:top w:val="nil"/>
              <w:left w:val="single" w:sz="4" w:space="0" w:color="auto"/>
              <w:bottom w:val="nil"/>
              <w:right w:val="nil"/>
            </w:tcBorders>
            <w:vAlign w:val="bottom"/>
            <w:hideMark/>
          </w:tcPr>
          <w:p w14:paraId="0D232286" w14:textId="77777777" w:rsidR="00933FBF" w:rsidRDefault="00933FBF" w:rsidP="00933FBF">
            <w:pPr>
              <w:spacing w:line="276" w:lineRule="auto"/>
              <w:jc w:val="right"/>
              <w:rPr>
                <w:sz w:val="28"/>
                <w:szCs w:val="28"/>
                <w:lang w:eastAsia="en-US"/>
              </w:rPr>
            </w:pPr>
            <w:r>
              <w:rPr>
                <w:sz w:val="28"/>
                <w:szCs w:val="28"/>
                <w:lang w:eastAsia="en-US"/>
              </w:rPr>
              <w:t>7</w:t>
            </w:r>
          </w:p>
        </w:tc>
        <w:tc>
          <w:tcPr>
            <w:tcW w:w="427" w:type="dxa"/>
            <w:vAlign w:val="bottom"/>
            <w:hideMark/>
          </w:tcPr>
          <w:p w14:paraId="17F03288" w14:textId="77777777" w:rsidR="00933FBF" w:rsidRDefault="00933FBF" w:rsidP="00933FBF">
            <w:pPr>
              <w:spacing w:line="276" w:lineRule="auto"/>
              <w:jc w:val="right"/>
              <w:rPr>
                <w:sz w:val="28"/>
                <w:szCs w:val="28"/>
                <w:lang w:eastAsia="en-US"/>
              </w:rPr>
            </w:pPr>
            <w:r>
              <w:rPr>
                <w:sz w:val="28"/>
                <w:szCs w:val="28"/>
                <w:lang w:eastAsia="en-US"/>
              </w:rPr>
              <w:t>5</w:t>
            </w:r>
          </w:p>
        </w:tc>
        <w:tc>
          <w:tcPr>
            <w:tcW w:w="425" w:type="dxa"/>
            <w:vAlign w:val="bottom"/>
            <w:hideMark/>
          </w:tcPr>
          <w:p w14:paraId="74CF3DF1" w14:textId="77777777" w:rsidR="00933FBF" w:rsidRDefault="00933FBF" w:rsidP="00933FBF">
            <w:pPr>
              <w:spacing w:line="276" w:lineRule="auto"/>
              <w:jc w:val="right"/>
              <w:rPr>
                <w:sz w:val="28"/>
                <w:szCs w:val="28"/>
                <w:lang w:eastAsia="en-US"/>
              </w:rPr>
            </w:pPr>
            <w:r>
              <w:rPr>
                <w:sz w:val="28"/>
                <w:szCs w:val="28"/>
                <w:lang w:eastAsia="en-US"/>
              </w:rPr>
              <w:t>0</w:t>
            </w:r>
          </w:p>
        </w:tc>
        <w:tc>
          <w:tcPr>
            <w:tcW w:w="468" w:type="dxa"/>
            <w:vAlign w:val="bottom"/>
            <w:hideMark/>
          </w:tcPr>
          <w:p w14:paraId="4D884764" w14:textId="77777777" w:rsidR="00933FBF" w:rsidRDefault="00933FBF" w:rsidP="00933FBF">
            <w:pPr>
              <w:spacing w:line="276" w:lineRule="auto"/>
              <w:jc w:val="right"/>
              <w:rPr>
                <w:sz w:val="28"/>
                <w:szCs w:val="28"/>
                <w:lang w:eastAsia="en-US"/>
              </w:rPr>
            </w:pPr>
            <w:r>
              <w:rPr>
                <w:sz w:val="28"/>
                <w:szCs w:val="28"/>
                <w:lang w:eastAsia="en-US"/>
              </w:rPr>
              <w:t>-1</w:t>
            </w:r>
          </w:p>
        </w:tc>
        <w:tc>
          <w:tcPr>
            <w:tcW w:w="519" w:type="dxa"/>
            <w:vAlign w:val="bottom"/>
            <w:hideMark/>
          </w:tcPr>
          <w:p w14:paraId="00279ABA" w14:textId="77777777" w:rsidR="00933FBF" w:rsidRDefault="00933FBF" w:rsidP="00933FBF">
            <w:pPr>
              <w:spacing w:line="276" w:lineRule="auto"/>
              <w:jc w:val="right"/>
              <w:rPr>
                <w:sz w:val="28"/>
                <w:szCs w:val="28"/>
                <w:lang w:eastAsia="en-US"/>
              </w:rPr>
            </w:pPr>
            <w:r>
              <w:rPr>
                <w:sz w:val="28"/>
                <w:szCs w:val="28"/>
                <w:lang w:eastAsia="en-US"/>
              </w:rPr>
              <w:t>41</w:t>
            </w:r>
          </w:p>
        </w:tc>
        <w:tc>
          <w:tcPr>
            <w:tcW w:w="422" w:type="dxa"/>
            <w:vAlign w:val="bottom"/>
            <w:hideMark/>
          </w:tcPr>
          <w:p w14:paraId="0A678B6B" w14:textId="77777777" w:rsidR="00933FBF" w:rsidRDefault="00933FBF" w:rsidP="00933FBF">
            <w:pPr>
              <w:spacing w:line="276" w:lineRule="auto"/>
              <w:jc w:val="right"/>
              <w:rPr>
                <w:sz w:val="28"/>
                <w:szCs w:val="28"/>
                <w:lang w:eastAsia="en-US"/>
              </w:rPr>
            </w:pPr>
            <w:r>
              <w:rPr>
                <w:sz w:val="28"/>
                <w:szCs w:val="28"/>
                <w:lang w:eastAsia="en-US"/>
              </w:rPr>
              <w:t>0</w:t>
            </w:r>
          </w:p>
        </w:tc>
        <w:tc>
          <w:tcPr>
            <w:tcW w:w="536" w:type="dxa"/>
            <w:vAlign w:val="bottom"/>
            <w:hideMark/>
          </w:tcPr>
          <w:p w14:paraId="415C440A" w14:textId="77777777" w:rsidR="00933FBF" w:rsidRDefault="00933FBF" w:rsidP="00933FBF">
            <w:pPr>
              <w:spacing w:line="276" w:lineRule="auto"/>
              <w:jc w:val="right"/>
              <w:rPr>
                <w:sz w:val="28"/>
                <w:szCs w:val="28"/>
                <w:lang w:eastAsia="en-US"/>
              </w:rPr>
            </w:pPr>
            <w:r>
              <w:rPr>
                <w:sz w:val="28"/>
                <w:szCs w:val="28"/>
                <w:lang w:eastAsia="en-US"/>
              </w:rPr>
              <w:t>31</w:t>
            </w:r>
          </w:p>
        </w:tc>
        <w:tc>
          <w:tcPr>
            <w:tcW w:w="454" w:type="dxa"/>
            <w:tcBorders>
              <w:top w:val="nil"/>
              <w:left w:val="nil"/>
              <w:bottom w:val="nil"/>
              <w:right w:val="single" w:sz="4" w:space="0" w:color="auto"/>
            </w:tcBorders>
            <w:vAlign w:val="bottom"/>
            <w:hideMark/>
          </w:tcPr>
          <w:p w14:paraId="0BAB1662" w14:textId="77777777" w:rsidR="00933FBF" w:rsidRDefault="00933FBF" w:rsidP="00933FBF">
            <w:pPr>
              <w:spacing w:line="276" w:lineRule="auto"/>
              <w:jc w:val="right"/>
              <w:rPr>
                <w:sz w:val="28"/>
                <w:szCs w:val="28"/>
                <w:lang w:eastAsia="en-US"/>
              </w:rPr>
            </w:pPr>
            <w:r>
              <w:rPr>
                <w:sz w:val="28"/>
                <w:szCs w:val="28"/>
                <w:lang w:eastAsia="en-US"/>
              </w:rPr>
              <w:t>1</w:t>
            </w:r>
          </w:p>
        </w:tc>
        <w:tc>
          <w:tcPr>
            <w:tcW w:w="241" w:type="dxa"/>
            <w:tcBorders>
              <w:top w:val="nil"/>
              <w:left w:val="single" w:sz="4" w:space="0" w:color="auto"/>
              <w:bottom w:val="nil"/>
              <w:right w:val="nil"/>
            </w:tcBorders>
          </w:tcPr>
          <w:p w14:paraId="3D86613A" w14:textId="77777777" w:rsidR="00933FBF" w:rsidRDefault="00933FBF" w:rsidP="00933FBF">
            <w:pPr>
              <w:spacing w:line="276" w:lineRule="auto"/>
              <w:jc w:val="right"/>
              <w:rPr>
                <w:sz w:val="28"/>
                <w:szCs w:val="28"/>
                <w:lang w:eastAsia="en-US"/>
              </w:rPr>
            </w:pPr>
          </w:p>
        </w:tc>
        <w:tc>
          <w:tcPr>
            <w:tcW w:w="364" w:type="dxa"/>
          </w:tcPr>
          <w:p w14:paraId="674CCDAD" w14:textId="77777777" w:rsidR="00933FBF" w:rsidRDefault="00933FBF" w:rsidP="00933FBF">
            <w:pPr>
              <w:spacing w:line="276" w:lineRule="auto"/>
              <w:jc w:val="right"/>
              <w:rPr>
                <w:sz w:val="28"/>
                <w:szCs w:val="28"/>
                <w:lang w:eastAsia="en-US"/>
              </w:rPr>
            </w:pPr>
          </w:p>
        </w:tc>
        <w:tc>
          <w:tcPr>
            <w:tcW w:w="237" w:type="dxa"/>
          </w:tcPr>
          <w:p w14:paraId="087B5D5D" w14:textId="77777777" w:rsidR="00933FBF" w:rsidRDefault="00933FBF" w:rsidP="00933FBF">
            <w:pPr>
              <w:spacing w:line="276" w:lineRule="auto"/>
              <w:jc w:val="right"/>
              <w:rPr>
                <w:sz w:val="28"/>
                <w:szCs w:val="28"/>
                <w:lang w:eastAsia="en-US"/>
              </w:rPr>
            </w:pPr>
          </w:p>
        </w:tc>
        <w:tc>
          <w:tcPr>
            <w:tcW w:w="307" w:type="dxa"/>
            <w:tcBorders>
              <w:top w:val="nil"/>
              <w:left w:val="nil"/>
              <w:bottom w:val="nil"/>
              <w:right w:val="single" w:sz="4" w:space="0" w:color="auto"/>
            </w:tcBorders>
            <w:vAlign w:val="bottom"/>
          </w:tcPr>
          <w:p w14:paraId="7FB96165" w14:textId="77777777" w:rsidR="00933FBF" w:rsidRDefault="00933FBF" w:rsidP="00933FBF">
            <w:pPr>
              <w:spacing w:line="276" w:lineRule="auto"/>
              <w:jc w:val="right"/>
              <w:rPr>
                <w:sz w:val="28"/>
                <w:szCs w:val="28"/>
                <w:lang w:eastAsia="en-US"/>
              </w:rPr>
            </w:pPr>
          </w:p>
        </w:tc>
        <w:tc>
          <w:tcPr>
            <w:tcW w:w="421" w:type="dxa"/>
            <w:vAlign w:val="bottom"/>
            <w:hideMark/>
          </w:tcPr>
          <w:p w14:paraId="05DA4AC5" w14:textId="77777777" w:rsidR="00933FBF" w:rsidRDefault="00933FBF" w:rsidP="00933FBF">
            <w:pPr>
              <w:spacing w:line="276" w:lineRule="auto"/>
              <w:jc w:val="right"/>
              <w:rPr>
                <w:sz w:val="28"/>
                <w:szCs w:val="28"/>
                <w:lang w:eastAsia="en-US"/>
              </w:rPr>
            </w:pPr>
            <w:r>
              <w:rPr>
                <w:sz w:val="28"/>
                <w:szCs w:val="28"/>
                <w:lang w:eastAsia="en-US"/>
              </w:rPr>
              <w:t>5</w:t>
            </w:r>
          </w:p>
        </w:tc>
        <w:tc>
          <w:tcPr>
            <w:tcW w:w="449" w:type="dxa"/>
            <w:vAlign w:val="bottom"/>
            <w:hideMark/>
          </w:tcPr>
          <w:p w14:paraId="22730A69" w14:textId="77777777" w:rsidR="00933FBF" w:rsidRDefault="00933FBF" w:rsidP="00933FBF">
            <w:pPr>
              <w:spacing w:line="276" w:lineRule="auto"/>
              <w:jc w:val="right"/>
              <w:rPr>
                <w:sz w:val="28"/>
                <w:szCs w:val="28"/>
                <w:lang w:eastAsia="en-US"/>
              </w:rPr>
            </w:pPr>
            <w:r>
              <w:rPr>
                <w:sz w:val="28"/>
                <w:szCs w:val="28"/>
                <w:lang w:eastAsia="en-US"/>
              </w:rPr>
              <w:t>1</w:t>
            </w:r>
          </w:p>
        </w:tc>
        <w:tc>
          <w:tcPr>
            <w:tcW w:w="493" w:type="dxa"/>
            <w:vAlign w:val="bottom"/>
            <w:hideMark/>
          </w:tcPr>
          <w:p w14:paraId="32632361" w14:textId="77777777" w:rsidR="00933FBF" w:rsidRDefault="00933FBF" w:rsidP="00933FBF">
            <w:pPr>
              <w:spacing w:line="276" w:lineRule="auto"/>
              <w:jc w:val="right"/>
              <w:rPr>
                <w:sz w:val="28"/>
                <w:szCs w:val="28"/>
                <w:lang w:eastAsia="en-US"/>
              </w:rPr>
            </w:pPr>
            <w:r>
              <w:rPr>
                <w:sz w:val="28"/>
                <w:szCs w:val="28"/>
                <w:lang w:eastAsia="en-US"/>
              </w:rPr>
              <w:t>-1</w:t>
            </w:r>
          </w:p>
        </w:tc>
        <w:tc>
          <w:tcPr>
            <w:tcW w:w="494" w:type="dxa"/>
            <w:vAlign w:val="bottom"/>
            <w:hideMark/>
          </w:tcPr>
          <w:p w14:paraId="205113C9" w14:textId="77777777" w:rsidR="00933FBF" w:rsidRDefault="00933FBF" w:rsidP="00933FBF">
            <w:pPr>
              <w:spacing w:line="276" w:lineRule="auto"/>
              <w:jc w:val="right"/>
              <w:rPr>
                <w:sz w:val="28"/>
                <w:szCs w:val="28"/>
                <w:lang w:eastAsia="en-US"/>
              </w:rPr>
            </w:pPr>
            <w:r>
              <w:rPr>
                <w:sz w:val="28"/>
                <w:szCs w:val="28"/>
                <w:lang w:eastAsia="en-US"/>
              </w:rPr>
              <w:t>9</w:t>
            </w:r>
          </w:p>
        </w:tc>
        <w:tc>
          <w:tcPr>
            <w:tcW w:w="456" w:type="dxa"/>
            <w:vAlign w:val="bottom"/>
            <w:hideMark/>
          </w:tcPr>
          <w:p w14:paraId="6170CDCD" w14:textId="77777777" w:rsidR="00933FBF" w:rsidRDefault="00933FBF" w:rsidP="00933FBF">
            <w:pPr>
              <w:spacing w:line="276" w:lineRule="auto"/>
              <w:jc w:val="right"/>
              <w:rPr>
                <w:sz w:val="28"/>
                <w:szCs w:val="28"/>
                <w:lang w:eastAsia="en-US"/>
              </w:rPr>
            </w:pPr>
            <w:r>
              <w:rPr>
                <w:sz w:val="28"/>
                <w:szCs w:val="28"/>
                <w:lang w:eastAsia="en-US"/>
              </w:rPr>
              <w:t>0</w:t>
            </w:r>
          </w:p>
        </w:tc>
        <w:tc>
          <w:tcPr>
            <w:tcW w:w="494" w:type="dxa"/>
            <w:vAlign w:val="bottom"/>
            <w:hideMark/>
          </w:tcPr>
          <w:p w14:paraId="3F940BC3" w14:textId="77777777" w:rsidR="00933FBF" w:rsidRDefault="00933FBF" w:rsidP="00933FBF">
            <w:pPr>
              <w:spacing w:line="276" w:lineRule="auto"/>
              <w:jc w:val="right"/>
              <w:rPr>
                <w:sz w:val="28"/>
                <w:szCs w:val="28"/>
                <w:lang w:eastAsia="en-US"/>
              </w:rPr>
            </w:pPr>
            <w:r>
              <w:rPr>
                <w:sz w:val="28"/>
                <w:szCs w:val="28"/>
                <w:lang w:eastAsia="en-US"/>
              </w:rPr>
              <w:t>31</w:t>
            </w:r>
          </w:p>
        </w:tc>
        <w:tc>
          <w:tcPr>
            <w:tcW w:w="473" w:type="dxa"/>
            <w:vAlign w:val="bottom"/>
            <w:hideMark/>
          </w:tcPr>
          <w:p w14:paraId="2D940CF6" w14:textId="77777777" w:rsidR="00933FBF" w:rsidRDefault="00933FBF" w:rsidP="00933FBF">
            <w:pPr>
              <w:spacing w:line="276" w:lineRule="auto"/>
              <w:jc w:val="right"/>
              <w:rPr>
                <w:sz w:val="28"/>
                <w:szCs w:val="28"/>
                <w:lang w:eastAsia="en-US"/>
              </w:rPr>
            </w:pPr>
            <w:r>
              <w:rPr>
                <w:sz w:val="28"/>
                <w:szCs w:val="28"/>
                <w:lang w:eastAsia="en-US"/>
              </w:rPr>
              <w:t>1</w:t>
            </w:r>
          </w:p>
        </w:tc>
        <w:tc>
          <w:tcPr>
            <w:tcW w:w="476" w:type="dxa"/>
            <w:tcBorders>
              <w:top w:val="nil"/>
              <w:left w:val="nil"/>
              <w:bottom w:val="nil"/>
              <w:right w:val="single" w:sz="4" w:space="0" w:color="auto"/>
            </w:tcBorders>
            <w:vAlign w:val="bottom"/>
            <w:hideMark/>
          </w:tcPr>
          <w:p w14:paraId="23C1FA08" w14:textId="77777777" w:rsidR="00933FBF" w:rsidRDefault="00933FBF" w:rsidP="00933FBF">
            <w:pPr>
              <w:spacing w:line="276" w:lineRule="auto"/>
              <w:jc w:val="right"/>
              <w:rPr>
                <w:sz w:val="28"/>
                <w:szCs w:val="28"/>
                <w:lang w:eastAsia="en-US"/>
              </w:rPr>
            </w:pPr>
            <w:r>
              <w:rPr>
                <w:sz w:val="28"/>
                <w:szCs w:val="28"/>
                <w:lang w:eastAsia="en-US"/>
              </w:rPr>
              <w:t>7</w:t>
            </w:r>
          </w:p>
        </w:tc>
      </w:tr>
      <w:tr w:rsidR="00933FBF" w14:paraId="1F90B0DF" w14:textId="77777777" w:rsidTr="00933FBF">
        <w:tc>
          <w:tcPr>
            <w:tcW w:w="567" w:type="dxa"/>
            <w:tcBorders>
              <w:top w:val="nil"/>
              <w:left w:val="nil"/>
              <w:bottom w:val="nil"/>
              <w:right w:val="single" w:sz="4" w:space="0" w:color="auto"/>
            </w:tcBorders>
            <w:vAlign w:val="bottom"/>
          </w:tcPr>
          <w:p w14:paraId="5283C739" w14:textId="77777777" w:rsidR="00933FBF" w:rsidRDefault="00933FBF" w:rsidP="00933FBF">
            <w:pPr>
              <w:spacing w:line="276" w:lineRule="auto"/>
              <w:jc w:val="right"/>
              <w:rPr>
                <w:sz w:val="28"/>
                <w:szCs w:val="28"/>
                <w:lang w:eastAsia="en-US"/>
              </w:rPr>
            </w:pPr>
          </w:p>
        </w:tc>
        <w:tc>
          <w:tcPr>
            <w:tcW w:w="424" w:type="dxa"/>
            <w:tcBorders>
              <w:top w:val="nil"/>
              <w:left w:val="single" w:sz="4" w:space="0" w:color="auto"/>
              <w:bottom w:val="nil"/>
              <w:right w:val="nil"/>
            </w:tcBorders>
            <w:vAlign w:val="bottom"/>
            <w:hideMark/>
          </w:tcPr>
          <w:p w14:paraId="247EBF82" w14:textId="77777777" w:rsidR="00933FBF" w:rsidRDefault="00933FBF" w:rsidP="00933FBF">
            <w:pPr>
              <w:spacing w:line="276" w:lineRule="auto"/>
              <w:jc w:val="right"/>
              <w:rPr>
                <w:sz w:val="28"/>
                <w:szCs w:val="28"/>
                <w:lang w:eastAsia="en-US"/>
              </w:rPr>
            </w:pPr>
            <w:r>
              <w:rPr>
                <w:sz w:val="28"/>
                <w:szCs w:val="28"/>
                <w:lang w:eastAsia="en-US"/>
              </w:rPr>
              <w:t>5</w:t>
            </w:r>
          </w:p>
        </w:tc>
        <w:tc>
          <w:tcPr>
            <w:tcW w:w="427" w:type="dxa"/>
            <w:vAlign w:val="bottom"/>
            <w:hideMark/>
          </w:tcPr>
          <w:p w14:paraId="2D85A3FC" w14:textId="77777777" w:rsidR="00933FBF" w:rsidRDefault="00933FBF" w:rsidP="00933FBF">
            <w:pPr>
              <w:spacing w:line="276" w:lineRule="auto"/>
              <w:jc w:val="right"/>
              <w:rPr>
                <w:sz w:val="28"/>
                <w:szCs w:val="28"/>
                <w:lang w:eastAsia="en-US"/>
              </w:rPr>
            </w:pPr>
            <w:r>
              <w:rPr>
                <w:sz w:val="28"/>
                <w:szCs w:val="28"/>
                <w:lang w:eastAsia="en-US"/>
              </w:rPr>
              <w:t>3</w:t>
            </w:r>
          </w:p>
        </w:tc>
        <w:tc>
          <w:tcPr>
            <w:tcW w:w="425" w:type="dxa"/>
            <w:vAlign w:val="bottom"/>
            <w:hideMark/>
          </w:tcPr>
          <w:p w14:paraId="7AF0D881" w14:textId="77777777" w:rsidR="00933FBF" w:rsidRDefault="00933FBF" w:rsidP="00933FBF">
            <w:pPr>
              <w:spacing w:line="276" w:lineRule="auto"/>
              <w:jc w:val="right"/>
              <w:rPr>
                <w:sz w:val="28"/>
                <w:szCs w:val="28"/>
                <w:lang w:eastAsia="en-US"/>
              </w:rPr>
            </w:pPr>
            <w:r>
              <w:rPr>
                <w:sz w:val="28"/>
                <w:szCs w:val="28"/>
                <w:lang w:eastAsia="en-US"/>
              </w:rPr>
              <w:t>0</w:t>
            </w:r>
          </w:p>
        </w:tc>
        <w:tc>
          <w:tcPr>
            <w:tcW w:w="468" w:type="dxa"/>
            <w:vAlign w:val="bottom"/>
            <w:hideMark/>
          </w:tcPr>
          <w:p w14:paraId="04AEC487" w14:textId="77777777" w:rsidR="00933FBF" w:rsidRDefault="00933FBF" w:rsidP="00933FBF">
            <w:pPr>
              <w:spacing w:line="276" w:lineRule="auto"/>
              <w:jc w:val="right"/>
              <w:rPr>
                <w:sz w:val="28"/>
                <w:szCs w:val="28"/>
                <w:lang w:eastAsia="en-US"/>
              </w:rPr>
            </w:pPr>
            <w:r>
              <w:rPr>
                <w:sz w:val="28"/>
                <w:szCs w:val="28"/>
                <w:lang w:eastAsia="en-US"/>
              </w:rPr>
              <w:t>-3</w:t>
            </w:r>
          </w:p>
        </w:tc>
        <w:tc>
          <w:tcPr>
            <w:tcW w:w="519" w:type="dxa"/>
            <w:vAlign w:val="bottom"/>
            <w:hideMark/>
          </w:tcPr>
          <w:p w14:paraId="3FB625AB" w14:textId="77777777" w:rsidR="00933FBF" w:rsidRDefault="00933FBF" w:rsidP="00933FBF">
            <w:pPr>
              <w:spacing w:line="276" w:lineRule="auto"/>
              <w:jc w:val="right"/>
              <w:rPr>
                <w:sz w:val="28"/>
                <w:szCs w:val="28"/>
                <w:lang w:eastAsia="en-US"/>
              </w:rPr>
            </w:pPr>
            <w:r>
              <w:rPr>
                <w:sz w:val="28"/>
                <w:szCs w:val="28"/>
                <w:lang w:eastAsia="en-US"/>
              </w:rPr>
              <w:t>43</w:t>
            </w:r>
          </w:p>
        </w:tc>
        <w:tc>
          <w:tcPr>
            <w:tcW w:w="422" w:type="dxa"/>
            <w:vAlign w:val="bottom"/>
            <w:hideMark/>
          </w:tcPr>
          <w:p w14:paraId="49CFD48E" w14:textId="77777777" w:rsidR="00933FBF" w:rsidRDefault="00933FBF" w:rsidP="00933FBF">
            <w:pPr>
              <w:spacing w:line="276" w:lineRule="auto"/>
              <w:jc w:val="right"/>
              <w:rPr>
                <w:sz w:val="28"/>
                <w:szCs w:val="28"/>
                <w:lang w:eastAsia="en-US"/>
              </w:rPr>
            </w:pPr>
            <w:r>
              <w:rPr>
                <w:sz w:val="28"/>
                <w:szCs w:val="28"/>
                <w:lang w:eastAsia="en-US"/>
              </w:rPr>
              <w:t>1</w:t>
            </w:r>
          </w:p>
        </w:tc>
        <w:tc>
          <w:tcPr>
            <w:tcW w:w="536" w:type="dxa"/>
            <w:vAlign w:val="bottom"/>
            <w:hideMark/>
          </w:tcPr>
          <w:p w14:paraId="451A37B5" w14:textId="77777777" w:rsidR="00933FBF" w:rsidRDefault="00933FBF" w:rsidP="00933FBF">
            <w:pPr>
              <w:spacing w:line="276" w:lineRule="auto"/>
              <w:jc w:val="right"/>
              <w:rPr>
                <w:sz w:val="28"/>
                <w:szCs w:val="28"/>
                <w:lang w:eastAsia="en-US"/>
              </w:rPr>
            </w:pPr>
            <w:r>
              <w:rPr>
                <w:sz w:val="28"/>
                <w:szCs w:val="28"/>
                <w:lang w:eastAsia="en-US"/>
              </w:rPr>
              <w:t>37</w:t>
            </w:r>
          </w:p>
        </w:tc>
        <w:tc>
          <w:tcPr>
            <w:tcW w:w="454" w:type="dxa"/>
            <w:tcBorders>
              <w:top w:val="nil"/>
              <w:left w:val="nil"/>
              <w:bottom w:val="nil"/>
              <w:right w:val="single" w:sz="4" w:space="0" w:color="auto"/>
            </w:tcBorders>
            <w:vAlign w:val="bottom"/>
            <w:hideMark/>
          </w:tcPr>
          <w:p w14:paraId="19D7F8B7" w14:textId="77777777" w:rsidR="00933FBF" w:rsidRDefault="00933FBF" w:rsidP="00933FBF">
            <w:pPr>
              <w:spacing w:line="276" w:lineRule="auto"/>
              <w:jc w:val="right"/>
              <w:rPr>
                <w:sz w:val="28"/>
                <w:szCs w:val="28"/>
                <w:lang w:eastAsia="en-US"/>
              </w:rPr>
            </w:pPr>
            <w:r>
              <w:rPr>
                <w:sz w:val="28"/>
                <w:szCs w:val="28"/>
                <w:lang w:eastAsia="en-US"/>
              </w:rPr>
              <w:t>3</w:t>
            </w:r>
          </w:p>
        </w:tc>
        <w:tc>
          <w:tcPr>
            <w:tcW w:w="241" w:type="dxa"/>
            <w:tcBorders>
              <w:top w:val="nil"/>
              <w:left w:val="single" w:sz="4" w:space="0" w:color="auto"/>
              <w:bottom w:val="nil"/>
              <w:right w:val="nil"/>
            </w:tcBorders>
          </w:tcPr>
          <w:p w14:paraId="0D6D55C8" w14:textId="77777777" w:rsidR="00933FBF" w:rsidRDefault="00933FBF" w:rsidP="00933FBF">
            <w:pPr>
              <w:spacing w:line="276" w:lineRule="auto"/>
              <w:jc w:val="right"/>
              <w:rPr>
                <w:sz w:val="28"/>
                <w:szCs w:val="28"/>
                <w:lang w:eastAsia="en-US"/>
              </w:rPr>
            </w:pPr>
          </w:p>
        </w:tc>
        <w:tc>
          <w:tcPr>
            <w:tcW w:w="364" w:type="dxa"/>
          </w:tcPr>
          <w:p w14:paraId="36809034" w14:textId="77777777" w:rsidR="00933FBF" w:rsidRDefault="00933FBF" w:rsidP="00933FBF">
            <w:pPr>
              <w:spacing w:line="276" w:lineRule="auto"/>
              <w:jc w:val="right"/>
              <w:rPr>
                <w:sz w:val="28"/>
                <w:szCs w:val="28"/>
                <w:lang w:eastAsia="en-US"/>
              </w:rPr>
            </w:pPr>
          </w:p>
        </w:tc>
        <w:tc>
          <w:tcPr>
            <w:tcW w:w="237" w:type="dxa"/>
          </w:tcPr>
          <w:p w14:paraId="7D28FDB8" w14:textId="77777777" w:rsidR="00933FBF" w:rsidRDefault="00933FBF" w:rsidP="00933FBF">
            <w:pPr>
              <w:spacing w:line="276" w:lineRule="auto"/>
              <w:jc w:val="right"/>
              <w:rPr>
                <w:sz w:val="28"/>
                <w:szCs w:val="28"/>
                <w:lang w:eastAsia="en-US"/>
              </w:rPr>
            </w:pPr>
          </w:p>
        </w:tc>
        <w:tc>
          <w:tcPr>
            <w:tcW w:w="307" w:type="dxa"/>
            <w:tcBorders>
              <w:top w:val="nil"/>
              <w:left w:val="nil"/>
              <w:bottom w:val="nil"/>
              <w:right w:val="single" w:sz="4" w:space="0" w:color="auto"/>
            </w:tcBorders>
            <w:vAlign w:val="bottom"/>
          </w:tcPr>
          <w:p w14:paraId="289A6C17" w14:textId="77777777" w:rsidR="00933FBF" w:rsidRDefault="00933FBF" w:rsidP="00933FBF">
            <w:pPr>
              <w:spacing w:line="276" w:lineRule="auto"/>
              <w:jc w:val="right"/>
              <w:rPr>
                <w:sz w:val="28"/>
                <w:szCs w:val="28"/>
                <w:lang w:eastAsia="en-US"/>
              </w:rPr>
            </w:pPr>
          </w:p>
        </w:tc>
        <w:tc>
          <w:tcPr>
            <w:tcW w:w="421" w:type="dxa"/>
            <w:vAlign w:val="bottom"/>
            <w:hideMark/>
          </w:tcPr>
          <w:p w14:paraId="473165BA" w14:textId="77777777" w:rsidR="00933FBF" w:rsidRDefault="00933FBF" w:rsidP="00933FBF">
            <w:pPr>
              <w:spacing w:line="276" w:lineRule="auto"/>
              <w:jc w:val="right"/>
              <w:rPr>
                <w:sz w:val="28"/>
                <w:szCs w:val="28"/>
                <w:lang w:eastAsia="en-US"/>
              </w:rPr>
            </w:pPr>
            <w:r>
              <w:rPr>
                <w:sz w:val="28"/>
                <w:szCs w:val="28"/>
                <w:lang w:eastAsia="en-US"/>
              </w:rPr>
              <w:t>0</w:t>
            </w:r>
          </w:p>
        </w:tc>
        <w:tc>
          <w:tcPr>
            <w:tcW w:w="449" w:type="dxa"/>
            <w:vAlign w:val="bottom"/>
            <w:hideMark/>
          </w:tcPr>
          <w:p w14:paraId="4D187353" w14:textId="77777777" w:rsidR="00933FBF" w:rsidRDefault="00933FBF" w:rsidP="00933FBF">
            <w:pPr>
              <w:spacing w:line="276" w:lineRule="auto"/>
              <w:jc w:val="right"/>
              <w:rPr>
                <w:sz w:val="28"/>
                <w:szCs w:val="28"/>
                <w:lang w:eastAsia="en-US"/>
              </w:rPr>
            </w:pPr>
            <w:r>
              <w:rPr>
                <w:sz w:val="28"/>
                <w:szCs w:val="28"/>
                <w:lang w:eastAsia="en-US"/>
              </w:rPr>
              <w:t>0</w:t>
            </w:r>
          </w:p>
        </w:tc>
        <w:tc>
          <w:tcPr>
            <w:tcW w:w="493" w:type="dxa"/>
            <w:vAlign w:val="bottom"/>
            <w:hideMark/>
          </w:tcPr>
          <w:p w14:paraId="3E0D206D" w14:textId="77777777" w:rsidR="00933FBF" w:rsidRDefault="00933FBF" w:rsidP="00933FBF">
            <w:pPr>
              <w:spacing w:line="276" w:lineRule="auto"/>
              <w:jc w:val="right"/>
              <w:rPr>
                <w:sz w:val="28"/>
                <w:szCs w:val="28"/>
                <w:lang w:eastAsia="en-US"/>
              </w:rPr>
            </w:pPr>
            <w:r>
              <w:rPr>
                <w:sz w:val="28"/>
                <w:szCs w:val="28"/>
                <w:lang w:eastAsia="en-US"/>
              </w:rPr>
              <w:t>0</w:t>
            </w:r>
          </w:p>
        </w:tc>
        <w:tc>
          <w:tcPr>
            <w:tcW w:w="494" w:type="dxa"/>
            <w:vAlign w:val="bottom"/>
            <w:hideMark/>
          </w:tcPr>
          <w:p w14:paraId="18A1D74F" w14:textId="77777777" w:rsidR="00933FBF" w:rsidRDefault="00933FBF" w:rsidP="00933FBF">
            <w:pPr>
              <w:spacing w:line="276" w:lineRule="auto"/>
              <w:jc w:val="right"/>
              <w:rPr>
                <w:sz w:val="28"/>
                <w:szCs w:val="28"/>
                <w:lang w:eastAsia="en-US"/>
              </w:rPr>
            </w:pPr>
            <w:r>
              <w:rPr>
                <w:sz w:val="28"/>
                <w:szCs w:val="28"/>
                <w:lang w:eastAsia="en-US"/>
              </w:rPr>
              <w:t>1</w:t>
            </w:r>
          </w:p>
        </w:tc>
        <w:tc>
          <w:tcPr>
            <w:tcW w:w="456" w:type="dxa"/>
            <w:vAlign w:val="bottom"/>
            <w:hideMark/>
          </w:tcPr>
          <w:p w14:paraId="13CD9FC8" w14:textId="77777777" w:rsidR="00933FBF" w:rsidRDefault="00933FBF" w:rsidP="00933FBF">
            <w:pPr>
              <w:spacing w:line="276" w:lineRule="auto"/>
              <w:jc w:val="right"/>
              <w:rPr>
                <w:sz w:val="28"/>
                <w:szCs w:val="28"/>
                <w:lang w:eastAsia="en-US"/>
              </w:rPr>
            </w:pPr>
            <w:r>
              <w:rPr>
                <w:sz w:val="28"/>
                <w:szCs w:val="28"/>
                <w:lang w:eastAsia="en-US"/>
              </w:rPr>
              <w:t>0</w:t>
            </w:r>
          </w:p>
        </w:tc>
        <w:tc>
          <w:tcPr>
            <w:tcW w:w="494" w:type="dxa"/>
            <w:vAlign w:val="bottom"/>
            <w:hideMark/>
          </w:tcPr>
          <w:p w14:paraId="52778A55" w14:textId="77777777" w:rsidR="00933FBF" w:rsidRDefault="00933FBF" w:rsidP="00933FBF">
            <w:pPr>
              <w:spacing w:line="276" w:lineRule="auto"/>
              <w:jc w:val="right"/>
              <w:rPr>
                <w:sz w:val="28"/>
                <w:szCs w:val="28"/>
                <w:lang w:eastAsia="en-US"/>
              </w:rPr>
            </w:pPr>
            <w:r>
              <w:rPr>
                <w:sz w:val="28"/>
                <w:szCs w:val="28"/>
                <w:lang w:eastAsia="en-US"/>
              </w:rPr>
              <w:t>0</w:t>
            </w:r>
          </w:p>
        </w:tc>
        <w:tc>
          <w:tcPr>
            <w:tcW w:w="473" w:type="dxa"/>
            <w:vAlign w:val="bottom"/>
            <w:hideMark/>
          </w:tcPr>
          <w:p w14:paraId="4F02AE14" w14:textId="77777777" w:rsidR="00933FBF" w:rsidRDefault="00933FBF" w:rsidP="00933FBF">
            <w:pPr>
              <w:spacing w:line="276" w:lineRule="auto"/>
              <w:jc w:val="right"/>
              <w:rPr>
                <w:sz w:val="28"/>
                <w:szCs w:val="28"/>
                <w:lang w:eastAsia="en-US"/>
              </w:rPr>
            </w:pPr>
            <w:r>
              <w:rPr>
                <w:sz w:val="28"/>
                <w:szCs w:val="28"/>
                <w:lang w:eastAsia="en-US"/>
              </w:rPr>
              <w:t>0</w:t>
            </w:r>
          </w:p>
        </w:tc>
        <w:tc>
          <w:tcPr>
            <w:tcW w:w="476" w:type="dxa"/>
            <w:tcBorders>
              <w:top w:val="nil"/>
              <w:left w:val="nil"/>
              <w:bottom w:val="nil"/>
              <w:right w:val="single" w:sz="4" w:space="0" w:color="auto"/>
            </w:tcBorders>
            <w:vAlign w:val="bottom"/>
            <w:hideMark/>
          </w:tcPr>
          <w:p w14:paraId="34DD0EE2"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55F73F74" w14:textId="77777777" w:rsidTr="00933FBF">
        <w:trPr>
          <w:trHeight w:val="391"/>
        </w:trPr>
        <w:tc>
          <w:tcPr>
            <w:tcW w:w="567" w:type="dxa"/>
            <w:tcBorders>
              <w:top w:val="nil"/>
              <w:left w:val="nil"/>
              <w:bottom w:val="nil"/>
              <w:right w:val="single" w:sz="4" w:space="0" w:color="auto"/>
            </w:tcBorders>
            <w:vAlign w:val="bottom"/>
          </w:tcPr>
          <w:p w14:paraId="0CDE1A68" w14:textId="77777777" w:rsidR="00933FBF" w:rsidRDefault="00933FBF" w:rsidP="00933FBF">
            <w:pPr>
              <w:spacing w:line="276" w:lineRule="auto"/>
              <w:jc w:val="right"/>
              <w:rPr>
                <w:sz w:val="28"/>
                <w:szCs w:val="28"/>
                <w:lang w:eastAsia="en-US"/>
              </w:rPr>
            </w:pPr>
          </w:p>
        </w:tc>
        <w:tc>
          <w:tcPr>
            <w:tcW w:w="424" w:type="dxa"/>
            <w:tcBorders>
              <w:top w:val="nil"/>
              <w:left w:val="single" w:sz="4" w:space="0" w:color="auto"/>
              <w:bottom w:val="nil"/>
              <w:right w:val="nil"/>
            </w:tcBorders>
            <w:vAlign w:val="bottom"/>
            <w:hideMark/>
          </w:tcPr>
          <w:p w14:paraId="3FA7AE85" w14:textId="77777777" w:rsidR="00933FBF" w:rsidRDefault="00933FBF" w:rsidP="00933FBF">
            <w:pPr>
              <w:spacing w:line="276" w:lineRule="auto"/>
              <w:jc w:val="right"/>
              <w:rPr>
                <w:sz w:val="28"/>
                <w:szCs w:val="28"/>
                <w:lang w:eastAsia="en-US"/>
              </w:rPr>
            </w:pPr>
            <w:r>
              <w:rPr>
                <w:sz w:val="28"/>
                <w:szCs w:val="28"/>
                <w:lang w:eastAsia="en-US"/>
              </w:rPr>
              <w:t>24</w:t>
            </w:r>
          </w:p>
        </w:tc>
        <w:tc>
          <w:tcPr>
            <w:tcW w:w="427" w:type="dxa"/>
            <w:vAlign w:val="bottom"/>
            <w:hideMark/>
          </w:tcPr>
          <w:p w14:paraId="1EDEFAA3" w14:textId="77777777" w:rsidR="00933FBF" w:rsidRDefault="00933FBF" w:rsidP="00933FBF">
            <w:pPr>
              <w:spacing w:line="276" w:lineRule="auto"/>
              <w:jc w:val="right"/>
              <w:rPr>
                <w:sz w:val="28"/>
                <w:szCs w:val="28"/>
                <w:lang w:eastAsia="en-US"/>
              </w:rPr>
            </w:pPr>
            <w:r>
              <w:rPr>
                <w:sz w:val="28"/>
                <w:szCs w:val="28"/>
                <w:lang w:eastAsia="en-US"/>
              </w:rPr>
              <w:t>1</w:t>
            </w:r>
          </w:p>
        </w:tc>
        <w:tc>
          <w:tcPr>
            <w:tcW w:w="425" w:type="dxa"/>
            <w:vAlign w:val="bottom"/>
            <w:hideMark/>
          </w:tcPr>
          <w:p w14:paraId="6B41FC47" w14:textId="77777777" w:rsidR="00933FBF" w:rsidRDefault="00933FBF" w:rsidP="00933FBF">
            <w:pPr>
              <w:spacing w:line="276" w:lineRule="auto"/>
              <w:jc w:val="right"/>
              <w:rPr>
                <w:sz w:val="28"/>
                <w:szCs w:val="28"/>
                <w:lang w:eastAsia="en-US"/>
              </w:rPr>
            </w:pPr>
            <w:r>
              <w:rPr>
                <w:sz w:val="28"/>
                <w:szCs w:val="28"/>
                <w:lang w:eastAsia="en-US"/>
              </w:rPr>
              <w:t>0</w:t>
            </w:r>
          </w:p>
        </w:tc>
        <w:tc>
          <w:tcPr>
            <w:tcW w:w="468" w:type="dxa"/>
            <w:vAlign w:val="bottom"/>
            <w:hideMark/>
          </w:tcPr>
          <w:p w14:paraId="5D78316B" w14:textId="77777777" w:rsidR="00933FBF" w:rsidRDefault="00933FBF" w:rsidP="00933FBF">
            <w:pPr>
              <w:spacing w:line="276" w:lineRule="auto"/>
              <w:jc w:val="right"/>
              <w:rPr>
                <w:sz w:val="28"/>
                <w:szCs w:val="28"/>
                <w:lang w:eastAsia="en-US"/>
              </w:rPr>
            </w:pPr>
            <w:r>
              <w:rPr>
                <w:sz w:val="28"/>
                <w:szCs w:val="28"/>
                <w:lang w:eastAsia="en-US"/>
              </w:rPr>
              <w:t>-5</w:t>
            </w:r>
          </w:p>
        </w:tc>
        <w:tc>
          <w:tcPr>
            <w:tcW w:w="519" w:type="dxa"/>
            <w:vAlign w:val="bottom"/>
            <w:hideMark/>
          </w:tcPr>
          <w:p w14:paraId="670CB900" w14:textId="77777777" w:rsidR="00933FBF" w:rsidRDefault="00933FBF" w:rsidP="00933FBF">
            <w:pPr>
              <w:spacing w:line="276" w:lineRule="auto"/>
              <w:jc w:val="right"/>
              <w:rPr>
                <w:sz w:val="28"/>
                <w:szCs w:val="28"/>
                <w:lang w:eastAsia="en-US"/>
              </w:rPr>
            </w:pPr>
            <w:r>
              <w:rPr>
                <w:sz w:val="28"/>
                <w:szCs w:val="28"/>
                <w:lang w:eastAsia="en-US"/>
              </w:rPr>
              <w:t>47</w:t>
            </w:r>
          </w:p>
        </w:tc>
        <w:tc>
          <w:tcPr>
            <w:tcW w:w="422" w:type="dxa"/>
            <w:vAlign w:val="bottom"/>
            <w:hideMark/>
          </w:tcPr>
          <w:p w14:paraId="6E221AC0" w14:textId="77777777" w:rsidR="00933FBF" w:rsidRDefault="00933FBF" w:rsidP="00933FBF">
            <w:pPr>
              <w:spacing w:line="276" w:lineRule="auto"/>
              <w:jc w:val="right"/>
              <w:rPr>
                <w:sz w:val="28"/>
                <w:szCs w:val="28"/>
                <w:lang w:eastAsia="en-US"/>
              </w:rPr>
            </w:pPr>
            <w:r>
              <w:rPr>
                <w:sz w:val="28"/>
                <w:szCs w:val="28"/>
                <w:lang w:eastAsia="en-US"/>
              </w:rPr>
              <w:t>0</w:t>
            </w:r>
          </w:p>
        </w:tc>
        <w:tc>
          <w:tcPr>
            <w:tcW w:w="536" w:type="dxa"/>
            <w:vAlign w:val="bottom"/>
            <w:hideMark/>
          </w:tcPr>
          <w:p w14:paraId="2D692B37" w14:textId="77777777" w:rsidR="00933FBF" w:rsidRDefault="00933FBF" w:rsidP="00933FBF">
            <w:pPr>
              <w:spacing w:line="276" w:lineRule="auto"/>
              <w:jc w:val="right"/>
              <w:rPr>
                <w:sz w:val="28"/>
                <w:szCs w:val="28"/>
                <w:lang w:eastAsia="en-US"/>
              </w:rPr>
            </w:pPr>
            <w:r>
              <w:rPr>
                <w:sz w:val="28"/>
                <w:szCs w:val="28"/>
                <w:lang w:eastAsia="en-US"/>
              </w:rPr>
              <w:t>41</w:t>
            </w:r>
          </w:p>
        </w:tc>
        <w:tc>
          <w:tcPr>
            <w:tcW w:w="454" w:type="dxa"/>
            <w:tcBorders>
              <w:top w:val="nil"/>
              <w:left w:val="nil"/>
              <w:bottom w:val="nil"/>
              <w:right w:val="single" w:sz="4" w:space="0" w:color="auto"/>
            </w:tcBorders>
            <w:vAlign w:val="bottom"/>
            <w:hideMark/>
          </w:tcPr>
          <w:p w14:paraId="36ABB360" w14:textId="77777777" w:rsidR="00933FBF" w:rsidRDefault="00933FBF" w:rsidP="00933FBF">
            <w:pPr>
              <w:spacing w:line="276" w:lineRule="auto"/>
              <w:jc w:val="right"/>
              <w:rPr>
                <w:sz w:val="28"/>
                <w:szCs w:val="28"/>
                <w:lang w:eastAsia="en-US"/>
              </w:rPr>
            </w:pPr>
            <w:r>
              <w:rPr>
                <w:sz w:val="28"/>
                <w:szCs w:val="28"/>
                <w:lang w:eastAsia="en-US"/>
              </w:rPr>
              <w:t>5</w:t>
            </w:r>
          </w:p>
        </w:tc>
        <w:tc>
          <w:tcPr>
            <w:tcW w:w="241" w:type="dxa"/>
            <w:tcBorders>
              <w:top w:val="nil"/>
              <w:left w:val="single" w:sz="4" w:space="0" w:color="auto"/>
              <w:bottom w:val="nil"/>
              <w:right w:val="nil"/>
            </w:tcBorders>
          </w:tcPr>
          <w:p w14:paraId="740D2DE8" w14:textId="77777777" w:rsidR="00933FBF" w:rsidRDefault="00933FBF" w:rsidP="00933FBF">
            <w:pPr>
              <w:spacing w:line="276" w:lineRule="auto"/>
              <w:jc w:val="right"/>
              <w:rPr>
                <w:sz w:val="28"/>
                <w:szCs w:val="28"/>
                <w:lang w:eastAsia="en-US"/>
              </w:rPr>
            </w:pPr>
          </w:p>
        </w:tc>
        <w:tc>
          <w:tcPr>
            <w:tcW w:w="364" w:type="dxa"/>
          </w:tcPr>
          <w:p w14:paraId="38A71AC9" w14:textId="77777777" w:rsidR="00933FBF" w:rsidRDefault="00933FBF" w:rsidP="00933FBF">
            <w:pPr>
              <w:spacing w:line="276" w:lineRule="auto"/>
              <w:jc w:val="right"/>
              <w:rPr>
                <w:sz w:val="28"/>
                <w:szCs w:val="28"/>
                <w:lang w:eastAsia="en-US"/>
              </w:rPr>
            </w:pPr>
          </w:p>
        </w:tc>
        <w:tc>
          <w:tcPr>
            <w:tcW w:w="237" w:type="dxa"/>
          </w:tcPr>
          <w:p w14:paraId="7DBB7472" w14:textId="77777777" w:rsidR="00933FBF" w:rsidRDefault="00933FBF" w:rsidP="00933FBF">
            <w:pPr>
              <w:spacing w:line="276" w:lineRule="auto"/>
              <w:jc w:val="right"/>
              <w:rPr>
                <w:sz w:val="28"/>
                <w:szCs w:val="28"/>
                <w:lang w:eastAsia="en-US"/>
              </w:rPr>
            </w:pPr>
          </w:p>
        </w:tc>
        <w:tc>
          <w:tcPr>
            <w:tcW w:w="307" w:type="dxa"/>
            <w:tcBorders>
              <w:top w:val="nil"/>
              <w:left w:val="nil"/>
              <w:bottom w:val="nil"/>
              <w:right w:val="single" w:sz="4" w:space="0" w:color="auto"/>
            </w:tcBorders>
            <w:vAlign w:val="bottom"/>
          </w:tcPr>
          <w:p w14:paraId="1B6F3B0B" w14:textId="77777777" w:rsidR="00933FBF" w:rsidRDefault="00933FBF" w:rsidP="00933FBF">
            <w:pPr>
              <w:spacing w:line="276" w:lineRule="auto"/>
              <w:jc w:val="right"/>
              <w:rPr>
                <w:sz w:val="28"/>
                <w:szCs w:val="28"/>
                <w:lang w:eastAsia="en-US"/>
              </w:rPr>
            </w:pPr>
          </w:p>
        </w:tc>
        <w:tc>
          <w:tcPr>
            <w:tcW w:w="421" w:type="dxa"/>
            <w:vAlign w:val="bottom"/>
            <w:hideMark/>
          </w:tcPr>
          <w:p w14:paraId="1538D1C4" w14:textId="77777777" w:rsidR="00933FBF" w:rsidRDefault="00933FBF" w:rsidP="00933FBF">
            <w:pPr>
              <w:spacing w:line="276" w:lineRule="auto"/>
              <w:jc w:val="right"/>
              <w:rPr>
                <w:sz w:val="28"/>
                <w:szCs w:val="28"/>
                <w:lang w:eastAsia="en-US"/>
              </w:rPr>
            </w:pPr>
            <w:r>
              <w:rPr>
                <w:sz w:val="28"/>
                <w:szCs w:val="28"/>
                <w:lang w:eastAsia="en-US"/>
              </w:rPr>
              <w:t>1</w:t>
            </w:r>
          </w:p>
        </w:tc>
        <w:tc>
          <w:tcPr>
            <w:tcW w:w="449" w:type="dxa"/>
            <w:vAlign w:val="bottom"/>
            <w:hideMark/>
          </w:tcPr>
          <w:p w14:paraId="3FD40B98" w14:textId="77777777" w:rsidR="00933FBF" w:rsidRDefault="00933FBF" w:rsidP="00933FBF">
            <w:pPr>
              <w:spacing w:line="276" w:lineRule="auto"/>
              <w:jc w:val="right"/>
              <w:rPr>
                <w:sz w:val="28"/>
                <w:szCs w:val="28"/>
                <w:lang w:eastAsia="en-US"/>
              </w:rPr>
            </w:pPr>
            <w:r>
              <w:rPr>
                <w:sz w:val="28"/>
                <w:szCs w:val="28"/>
                <w:lang w:eastAsia="en-US"/>
              </w:rPr>
              <w:t>-3</w:t>
            </w:r>
          </w:p>
        </w:tc>
        <w:tc>
          <w:tcPr>
            <w:tcW w:w="493" w:type="dxa"/>
            <w:vAlign w:val="bottom"/>
            <w:hideMark/>
          </w:tcPr>
          <w:p w14:paraId="44CD9352" w14:textId="77777777" w:rsidR="00933FBF" w:rsidRDefault="00933FBF" w:rsidP="00933FBF">
            <w:pPr>
              <w:spacing w:line="276" w:lineRule="auto"/>
              <w:jc w:val="right"/>
              <w:rPr>
                <w:sz w:val="28"/>
                <w:szCs w:val="28"/>
                <w:lang w:eastAsia="en-US"/>
              </w:rPr>
            </w:pPr>
            <w:r>
              <w:rPr>
                <w:sz w:val="28"/>
                <w:szCs w:val="28"/>
                <w:lang w:eastAsia="en-US"/>
              </w:rPr>
              <w:t>-5</w:t>
            </w:r>
          </w:p>
        </w:tc>
        <w:tc>
          <w:tcPr>
            <w:tcW w:w="494" w:type="dxa"/>
            <w:vAlign w:val="bottom"/>
            <w:hideMark/>
          </w:tcPr>
          <w:p w14:paraId="1D99871C" w14:textId="77777777" w:rsidR="00933FBF" w:rsidRDefault="00933FBF" w:rsidP="00933FBF">
            <w:pPr>
              <w:spacing w:line="276" w:lineRule="auto"/>
              <w:jc w:val="right"/>
              <w:rPr>
                <w:sz w:val="28"/>
                <w:szCs w:val="28"/>
                <w:lang w:eastAsia="en-US"/>
              </w:rPr>
            </w:pPr>
            <w:r>
              <w:rPr>
                <w:sz w:val="28"/>
                <w:szCs w:val="28"/>
                <w:lang w:eastAsia="en-US"/>
              </w:rPr>
              <w:t>47</w:t>
            </w:r>
          </w:p>
        </w:tc>
        <w:tc>
          <w:tcPr>
            <w:tcW w:w="456" w:type="dxa"/>
            <w:vAlign w:val="bottom"/>
            <w:hideMark/>
          </w:tcPr>
          <w:p w14:paraId="25E0FA3E" w14:textId="77777777" w:rsidR="00933FBF" w:rsidRDefault="00933FBF" w:rsidP="00933FBF">
            <w:pPr>
              <w:spacing w:line="276" w:lineRule="auto"/>
              <w:jc w:val="right"/>
              <w:rPr>
                <w:sz w:val="28"/>
                <w:szCs w:val="28"/>
                <w:lang w:eastAsia="en-US"/>
              </w:rPr>
            </w:pPr>
            <w:r>
              <w:rPr>
                <w:sz w:val="28"/>
                <w:szCs w:val="28"/>
                <w:lang w:eastAsia="en-US"/>
              </w:rPr>
              <w:t>0</w:t>
            </w:r>
          </w:p>
        </w:tc>
        <w:tc>
          <w:tcPr>
            <w:tcW w:w="494" w:type="dxa"/>
            <w:vAlign w:val="bottom"/>
            <w:hideMark/>
          </w:tcPr>
          <w:p w14:paraId="42ECD16C" w14:textId="77777777" w:rsidR="00933FBF" w:rsidRDefault="00933FBF" w:rsidP="00933FBF">
            <w:pPr>
              <w:spacing w:line="276" w:lineRule="auto"/>
              <w:jc w:val="right"/>
              <w:rPr>
                <w:sz w:val="28"/>
                <w:szCs w:val="28"/>
                <w:lang w:eastAsia="en-US"/>
              </w:rPr>
            </w:pPr>
            <w:r>
              <w:rPr>
                <w:sz w:val="28"/>
                <w:szCs w:val="28"/>
                <w:lang w:eastAsia="en-US"/>
              </w:rPr>
              <w:t>41</w:t>
            </w:r>
          </w:p>
        </w:tc>
        <w:tc>
          <w:tcPr>
            <w:tcW w:w="473" w:type="dxa"/>
            <w:vAlign w:val="bottom"/>
            <w:hideMark/>
          </w:tcPr>
          <w:p w14:paraId="122AFF38" w14:textId="77777777" w:rsidR="00933FBF" w:rsidRDefault="00933FBF" w:rsidP="00933FBF">
            <w:pPr>
              <w:spacing w:line="276" w:lineRule="auto"/>
              <w:jc w:val="right"/>
              <w:rPr>
                <w:sz w:val="28"/>
                <w:szCs w:val="28"/>
                <w:lang w:eastAsia="en-US"/>
              </w:rPr>
            </w:pPr>
            <w:r>
              <w:rPr>
                <w:sz w:val="28"/>
                <w:szCs w:val="28"/>
                <w:lang w:eastAsia="en-US"/>
              </w:rPr>
              <w:t>5</w:t>
            </w:r>
          </w:p>
        </w:tc>
        <w:tc>
          <w:tcPr>
            <w:tcW w:w="476" w:type="dxa"/>
            <w:tcBorders>
              <w:top w:val="nil"/>
              <w:left w:val="nil"/>
              <w:bottom w:val="nil"/>
              <w:right w:val="single" w:sz="4" w:space="0" w:color="auto"/>
            </w:tcBorders>
            <w:vAlign w:val="bottom"/>
            <w:hideMark/>
          </w:tcPr>
          <w:p w14:paraId="168DB8CD" w14:textId="77777777" w:rsidR="00933FBF" w:rsidRDefault="00933FBF" w:rsidP="00933FBF">
            <w:pPr>
              <w:spacing w:line="276" w:lineRule="auto"/>
              <w:jc w:val="right"/>
              <w:rPr>
                <w:sz w:val="28"/>
                <w:szCs w:val="28"/>
                <w:lang w:eastAsia="en-US"/>
              </w:rPr>
            </w:pPr>
            <w:r>
              <w:rPr>
                <w:sz w:val="28"/>
                <w:szCs w:val="28"/>
                <w:lang w:eastAsia="en-US"/>
              </w:rPr>
              <w:t>8</w:t>
            </w:r>
          </w:p>
        </w:tc>
      </w:tr>
    </w:tbl>
    <w:p w14:paraId="17281E1B" w14:textId="77777777" w:rsidR="00901854" w:rsidRDefault="00901854" w:rsidP="00901854">
      <w:pPr>
        <w:tabs>
          <w:tab w:val="left" w:pos="1134"/>
        </w:tabs>
        <w:spacing w:after="200" w:line="276" w:lineRule="auto"/>
        <w:ind w:left="851"/>
        <w:jc w:val="both"/>
        <w:rPr>
          <w:sz w:val="28"/>
          <w:szCs w:val="28"/>
        </w:rPr>
      </w:pPr>
    </w:p>
    <w:p w14:paraId="094A1AB6" w14:textId="0501080D" w:rsidR="00933FBF" w:rsidRPr="00901854" w:rsidRDefault="00901854" w:rsidP="00901854">
      <w:pPr>
        <w:tabs>
          <w:tab w:val="left" w:pos="1134"/>
        </w:tabs>
        <w:spacing w:after="200" w:line="276" w:lineRule="auto"/>
        <w:ind w:left="851"/>
        <w:jc w:val="both"/>
        <w:rPr>
          <w:sz w:val="28"/>
          <w:szCs w:val="28"/>
        </w:rPr>
      </w:pPr>
      <w:r>
        <w:rPr>
          <w:sz w:val="28"/>
          <w:szCs w:val="28"/>
        </w:rPr>
        <w:lastRenderedPageBreak/>
        <w:t>20.</w:t>
      </w:r>
      <w:r w:rsidR="00933FBF" w:rsidRPr="00901854">
        <w:rPr>
          <w:sz w:val="28"/>
          <w:szCs w:val="28"/>
        </w:rPr>
        <w:t xml:space="preserve">Ресторан специализируется на выпуске трех видов фирменных блюд: </w:t>
      </w:r>
      <w:r w:rsidR="00933FBF" w:rsidRPr="00901854">
        <w:rPr>
          <w:b/>
          <w:i/>
          <w:iCs/>
          <w:sz w:val="28"/>
          <w:szCs w:val="28"/>
        </w:rPr>
        <w:t>В1</w:t>
      </w:r>
      <w:r w:rsidR="00933FBF" w:rsidRPr="00901854">
        <w:rPr>
          <w:i/>
          <w:iCs/>
          <w:sz w:val="28"/>
          <w:szCs w:val="28"/>
        </w:rPr>
        <w:t xml:space="preserve">, </w:t>
      </w:r>
      <w:r w:rsidR="00933FBF" w:rsidRPr="00901854">
        <w:rPr>
          <w:b/>
          <w:i/>
          <w:iCs/>
          <w:sz w:val="28"/>
          <w:szCs w:val="28"/>
        </w:rPr>
        <w:t>В2</w:t>
      </w:r>
      <w:r w:rsidR="00933FBF" w:rsidRPr="00901854">
        <w:rPr>
          <w:i/>
          <w:iCs/>
          <w:sz w:val="28"/>
          <w:szCs w:val="28"/>
        </w:rPr>
        <w:t xml:space="preserve">, </w:t>
      </w:r>
      <w:r w:rsidR="00933FBF" w:rsidRPr="00901854">
        <w:rPr>
          <w:b/>
          <w:i/>
          <w:iCs/>
          <w:sz w:val="28"/>
          <w:szCs w:val="28"/>
        </w:rPr>
        <w:t>ВЗ</w:t>
      </w:r>
      <w:r w:rsidR="00933FBF" w:rsidRPr="00901854">
        <w:rPr>
          <w:i/>
          <w:iCs/>
          <w:sz w:val="28"/>
          <w:szCs w:val="28"/>
        </w:rPr>
        <w:t xml:space="preserve">, </w:t>
      </w:r>
      <w:r w:rsidR="00933FBF" w:rsidRPr="00901854">
        <w:rPr>
          <w:sz w:val="28"/>
          <w:szCs w:val="28"/>
        </w:rPr>
        <w:t xml:space="preserve">при этом используются ингредиенты трех типов </w:t>
      </w:r>
      <w:r w:rsidR="00933FBF" w:rsidRPr="00901854">
        <w:rPr>
          <w:b/>
          <w:i/>
          <w:iCs/>
          <w:sz w:val="28"/>
          <w:szCs w:val="28"/>
        </w:rPr>
        <w:t>S1</w:t>
      </w:r>
      <w:r w:rsidR="00933FBF" w:rsidRPr="00901854">
        <w:rPr>
          <w:i/>
          <w:iCs/>
          <w:sz w:val="28"/>
          <w:szCs w:val="28"/>
        </w:rPr>
        <w:t xml:space="preserve">, </w:t>
      </w:r>
      <w:r w:rsidR="00933FBF" w:rsidRPr="00901854">
        <w:rPr>
          <w:b/>
          <w:i/>
          <w:iCs/>
          <w:sz w:val="28"/>
          <w:szCs w:val="28"/>
        </w:rPr>
        <w:t>S2</w:t>
      </w:r>
      <w:r w:rsidR="00933FBF" w:rsidRPr="00901854">
        <w:rPr>
          <w:i/>
          <w:iCs/>
          <w:sz w:val="28"/>
          <w:szCs w:val="28"/>
        </w:rPr>
        <w:t xml:space="preserve">, </w:t>
      </w:r>
      <w:r w:rsidR="00933FBF" w:rsidRPr="00901854">
        <w:rPr>
          <w:b/>
          <w:i/>
          <w:iCs/>
          <w:sz w:val="28"/>
          <w:szCs w:val="28"/>
        </w:rPr>
        <w:t>S3</w:t>
      </w:r>
      <w:r w:rsidR="00933FBF" w:rsidRPr="00901854">
        <w:rPr>
          <w:sz w:val="28"/>
          <w:szCs w:val="28"/>
        </w:rPr>
        <w:t>. Нормы расхода каждого из них на одно блюдо и объем расхода ингредиентов на 1 день заданы таблице:</w:t>
      </w:r>
    </w:p>
    <w:tbl>
      <w:tblPr>
        <w:tblW w:w="0" w:type="auto"/>
        <w:tblInd w:w="534" w:type="dxa"/>
        <w:tblLayout w:type="fixed"/>
        <w:tblLook w:val="04A0" w:firstRow="1" w:lastRow="0" w:firstColumn="1" w:lastColumn="0" w:noHBand="0" w:noVBand="1"/>
      </w:tblPr>
      <w:tblGrid>
        <w:gridCol w:w="1804"/>
        <w:gridCol w:w="1899"/>
        <w:gridCol w:w="1898"/>
        <w:gridCol w:w="1898"/>
        <w:gridCol w:w="1857"/>
      </w:tblGrid>
      <w:tr w:rsidR="00933FBF" w14:paraId="0209F5C6" w14:textId="77777777" w:rsidTr="00933FBF">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7AEF7C39" w14:textId="77777777" w:rsidR="00933FBF" w:rsidRDefault="00933FBF" w:rsidP="00933FBF">
            <w:pPr>
              <w:spacing w:line="276" w:lineRule="auto"/>
              <w:jc w:val="center"/>
              <w:rPr>
                <w:b/>
                <w:sz w:val="28"/>
                <w:szCs w:val="28"/>
                <w:lang w:eastAsia="en-US"/>
              </w:rPr>
            </w:pPr>
            <w:r>
              <w:rPr>
                <w:b/>
                <w:sz w:val="28"/>
                <w:szCs w:val="28"/>
                <w:lang w:eastAsia="en-US"/>
              </w:rPr>
              <w:t>Ингредиент</w:t>
            </w:r>
          </w:p>
        </w:tc>
        <w:tc>
          <w:tcPr>
            <w:tcW w:w="5695" w:type="dxa"/>
            <w:gridSpan w:val="3"/>
            <w:tcBorders>
              <w:top w:val="single" w:sz="4" w:space="0" w:color="auto"/>
              <w:left w:val="single" w:sz="4" w:space="0" w:color="auto"/>
              <w:bottom w:val="single" w:sz="4" w:space="0" w:color="auto"/>
              <w:right w:val="single" w:sz="4" w:space="0" w:color="auto"/>
            </w:tcBorders>
            <w:vAlign w:val="center"/>
            <w:hideMark/>
          </w:tcPr>
          <w:p w14:paraId="507D9B2E" w14:textId="77777777" w:rsidR="00933FBF" w:rsidRDefault="00933FBF" w:rsidP="00933FBF">
            <w:pPr>
              <w:spacing w:line="276" w:lineRule="auto"/>
              <w:jc w:val="center"/>
              <w:rPr>
                <w:b/>
                <w:sz w:val="28"/>
                <w:szCs w:val="28"/>
                <w:lang w:eastAsia="en-US"/>
              </w:rPr>
            </w:pPr>
            <w:r>
              <w:rPr>
                <w:b/>
                <w:sz w:val="28"/>
                <w:szCs w:val="28"/>
                <w:lang w:eastAsia="en-US"/>
              </w:rPr>
              <w:t>Нормы расхода ингредиентов на блюдо</w:t>
            </w:r>
          </w:p>
          <w:p w14:paraId="7DB712F1" w14:textId="77777777" w:rsidR="00933FBF" w:rsidRDefault="00933FBF" w:rsidP="00933FBF">
            <w:pPr>
              <w:spacing w:line="276" w:lineRule="auto"/>
              <w:jc w:val="center"/>
              <w:rPr>
                <w:b/>
                <w:sz w:val="28"/>
                <w:szCs w:val="28"/>
                <w:lang w:eastAsia="en-US"/>
              </w:rPr>
            </w:pPr>
            <w:r>
              <w:rPr>
                <w:b/>
                <w:sz w:val="28"/>
                <w:szCs w:val="28"/>
                <w:lang w:eastAsia="en-US"/>
              </w:rPr>
              <w:t>(у. е.)</w:t>
            </w:r>
          </w:p>
        </w:tc>
        <w:tc>
          <w:tcPr>
            <w:tcW w:w="1857" w:type="dxa"/>
            <w:vMerge w:val="restart"/>
            <w:tcBorders>
              <w:top w:val="single" w:sz="4" w:space="0" w:color="auto"/>
              <w:left w:val="single" w:sz="4" w:space="0" w:color="auto"/>
              <w:bottom w:val="single" w:sz="4" w:space="0" w:color="auto"/>
              <w:right w:val="single" w:sz="4" w:space="0" w:color="auto"/>
            </w:tcBorders>
            <w:vAlign w:val="center"/>
            <w:hideMark/>
          </w:tcPr>
          <w:p w14:paraId="735EA295" w14:textId="77777777" w:rsidR="00933FBF" w:rsidRDefault="00933FBF" w:rsidP="00933FBF">
            <w:pPr>
              <w:spacing w:line="276" w:lineRule="auto"/>
              <w:jc w:val="center"/>
              <w:rPr>
                <w:b/>
                <w:sz w:val="28"/>
                <w:szCs w:val="28"/>
                <w:lang w:eastAsia="en-US"/>
              </w:rPr>
            </w:pPr>
            <w:r>
              <w:rPr>
                <w:b/>
                <w:sz w:val="28"/>
                <w:szCs w:val="28"/>
                <w:lang w:eastAsia="en-US"/>
              </w:rPr>
              <w:t xml:space="preserve">Расход ингредиентов на 1день </w:t>
            </w:r>
          </w:p>
          <w:p w14:paraId="109011DD" w14:textId="77777777" w:rsidR="00933FBF" w:rsidRDefault="00933FBF" w:rsidP="00933FBF">
            <w:pPr>
              <w:spacing w:line="276" w:lineRule="auto"/>
              <w:jc w:val="center"/>
              <w:rPr>
                <w:b/>
                <w:sz w:val="28"/>
                <w:szCs w:val="28"/>
                <w:lang w:eastAsia="en-US"/>
              </w:rPr>
            </w:pPr>
            <w:r>
              <w:rPr>
                <w:b/>
                <w:sz w:val="28"/>
                <w:szCs w:val="28"/>
                <w:lang w:eastAsia="en-US"/>
              </w:rPr>
              <w:t>(у. е.)</w:t>
            </w:r>
          </w:p>
        </w:tc>
      </w:tr>
      <w:tr w:rsidR="00933FBF" w14:paraId="0356ED4E" w14:textId="77777777" w:rsidTr="00933FBF">
        <w:tc>
          <w:tcPr>
            <w:tcW w:w="1804" w:type="dxa"/>
            <w:vMerge/>
            <w:tcBorders>
              <w:top w:val="single" w:sz="4" w:space="0" w:color="auto"/>
              <w:left w:val="single" w:sz="4" w:space="0" w:color="auto"/>
              <w:bottom w:val="single" w:sz="4" w:space="0" w:color="auto"/>
              <w:right w:val="single" w:sz="4" w:space="0" w:color="auto"/>
            </w:tcBorders>
            <w:vAlign w:val="center"/>
            <w:hideMark/>
          </w:tcPr>
          <w:p w14:paraId="53266008" w14:textId="77777777" w:rsidR="00933FBF" w:rsidRDefault="00933FBF" w:rsidP="00933FBF">
            <w:pPr>
              <w:widowControl/>
              <w:autoSpaceDE/>
              <w:autoSpaceDN/>
              <w:adjustRightInd/>
              <w:spacing w:line="276" w:lineRule="auto"/>
              <w:rPr>
                <w:b/>
                <w:sz w:val="28"/>
                <w:szCs w:val="28"/>
                <w:lang w:eastAsia="en-US"/>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023EE81B" w14:textId="77777777" w:rsidR="00933FBF" w:rsidRDefault="00933FBF" w:rsidP="00933FBF">
            <w:pPr>
              <w:spacing w:line="276" w:lineRule="auto"/>
              <w:jc w:val="center"/>
              <w:rPr>
                <w:b/>
                <w:sz w:val="28"/>
                <w:szCs w:val="28"/>
                <w:lang w:eastAsia="en-US"/>
              </w:rPr>
            </w:pPr>
            <w:r>
              <w:rPr>
                <w:b/>
                <w:sz w:val="28"/>
                <w:szCs w:val="28"/>
                <w:lang w:eastAsia="en-US"/>
              </w:rPr>
              <w:t>B1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25B0C14" w14:textId="77777777" w:rsidR="00933FBF" w:rsidRDefault="00933FBF" w:rsidP="00933FBF">
            <w:pPr>
              <w:spacing w:line="276" w:lineRule="auto"/>
              <w:jc w:val="center"/>
              <w:rPr>
                <w:b/>
                <w:sz w:val="28"/>
                <w:szCs w:val="28"/>
                <w:lang w:eastAsia="en-US"/>
              </w:rPr>
            </w:pPr>
            <w:r>
              <w:rPr>
                <w:b/>
                <w:sz w:val="28"/>
                <w:szCs w:val="28"/>
                <w:lang w:eastAsia="en-US"/>
              </w:rPr>
              <w:t>B2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9EB44EB" w14:textId="77777777" w:rsidR="00933FBF" w:rsidRDefault="00933FBF" w:rsidP="00933FBF">
            <w:pPr>
              <w:spacing w:line="276" w:lineRule="auto"/>
              <w:jc w:val="center"/>
              <w:rPr>
                <w:b/>
                <w:sz w:val="28"/>
                <w:szCs w:val="28"/>
                <w:lang w:eastAsia="en-US"/>
              </w:rPr>
            </w:pPr>
            <w:r>
              <w:rPr>
                <w:b/>
                <w:sz w:val="28"/>
                <w:szCs w:val="28"/>
                <w:lang w:eastAsia="en-US"/>
              </w:rPr>
              <w:t>B3</w:t>
            </w:r>
          </w:p>
        </w:tc>
        <w:tc>
          <w:tcPr>
            <w:tcW w:w="1857" w:type="dxa"/>
            <w:vMerge/>
            <w:tcBorders>
              <w:top w:val="single" w:sz="4" w:space="0" w:color="auto"/>
              <w:left w:val="single" w:sz="4" w:space="0" w:color="auto"/>
              <w:bottom w:val="single" w:sz="4" w:space="0" w:color="auto"/>
              <w:right w:val="single" w:sz="4" w:space="0" w:color="auto"/>
            </w:tcBorders>
            <w:vAlign w:val="center"/>
            <w:hideMark/>
          </w:tcPr>
          <w:p w14:paraId="11BFBA33" w14:textId="77777777" w:rsidR="00933FBF" w:rsidRDefault="00933FBF" w:rsidP="00933FBF">
            <w:pPr>
              <w:widowControl/>
              <w:autoSpaceDE/>
              <w:autoSpaceDN/>
              <w:adjustRightInd/>
              <w:spacing w:line="276" w:lineRule="auto"/>
              <w:rPr>
                <w:b/>
                <w:sz w:val="28"/>
                <w:szCs w:val="28"/>
                <w:lang w:eastAsia="en-US"/>
              </w:rPr>
            </w:pPr>
          </w:p>
        </w:tc>
      </w:tr>
      <w:tr w:rsidR="00933FBF" w14:paraId="2386B924" w14:textId="77777777" w:rsidTr="00933FBF">
        <w:tc>
          <w:tcPr>
            <w:tcW w:w="1804" w:type="dxa"/>
            <w:tcBorders>
              <w:top w:val="single" w:sz="4" w:space="0" w:color="auto"/>
              <w:left w:val="single" w:sz="4" w:space="0" w:color="auto"/>
              <w:bottom w:val="single" w:sz="4" w:space="0" w:color="auto"/>
              <w:right w:val="single" w:sz="4" w:space="0" w:color="auto"/>
            </w:tcBorders>
            <w:hideMark/>
          </w:tcPr>
          <w:p w14:paraId="38DA7458" w14:textId="77777777" w:rsidR="00933FBF" w:rsidRDefault="00933FBF" w:rsidP="00933FBF">
            <w:pPr>
              <w:spacing w:line="276" w:lineRule="auto"/>
              <w:rPr>
                <w:sz w:val="28"/>
                <w:szCs w:val="28"/>
                <w:lang w:eastAsia="en-US"/>
              </w:rPr>
            </w:pPr>
            <w:r>
              <w:rPr>
                <w:sz w:val="28"/>
                <w:szCs w:val="28"/>
                <w:lang w:eastAsia="en-US"/>
              </w:rPr>
              <w:t>S1</w:t>
            </w:r>
          </w:p>
        </w:tc>
        <w:tc>
          <w:tcPr>
            <w:tcW w:w="1899" w:type="dxa"/>
            <w:tcBorders>
              <w:top w:val="single" w:sz="4" w:space="0" w:color="auto"/>
              <w:left w:val="single" w:sz="4" w:space="0" w:color="auto"/>
              <w:bottom w:val="single" w:sz="4" w:space="0" w:color="auto"/>
              <w:right w:val="single" w:sz="4" w:space="0" w:color="auto"/>
            </w:tcBorders>
            <w:vAlign w:val="center"/>
            <w:hideMark/>
          </w:tcPr>
          <w:p w14:paraId="2FAE37D9" w14:textId="77777777" w:rsidR="00933FBF" w:rsidRDefault="00933FBF" w:rsidP="00933FBF">
            <w:pPr>
              <w:spacing w:line="276" w:lineRule="auto"/>
              <w:jc w:val="center"/>
              <w:rPr>
                <w:sz w:val="28"/>
                <w:szCs w:val="28"/>
                <w:lang w:eastAsia="en-US"/>
              </w:rPr>
            </w:pPr>
            <w:r>
              <w:rPr>
                <w:sz w:val="28"/>
                <w:szCs w:val="28"/>
                <w:lang w:eastAsia="en-US"/>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A15E8B" w14:textId="77777777" w:rsidR="00933FBF" w:rsidRDefault="00933FBF" w:rsidP="00933FBF">
            <w:pPr>
              <w:spacing w:line="276" w:lineRule="auto"/>
              <w:jc w:val="center"/>
              <w:rPr>
                <w:sz w:val="28"/>
                <w:szCs w:val="28"/>
                <w:lang w:eastAsia="en-US"/>
              </w:rPr>
            </w:pPr>
            <w:r>
              <w:rPr>
                <w:sz w:val="28"/>
                <w:szCs w:val="28"/>
                <w:lang w:eastAsia="en-US"/>
              </w:rPr>
              <w:t>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EB4C4C0" w14:textId="77777777" w:rsidR="00933FBF" w:rsidRDefault="00933FBF" w:rsidP="00933FBF">
            <w:pPr>
              <w:spacing w:line="276" w:lineRule="auto"/>
              <w:jc w:val="center"/>
              <w:rPr>
                <w:sz w:val="28"/>
                <w:szCs w:val="28"/>
                <w:lang w:eastAsia="en-US"/>
              </w:rPr>
            </w:pPr>
            <w:r>
              <w:rPr>
                <w:sz w:val="28"/>
                <w:szCs w:val="28"/>
                <w:lang w:eastAsia="en-US"/>
              </w:rPr>
              <w:t>4</w:t>
            </w:r>
          </w:p>
        </w:tc>
        <w:tc>
          <w:tcPr>
            <w:tcW w:w="1857" w:type="dxa"/>
            <w:tcBorders>
              <w:top w:val="single" w:sz="4" w:space="0" w:color="auto"/>
              <w:left w:val="single" w:sz="4" w:space="0" w:color="auto"/>
              <w:bottom w:val="single" w:sz="4" w:space="0" w:color="auto"/>
              <w:right w:val="single" w:sz="4" w:space="0" w:color="auto"/>
            </w:tcBorders>
            <w:vAlign w:val="center"/>
            <w:hideMark/>
          </w:tcPr>
          <w:p w14:paraId="07ECD3D1" w14:textId="77777777" w:rsidR="00933FBF" w:rsidRDefault="00933FBF" w:rsidP="00933FBF">
            <w:pPr>
              <w:spacing w:line="276" w:lineRule="auto"/>
              <w:jc w:val="center"/>
              <w:rPr>
                <w:sz w:val="28"/>
                <w:szCs w:val="28"/>
                <w:lang w:val="en-US" w:eastAsia="en-US"/>
              </w:rPr>
            </w:pPr>
            <w:r>
              <w:rPr>
                <w:sz w:val="28"/>
                <w:szCs w:val="28"/>
                <w:lang w:eastAsia="en-US"/>
              </w:rPr>
              <w:t>7</w:t>
            </w:r>
            <w:r>
              <w:rPr>
                <w:sz w:val="28"/>
                <w:szCs w:val="28"/>
                <w:lang w:val="en-US" w:eastAsia="en-US"/>
              </w:rPr>
              <w:t>650</w:t>
            </w:r>
          </w:p>
        </w:tc>
      </w:tr>
      <w:tr w:rsidR="00933FBF" w14:paraId="21FF43CF" w14:textId="77777777" w:rsidTr="00933FBF">
        <w:tc>
          <w:tcPr>
            <w:tcW w:w="1804" w:type="dxa"/>
            <w:tcBorders>
              <w:top w:val="single" w:sz="4" w:space="0" w:color="auto"/>
              <w:left w:val="single" w:sz="4" w:space="0" w:color="auto"/>
              <w:bottom w:val="single" w:sz="4" w:space="0" w:color="auto"/>
              <w:right w:val="single" w:sz="4" w:space="0" w:color="auto"/>
            </w:tcBorders>
            <w:hideMark/>
          </w:tcPr>
          <w:p w14:paraId="0279671C" w14:textId="77777777" w:rsidR="00933FBF" w:rsidRDefault="00933FBF" w:rsidP="00933FBF">
            <w:pPr>
              <w:spacing w:line="276" w:lineRule="auto"/>
              <w:rPr>
                <w:sz w:val="28"/>
                <w:szCs w:val="28"/>
                <w:lang w:eastAsia="en-US"/>
              </w:rPr>
            </w:pPr>
            <w:r>
              <w:rPr>
                <w:sz w:val="28"/>
                <w:szCs w:val="28"/>
                <w:lang w:eastAsia="en-US"/>
              </w:rPr>
              <w:t>S2</w:t>
            </w:r>
          </w:p>
        </w:tc>
        <w:tc>
          <w:tcPr>
            <w:tcW w:w="1899" w:type="dxa"/>
            <w:tcBorders>
              <w:top w:val="single" w:sz="4" w:space="0" w:color="auto"/>
              <w:left w:val="single" w:sz="4" w:space="0" w:color="auto"/>
              <w:bottom w:val="single" w:sz="4" w:space="0" w:color="auto"/>
              <w:right w:val="single" w:sz="4" w:space="0" w:color="auto"/>
            </w:tcBorders>
            <w:vAlign w:val="center"/>
            <w:hideMark/>
          </w:tcPr>
          <w:p w14:paraId="06754629" w14:textId="77777777" w:rsidR="00933FBF" w:rsidRDefault="00933FBF" w:rsidP="00933FBF">
            <w:pPr>
              <w:spacing w:line="276" w:lineRule="auto"/>
              <w:jc w:val="center"/>
              <w:rPr>
                <w:sz w:val="28"/>
                <w:szCs w:val="28"/>
                <w:lang w:eastAsia="en-US"/>
              </w:rPr>
            </w:pPr>
            <w:r>
              <w:rPr>
                <w:sz w:val="28"/>
                <w:szCs w:val="28"/>
                <w:lang w:eastAsia="en-US"/>
              </w:rPr>
              <w:t>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C115415" w14:textId="77777777" w:rsidR="00933FBF" w:rsidRDefault="00933FBF" w:rsidP="00933FBF">
            <w:pPr>
              <w:spacing w:line="276" w:lineRule="auto"/>
              <w:jc w:val="center"/>
              <w:rPr>
                <w:sz w:val="28"/>
                <w:szCs w:val="28"/>
                <w:lang w:eastAsia="en-US"/>
              </w:rPr>
            </w:pPr>
            <w:r>
              <w:rPr>
                <w:sz w:val="28"/>
                <w:szCs w:val="28"/>
                <w:lang w:eastAsia="en-US"/>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FD39B83" w14:textId="77777777" w:rsidR="00933FBF" w:rsidRDefault="00933FBF" w:rsidP="00933FBF">
            <w:pPr>
              <w:spacing w:line="276" w:lineRule="auto"/>
              <w:jc w:val="center"/>
              <w:rPr>
                <w:sz w:val="28"/>
                <w:szCs w:val="28"/>
                <w:lang w:eastAsia="en-US"/>
              </w:rPr>
            </w:pPr>
            <w:r>
              <w:rPr>
                <w:sz w:val="28"/>
                <w:szCs w:val="28"/>
                <w:lang w:eastAsia="en-US"/>
              </w:rPr>
              <w:t>1</w:t>
            </w:r>
          </w:p>
        </w:tc>
        <w:tc>
          <w:tcPr>
            <w:tcW w:w="1857" w:type="dxa"/>
            <w:tcBorders>
              <w:top w:val="single" w:sz="4" w:space="0" w:color="auto"/>
              <w:left w:val="single" w:sz="4" w:space="0" w:color="auto"/>
              <w:bottom w:val="single" w:sz="4" w:space="0" w:color="auto"/>
              <w:right w:val="single" w:sz="4" w:space="0" w:color="auto"/>
            </w:tcBorders>
            <w:vAlign w:val="center"/>
            <w:hideMark/>
          </w:tcPr>
          <w:p w14:paraId="1401BEBE" w14:textId="77777777" w:rsidR="00933FBF" w:rsidRDefault="00933FBF" w:rsidP="00933FBF">
            <w:pPr>
              <w:spacing w:line="276" w:lineRule="auto"/>
              <w:jc w:val="center"/>
              <w:rPr>
                <w:sz w:val="28"/>
                <w:szCs w:val="28"/>
                <w:lang w:val="en-US" w:eastAsia="en-US"/>
              </w:rPr>
            </w:pPr>
            <w:r>
              <w:rPr>
                <w:sz w:val="28"/>
                <w:szCs w:val="28"/>
                <w:lang w:eastAsia="en-US"/>
              </w:rPr>
              <w:t>3</w:t>
            </w:r>
            <w:r>
              <w:rPr>
                <w:sz w:val="28"/>
                <w:szCs w:val="28"/>
                <w:lang w:val="en-US" w:eastAsia="en-US"/>
              </w:rPr>
              <w:t>450</w:t>
            </w:r>
          </w:p>
        </w:tc>
      </w:tr>
      <w:tr w:rsidR="00933FBF" w14:paraId="23061A2B" w14:textId="77777777" w:rsidTr="00933FBF">
        <w:tc>
          <w:tcPr>
            <w:tcW w:w="1804" w:type="dxa"/>
            <w:tcBorders>
              <w:top w:val="single" w:sz="4" w:space="0" w:color="auto"/>
              <w:left w:val="single" w:sz="4" w:space="0" w:color="auto"/>
              <w:bottom w:val="single" w:sz="4" w:space="0" w:color="auto"/>
              <w:right w:val="single" w:sz="4" w:space="0" w:color="auto"/>
            </w:tcBorders>
            <w:hideMark/>
          </w:tcPr>
          <w:p w14:paraId="58D92C4C" w14:textId="77777777" w:rsidR="00933FBF" w:rsidRDefault="00933FBF" w:rsidP="00933FBF">
            <w:pPr>
              <w:spacing w:line="276" w:lineRule="auto"/>
              <w:rPr>
                <w:sz w:val="28"/>
                <w:szCs w:val="28"/>
                <w:lang w:eastAsia="en-US"/>
              </w:rPr>
            </w:pPr>
            <w:r>
              <w:rPr>
                <w:sz w:val="28"/>
                <w:szCs w:val="28"/>
                <w:lang w:eastAsia="en-US"/>
              </w:rPr>
              <w:t>S3</w:t>
            </w:r>
          </w:p>
        </w:tc>
        <w:tc>
          <w:tcPr>
            <w:tcW w:w="1899" w:type="dxa"/>
            <w:tcBorders>
              <w:top w:val="single" w:sz="4" w:space="0" w:color="auto"/>
              <w:left w:val="single" w:sz="4" w:space="0" w:color="auto"/>
              <w:bottom w:val="single" w:sz="4" w:space="0" w:color="auto"/>
              <w:right w:val="single" w:sz="4" w:space="0" w:color="auto"/>
            </w:tcBorders>
            <w:vAlign w:val="center"/>
            <w:hideMark/>
          </w:tcPr>
          <w:p w14:paraId="1E85401F" w14:textId="77777777" w:rsidR="00933FBF" w:rsidRDefault="00933FBF" w:rsidP="00933FBF">
            <w:pPr>
              <w:spacing w:line="276" w:lineRule="auto"/>
              <w:jc w:val="center"/>
              <w:rPr>
                <w:sz w:val="28"/>
                <w:szCs w:val="28"/>
                <w:lang w:eastAsia="en-US"/>
              </w:rPr>
            </w:pPr>
            <w:r>
              <w:rPr>
                <w:sz w:val="28"/>
                <w:szCs w:val="28"/>
                <w:lang w:eastAsia="en-US"/>
              </w:rPr>
              <w:t>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8F996F0" w14:textId="77777777" w:rsidR="00933FBF" w:rsidRDefault="00933FBF" w:rsidP="00933FBF">
            <w:pPr>
              <w:spacing w:line="276" w:lineRule="auto"/>
              <w:jc w:val="center"/>
              <w:rPr>
                <w:sz w:val="28"/>
                <w:szCs w:val="28"/>
                <w:lang w:eastAsia="en-US"/>
              </w:rPr>
            </w:pPr>
            <w:r>
              <w:rPr>
                <w:sz w:val="28"/>
                <w:szCs w:val="28"/>
                <w:lang w:eastAsia="en-US"/>
              </w:rPr>
              <w:t>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A205F70" w14:textId="77777777" w:rsidR="00933FBF" w:rsidRDefault="00933FBF" w:rsidP="00933FBF">
            <w:pPr>
              <w:spacing w:line="276" w:lineRule="auto"/>
              <w:jc w:val="center"/>
              <w:rPr>
                <w:sz w:val="28"/>
                <w:szCs w:val="28"/>
                <w:lang w:eastAsia="en-US"/>
              </w:rPr>
            </w:pPr>
            <w:r>
              <w:rPr>
                <w:sz w:val="28"/>
                <w:szCs w:val="28"/>
                <w:lang w:eastAsia="en-US"/>
              </w:rPr>
              <w:t>3</w:t>
            </w:r>
          </w:p>
        </w:tc>
        <w:tc>
          <w:tcPr>
            <w:tcW w:w="1857" w:type="dxa"/>
            <w:tcBorders>
              <w:top w:val="single" w:sz="4" w:space="0" w:color="auto"/>
              <w:left w:val="single" w:sz="4" w:space="0" w:color="auto"/>
              <w:bottom w:val="single" w:sz="4" w:space="0" w:color="auto"/>
              <w:right w:val="single" w:sz="4" w:space="0" w:color="auto"/>
            </w:tcBorders>
            <w:vAlign w:val="center"/>
            <w:hideMark/>
          </w:tcPr>
          <w:p w14:paraId="66FA150A" w14:textId="77777777" w:rsidR="00933FBF" w:rsidRDefault="00933FBF" w:rsidP="00933FBF">
            <w:pPr>
              <w:spacing w:line="276" w:lineRule="auto"/>
              <w:jc w:val="center"/>
              <w:rPr>
                <w:sz w:val="28"/>
                <w:szCs w:val="28"/>
                <w:lang w:val="en-US" w:eastAsia="en-US"/>
              </w:rPr>
            </w:pPr>
            <w:r>
              <w:rPr>
                <w:sz w:val="28"/>
                <w:szCs w:val="28"/>
                <w:lang w:eastAsia="en-US"/>
              </w:rPr>
              <w:t>3</w:t>
            </w:r>
            <w:r>
              <w:rPr>
                <w:sz w:val="28"/>
                <w:szCs w:val="28"/>
                <w:lang w:val="en-US" w:eastAsia="en-US"/>
              </w:rPr>
              <w:t>100</w:t>
            </w:r>
          </w:p>
        </w:tc>
      </w:tr>
    </w:tbl>
    <w:p w14:paraId="432D0145" w14:textId="77777777" w:rsidR="00901854" w:rsidRPr="00E23203" w:rsidRDefault="00901854" w:rsidP="00E23203">
      <w:pPr>
        <w:tabs>
          <w:tab w:val="left" w:pos="1134"/>
        </w:tabs>
        <w:spacing w:after="200" w:line="276" w:lineRule="auto"/>
        <w:rPr>
          <w:sz w:val="28"/>
          <w:szCs w:val="28"/>
        </w:rPr>
      </w:pPr>
    </w:p>
    <w:p w14:paraId="3C26AEED" w14:textId="5A3876A8" w:rsidR="00933FBF" w:rsidRDefault="00933FBF" w:rsidP="00933FBF">
      <w:pPr>
        <w:pStyle w:val="a6"/>
        <w:tabs>
          <w:tab w:val="left" w:pos="1134"/>
        </w:tabs>
        <w:spacing w:after="200" w:line="276" w:lineRule="auto"/>
        <w:ind w:left="720"/>
        <w:jc w:val="center"/>
        <w:rPr>
          <w:sz w:val="28"/>
          <w:szCs w:val="28"/>
        </w:rPr>
      </w:pPr>
      <w:r>
        <w:rPr>
          <w:sz w:val="28"/>
          <w:szCs w:val="28"/>
        </w:rPr>
        <w:t>Найти ежедневный объем выпуска фирменных блюд каждого вида.</w:t>
      </w:r>
    </w:p>
    <w:p w14:paraId="331182A1" w14:textId="6D4EB969" w:rsidR="00933FBF" w:rsidRPr="00E23203" w:rsidRDefault="00E23203" w:rsidP="00E23203">
      <w:pPr>
        <w:rPr>
          <w:sz w:val="28"/>
          <w:szCs w:val="28"/>
        </w:rPr>
      </w:pPr>
      <w:r>
        <w:rPr>
          <w:sz w:val="28"/>
          <w:szCs w:val="28"/>
        </w:rPr>
        <w:t xml:space="preserve">       21.</w:t>
      </w:r>
      <w:r w:rsidR="00933FBF" w:rsidRPr="00E23203">
        <w:rPr>
          <w:sz w:val="28"/>
          <w:szCs w:val="28"/>
        </w:rPr>
        <w:t xml:space="preserve">Для матриц </w:t>
      </w:r>
    </w:p>
    <w:p w14:paraId="41CD2DBC" w14:textId="77777777" w:rsidR="00933FBF" w:rsidRDefault="00933FBF" w:rsidP="00933FBF">
      <w:pPr>
        <w:pStyle w:val="a6"/>
        <w:ind w:left="1080"/>
        <w:rPr>
          <w:sz w:val="28"/>
          <w:szCs w:val="28"/>
        </w:rPr>
      </w:pPr>
      <w:r>
        <w:object w:dxaOrig="3450" w:dyaOrig="2160" w14:anchorId="22DD1F85">
          <v:shape id="_x0000_i1094" type="#_x0000_t75" style="width:172.5pt;height:108pt" o:ole="">
            <v:imagedata r:id="rId135" o:title=""/>
          </v:shape>
          <o:OLEObject Type="Embed" ProgID="Equation.DSMT4" ShapeID="_x0000_i1094" DrawAspect="Content" ObjectID="_1757933466" r:id="rId136"/>
        </w:object>
      </w:r>
      <w:r>
        <w:rPr>
          <w:sz w:val="28"/>
          <w:szCs w:val="28"/>
        </w:rPr>
        <w:t xml:space="preserve">  и  </w:t>
      </w:r>
      <w:r>
        <w:object w:dxaOrig="3465" w:dyaOrig="2160" w14:anchorId="180EF2BB">
          <v:shape id="_x0000_i1095" type="#_x0000_t75" style="width:173.25pt;height:108pt" o:ole="">
            <v:imagedata r:id="rId137" o:title=""/>
          </v:shape>
          <o:OLEObject Type="Embed" ProgID="Equation.DSMT4" ShapeID="_x0000_i1095" DrawAspect="Content" ObjectID="_1757933467" r:id="rId138"/>
        </w:object>
      </w:r>
    </w:p>
    <w:p w14:paraId="77605791" w14:textId="77777777" w:rsidR="00933FBF" w:rsidRDefault="00933FBF" w:rsidP="00933FBF">
      <w:pPr>
        <w:pStyle w:val="a6"/>
        <w:spacing w:line="360" w:lineRule="auto"/>
        <w:ind w:left="1080"/>
        <w:jc w:val="both"/>
        <w:rPr>
          <w:sz w:val="28"/>
          <w:szCs w:val="28"/>
        </w:rPr>
      </w:pPr>
      <w:r>
        <w:rPr>
          <w:sz w:val="28"/>
          <w:szCs w:val="28"/>
        </w:rPr>
        <w:t xml:space="preserve">численно решить </w:t>
      </w:r>
      <w:r>
        <w:rPr>
          <w:rFonts w:eastAsia="MS ??"/>
          <w:sz w:val="28"/>
          <w:szCs w:val="28"/>
        </w:rPr>
        <w:t>(</w:t>
      </w:r>
      <w:r>
        <w:rPr>
          <w:sz w:val="28"/>
          <w:szCs w:val="28"/>
        </w:rPr>
        <w:t xml:space="preserve">в </w:t>
      </w:r>
      <w:r>
        <w:rPr>
          <w:sz w:val="28"/>
          <w:szCs w:val="28"/>
          <w:lang w:val="en-US"/>
        </w:rPr>
        <w:t>Excel</w:t>
      </w:r>
      <w:r>
        <w:rPr>
          <w:sz w:val="28"/>
          <w:szCs w:val="28"/>
        </w:rPr>
        <w:t xml:space="preserve"> или в </w:t>
      </w:r>
      <w:r>
        <w:rPr>
          <w:sz w:val="28"/>
          <w:szCs w:val="28"/>
          <w:lang w:val="en-US"/>
        </w:rPr>
        <w:t>R</w:t>
      </w:r>
      <w:r>
        <w:rPr>
          <w:sz w:val="28"/>
          <w:szCs w:val="28"/>
        </w:rPr>
        <w:t>) матричное уравнение и проверить результат, выполнив умножение матриц исходной задачи:</w:t>
      </w:r>
      <w:r>
        <w:rPr>
          <w:rFonts w:ascii="Cambria Math" w:hAnsi="Cambria Math"/>
          <w:sz w:val="28"/>
          <w:szCs w:val="28"/>
        </w:rPr>
        <w:br/>
      </w:r>
      <m:oMathPara>
        <m:oMath>
          <m:r>
            <w:rPr>
              <w:rFonts w:ascii="Cambria Math" w:hAnsi="Cambria Math"/>
              <w:sz w:val="28"/>
              <w:szCs w:val="28"/>
            </w:rPr>
            <m:t>B∙X=A.</m:t>
          </m:r>
        </m:oMath>
      </m:oMathPara>
    </w:p>
    <w:p w14:paraId="460C4073" w14:textId="4956CC84" w:rsidR="00933FBF" w:rsidRPr="00E23203" w:rsidRDefault="00E23203" w:rsidP="00E23203">
      <w:pPr>
        <w:ind w:left="360"/>
        <w:rPr>
          <w:sz w:val="28"/>
          <w:szCs w:val="28"/>
        </w:rPr>
      </w:pPr>
      <w:r>
        <w:rPr>
          <w:sz w:val="28"/>
          <w:szCs w:val="28"/>
        </w:rPr>
        <w:t>21.</w:t>
      </w:r>
      <w:r w:rsidR="00933FBF" w:rsidRPr="00E23203">
        <w:rPr>
          <w:sz w:val="28"/>
          <w:szCs w:val="28"/>
        </w:rPr>
        <w:t>Даны векторы:</w:t>
      </w:r>
    </w:p>
    <w:p w14:paraId="5F114F78" w14:textId="77777777" w:rsidR="00933FBF" w:rsidRDefault="003D7A30" w:rsidP="00933FBF">
      <w:pPr>
        <w:pStyle w:val="a6"/>
        <w:ind w:left="1080"/>
        <w:jc w:val="center"/>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933FBF">
        <w:rPr>
          <w:rFonts w:eastAsiaTheme="minorEastAsia"/>
          <w:sz w:val="28"/>
          <w:szCs w:val="28"/>
        </w:rPr>
        <w:t>(1,3,-1,2,0,4,-2,1,1,-3,5,1)</w:t>
      </w:r>
    </w:p>
    <w:p w14:paraId="3622AAAD" w14:textId="77777777" w:rsidR="00933FBF" w:rsidRDefault="003D7A30" w:rsidP="00933FBF">
      <w:pPr>
        <w:pStyle w:val="a6"/>
        <w:ind w:left="1080"/>
        <w:jc w:val="center"/>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933FBF">
        <w:rPr>
          <w:rFonts w:eastAsiaTheme="minorEastAsia"/>
          <w:sz w:val="28"/>
          <w:szCs w:val="28"/>
        </w:rPr>
        <w:t>(0,2,1,1,-3,-1,0,2,2,4,1,3)</w:t>
      </w:r>
    </w:p>
    <w:p w14:paraId="6AFA80E4" w14:textId="77777777" w:rsidR="00933FBF" w:rsidRDefault="003D7A30" w:rsidP="00933FBF">
      <w:pPr>
        <w:pStyle w:val="a6"/>
        <w:ind w:left="1080"/>
        <w:jc w:val="center"/>
        <w:rPr>
          <w:rFonts w:eastAsiaTheme="minorEastAsia"/>
          <w:sz w:val="28"/>
          <w:szCs w:val="28"/>
        </w:rPr>
      </w:pP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933FBF">
        <w:rPr>
          <w:rFonts w:eastAsiaTheme="minorEastAsia"/>
          <w:sz w:val="28"/>
          <w:szCs w:val="28"/>
        </w:rPr>
        <w:t>(-3,2,-1,-1,0,4,6,2,-5,1,1,-4)</w:t>
      </w:r>
    </w:p>
    <w:p w14:paraId="272FA710" w14:textId="77777777" w:rsidR="00933FBF" w:rsidRDefault="00933FBF" w:rsidP="00933FBF">
      <w:pPr>
        <w:pStyle w:val="a6"/>
        <w:ind w:left="1080"/>
        <w:rPr>
          <w:sz w:val="28"/>
          <w:szCs w:val="28"/>
        </w:rPr>
      </w:pPr>
      <w:r>
        <w:rPr>
          <w:sz w:val="28"/>
          <w:szCs w:val="28"/>
        </w:rPr>
        <w:t>Вычислить значения выражений:</w:t>
      </w:r>
    </w:p>
    <w:p w14:paraId="6A28CA94" w14:textId="77777777" w:rsidR="00933FBF" w:rsidRDefault="00933FBF" w:rsidP="00933FBF">
      <w:pPr>
        <w:pStyle w:val="a6"/>
        <w:ind w:left="1080"/>
        <w:rPr>
          <w:i/>
          <w:sz w:val="28"/>
          <w:szCs w:val="28"/>
        </w:rPr>
      </w:pPr>
      <w:r>
        <w:rPr>
          <w:sz w:val="28"/>
          <w:szCs w:val="28"/>
        </w:rPr>
        <w:t xml:space="preserve">1.    </w:t>
      </w:r>
      <m:oMath>
        <m:r>
          <w:rPr>
            <w:rFonts w:ascii="Cambria Math" w:hAnsi="Cambria Math"/>
            <w:sz w:val="28"/>
            <w:szCs w:val="28"/>
          </w:rPr>
          <m:t>5</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+4</m:t>
        </m:r>
        <m:acc>
          <m:accPr>
            <m:chr m:val="⃗"/>
            <m:ctrlPr>
              <w:rPr>
                <w:rFonts w:ascii="Cambria Math" w:hAnsi="Cambria Math"/>
                <w:i/>
                <w:sz w:val="28"/>
                <w:szCs w:val="28"/>
              </w:rPr>
            </m:ctrlPr>
          </m:accPr>
          <m:e>
            <m:r>
              <w:rPr>
                <w:rFonts w:ascii="Cambria Math" w:hAnsi="Cambria Math"/>
                <w:sz w:val="28"/>
                <w:szCs w:val="28"/>
              </w:rPr>
              <m:t>b</m:t>
            </m:r>
          </m:e>
        </m:acc>
      </m:oMath>
    </w:p>
    <w:p w14:paraId="39F091B1" w14:textId="77777777" w:rsidR="00933FBF" w:rsidRDefault="00933FBF" w:rsidP="00933FBF">
      <w:pPr>
        <w:pStyle w:val="a6"/>
        <w:ind w:left="1080"/>
        <w:rPr>
          <w:i/>
          <w:sz w:val="28"/>
          <w:szCs w:val="28"/>
        </w:rPr>
      </w:pPr>
      <w:r>
        <w:rPr>
          <w:sz w:val="28"/>
          <w:szCs w:val="28"/>
        </w:rPr>
        <w:t xml:space="preserve">2.    </w:t>
      </w:r>
      <m:oMath>
        <m:r>
          <w:rPr>
            <w:rFonts w:ascii="Cambria Math" w:hAnsi="Cambria Math"/>
            <w:sz w:val="28"/>
            <w:szCs w:val="28"/>
          </w:rPr>
          <m:t>2</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-3</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5D120BCA" w14:textId="77777777" w:rsidR="00933FBF" w:rsidRDefault="00933FBF" w:rsidP="00933FBF">
      <w:pPr>
        <w:pStyle w:val="a6"/>
        <w:ind w:left="1080"/>
        <w:rPr>
          <w:sz w:val="28"/>
          <w:szCs w:val="28"/>
        </w:rPr>
      </w:pPr>
      <w:r>
        <w:rPr>
          <w:sz w:val="28"/>
          <w:szCs w:val="28"/>
        </w:rPr>
        <w:t xml:space="preserve">3.    </w:t>
      </w:r>
      <m:oMath>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-2</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-2</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185B3215" w14:textId="5D127178" w:rsidR="00933FBF" w:rsidRPr="00E23203" w:rsidRDefault="00E23203" w:rsidP="00E23203">
      <w:pPr>
        <w:rPr>
          <w:sz w:val="28"/>
          <w:szCs w:val="28"/>
        </w:rPr>
      </w:pPr>
      <w:r>
        <w:rPr>
          <w:sz w:val="28"/>
          <w:szCs w:val="28"/>
        </w:rPr>
        <w:t>22.</w:t>
      </w:r>
      <w:r w:rsidR="00933FBF" w:rsidRPr="00E23203">
        <w:rPr>
          <w:sz w:val="28"/>
          <w:szCs w:val="28"/>
        </w:rPr>
        <w:t>Известно, что компания оказывает услуги:</w:t>
      </w:r>
    </w:p>
    <w:p w14:paraId="7D9D001B" w14:textId="77777777" w:rsidR="00933FBF" w:rsidRDefault="003D7A30" w:rsidP="00933FBF">
      <w:pPr>
        <w:pStyle w:val="a6"/>
        <w:ind w:left="1080"/>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933FBF">
        <w:rPr>
          <w:sz w:val="28"/>
          <w:szCs w:val="28"/>
        </w:rPr>
        <w:t xml:space="preserve"> = (-5, -2, 3, 7, -3, -2, -4, 5, 1, 3, -5, 0, 2, -10, 1, 0), </w:t>
      </w:r>
    </w:p>
    <w:p w14:paraId="0B19F9A8" w14:textId="77777777" w:rsidR="00933FBF" w:rsidRDefault="003D7A30" w:rsidP="00933FBF">
      <w:pPr>
        <w:pStyle w:val="a6"/>
        <w:ind w:left="1080"/>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933FBF">
        <w:rPr>
          <w:sz w:val="28"/>
          <w:szCs w:val="28"/>
        </w:rPr>
        <w:t xml:space="preserve"> = (21, 7, -4, 5, 2, -7, 8, -10, 6, -7, 0, 3, 4, 0, 6, -2), </w:t>
      </w:r>
    </w:p>
    <w:p w14:paraId="7E8B6098" w14:textId="77777777" w:rsidR="00933FBF" w:rsidRDefault="003D7A30" w:rsidP="00933FBF">
      <w:pPr>
        <w:pStyle w:val="a6"/>
        <w:ind w:left="1080"/>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933FBF">
        <w:rPr>
          <w:sz w:val="28"/>
          <w:szCs w:val="28"/>
        </w:rPr>
        <w:t xml:space="preserve"> = (-3, 7, -6, 5, -8, 5, -7, 0, -3, 6, 2, 3, 6, 7, -4, 5).</w:t>
      </w:r>
    </w:p>
    <w:p w14:paraId="44059AC2" w14:textId="77777777" w:rsidR="00933FBF" w:rsidRDefault="00933FBF" w:rsidP="00933FBF">
      <w:pPr>
        <w:pStyle w:val="a6"/>
        <w:tabs>
          <w:tab w:val="left" w:pos="1134"/>
        </w:tabs>
        <w:spacing w:after="200" w:line="276" w:lineRule="auto"/>
        <w:ind w:left="0" w:firstLine="709"/>
        <w:jc w:val="both"/>
        <w:rPr>
          <w:sz w:val="28"/>
          <w:szCs w:val="28"/>
        </w:rPr>
      </w:pPr>
      <w:r>
        <w:rPr>
          <w:sz w:val="28"/>
          <w:szCs w:val="28"/>
        </w:rPr>
        <w:t xml:space="preserve">Для их выполнения требуются соответствующие ресурсы </w:t>
      </w:r>
      <w:proofErr w:type="spellStart"/>
      <w:r>
        <w:rPr>
          <w:sz w:val="28"/>
          <w:szCs w:val="28"/>
        </w:rPr>
        <w:t>a</w:t>
      </w:r>
      <w:r>
        <w:rPr>
          <w:sz w:val="28"/>
          <w:szCs w:val="28"/>
          <w:vertAlign w:val="subscript"/>
        </w:rPr>
        <w:t>i</w:t>
      </w:r>
      <w:proofErr w:type="spellEnd"/>
      <w:r>
        <w:rPr>
          <w:sz w:val="28"/>
          <w:szCs w:val="28"/>
        </w:rPr>
        <w:t xml:space="preserve">, </w:t>
      </w:r>
      <w:proofErr w:type="spellStart"/>
      <w:r>
        <w:rPr>
          <w:sz w:val="28"/>
          <w:szCs w:val="28"/>
        </w:rPr>
        <w:t>b</w:t>
      </w:r>
      <w:r>
        <w:rPr>
          <w:sz w:val="28"/>
          <w:szCs w:val="28"/>
          <w:vertAlign w:val="subscript"/>
        </w:rPr>
        <w:t>i</w:t>
      </w:r>
      <w:proofErr w:type="spellEnd"/>
      <w:r>
        <w:rPr>
          <w:sz w:val="28"/>
          <w:szCs w:val="28"/>
        </w:rPr>
        <w:t xml:space="preserve">, </w:t>
      </w:r>
      <w:proofErr w:type="spellStart"/>
      <w:r>
        <w:rPr>
          <w:sz w:val="28"/>
          <w:szCs w:val="28"/>
        </w:rPr>
        <w:t>c</w:t>
      </w:r>
      <w:r>
        <w:rPr>
          <w:sz w:val="28"/>
          <w:szCs w:val="28"/>
          <w:vertAlign w:val="subscript"/>
        </w:rPr>
        <w:t>i</w:t>
      </w:r>
      <w:proofErr w:type="spellEnd"/>
      <w:r>
        <w:rPr>
          <w:sz w:val="28"/>
          <w:szCs w:val="28"/>
        </w:rPr>
        <w:t xml:space="preserve">. при этом если </w:t>
      </w:r>
      <w:proofErr w:type="spellStart"/>
      <w:proofErr w:type="gramStart"/>
      <w:r>
        <w:rPr>
          <w:sz w:val="28"/>
          <w:szCs w:val="28"/>
        </w:rPr>
        <w:t>a</w:t>
      </w:r>
      <w:r>
        <w:rPr>
          <w:sz w:val="28"/>
          <w:szCs w:val="28"/>
          <w:vertAlign w:val="subscript"/>
        </w:rPr>
        <w:t>i</w:t>
      </w:r>
      <w:proofErr w:type="spellEnd"/>
      <w:r>
        <w:rPr>
          <w:sz w:val="28"/>
          <w:szCs w:val="28"/>
        </w:rPr>
        <w:t xml:space="preserve"> &gt;</w:t>
      </w:r>
      <w:proofErr w:type="gramEnd"/>
      <w:r>
        <w:rPr>
          <w:sz w:val="28"/>
          <w:szCs w:val="28"/>
        </w:rPr>
        <w:t xml:space="preserve"> 0 - ресурс имеется в наличии, если </w:t>
      </w:r>
      <w:proofErr w:type="spellStart"/>
      <w:r>
        <w:rPr>
          <w:sz w:val="28"/>
          <w:szCs w:val="28"/>
        </w:rPr>
        <w:t>a</w:t>
      </w:r>
      <w:r>
        <w:rPr>
          <w:sz w:val="28"/>
          <w:szCs w:val="28"/>
          <w:vertAlign w:val="subscript"/>
        </w:rPr>
        <w:t>i</w:t>
      </w:r>
      <w:proofErr w:type="spellEnd"/>
      <w:r>
        <w:rPr>
          <w:sz w:val="28"/>
          <w:szCs w:val="28"/>
        </w:rPr>
        <w:t xml:space="preserve"> &lt; 0, то он находится в аутсорсинге. В целях </w:t>
      </w:r>
      <w:r>
        <w:rPr>
          <w:sz w:val="28"/>
          <w:szCs w:val="28"/>
        </w:rPr>
        <w:lastRenderedPageBreak/>
        <w:t>многофакторного анализа деятельности компании необходимо рассчитать следующие выражения:</w:t>
      </w:r>
    </w:p>
    <w:p w14:paraId="260EE1EA" w14:textId="77777777" w:rsidR="00933FBF" w:rsidRDefault="00933FBF" w:rsidP="00933FBF">
      <w:pPr>
        <w:pStyle w:val="a6"/>
        <w:ind w:left="1080"/>
        <w:rPr>
          <w:sz w:val="28"/>
          <w:szCs w:val="28"/>
        </w:rPr>
      </w:pPr>
      <w:r>
        <w:rPr>
          <w:sz w:val="28"/>
          <w:szCs w:val="28"/>
        </w:rPr>
        <w:t xml:space="preserve">а) – 5 </w:t>
      </w:r>
      <m:oMath>
        <m:acc>
          <m:accPr>
            <m:chr m:val="⃑"/>
            <m:ctrlPr>
              <w:rPr>
                <w:rFonts w:ascii="Cambria Math" w:hAnsi="Cambria Math"/>
                <w:i/>
                <w:sz w:val="28"/>
                <w:szCs w:val="28"/>
              </w:rPr>
            </m:ctrlPr>
          </m:accPr>
          <m:e>
            <m:r>
              <w:rPr>
                <w:rFonts w:ascii="Cambria Math" w:hAnsi="Cambria Math"/>
                <w:sz w:val="28"/>
                <w:szCs w:val="28"/>
              </w:rPr>
              <m:t>a</m:t>
            </m:r>
          </m:e>
        </m:acc>
      </m:oMath>
      <w:r>
        <w:rPr>
          <w:sz w:val="28"/>
          <w:szCs w:val="28"/>
        </w:rPr>
        <w:t xml:space="preserve"> + 6 </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w:p>
    <w:p w14:paraId="23FD94E4" w14:textId="77777777" w:rsidR="00933FBF" w:rsidRDefault="00933FBF" w:rsidP="00933FBF">
      <w:pPr>
        <w:pStyle w:val="a6"/>
        <w:ind w:left="1080"/>
        <w:rPr>
          <w:i/>
          <w:sz w:val="28"/>
          <w:szCs w:val="28"/>
        </w:rPr>
      </w:pPr>
      <w:r>
        <w:rPr>
          <w:sz w:val="28"/>
          <w:szCs w:val="28"/>
          <w:lang w:val="en-US"/>
        </w:rPr>
        <w:t>b</w:t>
      </w:r>
      <w:r>
        <w:rPr>
          <w:sz w:val="28"/>
          <w:szCs w:val="28"/>
        </w:rPr>
        <w:t>) – 3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
    <w:p w14:paraId="5245C239" w14:textId="77777777" w:rsidR="00933FBF" w:rsidRDefault="00933FBF" w:rsidP="00933FBF">
      <w:pPr>
        <w:pStyle w:val="a6"/>
        <w:ind w:left="1080"/>
        <w:rPr>
          <w:sz w:val="28"/>
          <w:szCs w:val="28"/>
        </w:rPr>
      </w:pPr>
      <w:r>
        <w:rPr>
          <w:sz w:val="28"/>
          <w:szCs w:val="28"/>
          <w:lang w:val="en-US"/>
        </w:rPr>
        <w:t>c</w:t>
      </w:r>
      <w:r>
        <w:rPr>
          <w:sz w:val="28"/>
          <w:szCs w:val="28"/>
        </w:rPr>
        <w:t>) – 3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lang w:val="en-US"/>
              </w:rPr>
              <m:t>b</m:t>
            </m:r>
          </m:e>
        </m:acc>
      </m:oMath>
      <w:proofErr w:type="gramStart"/>
      <w:r>
        <w:rPr>
          <w:sz w:val="28"/>
          <w:szCs w:val="28"/>
        </w:rPr>
        <w:t xml:space="preserve">, </w:t>
      </w:r>
      <w:proofErr w:type="gramEnd"/>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 xml:space="preserve"> - 5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5938E4EA" w14:textId="77777777" w:rsidR="00933FBF" w:rsidRDefault="00933FBF" w:rsidP="00933FBF">
      <w:pPr>
        <w:pStyle w:val="a6"/>
        <w:shd w:val="clear" w:color="auto" w:fill="FFFFFF"/>
        <w:ind w:left="1080" w:right="355"/>
        <w:jc w:val="both"/>
        <w:rPr>
          <w:sz w:val="28"/>
          <w:szCs w:val="28"/>
        </w:rPr>
      </w:pPr>
    </w:p>
    <w:p w14:paraId="76B2C789" w14:textId="7F245479" w:rsidR="00933FBF" w:rsidRPr="00E23203" w:rsidRDefault="00E23203" w:rsidP="00E23203">
      <w:pPr>
        <w:tabs>
          <w:tab w:val="left" w:pos="1134"/>
        </w:tabs>
        <w:spacing w:after="200" w:line="276" w:lineRule="auto"/>
        <w:ind w:left="360"/>
        <w:jc w:val="both"/>
        <w:rPr>
          <w:sz w:val="28"/>
          <w:szCs w:val="28"/>
        </w:rPr>
      </w:pPr>
      <w:r w:rsidRPr="00E23203">
        <w:rPr>
          <w:sz w:val="28"/>
          <w:szCs w:val="28"/>
        </w:rPr>
        <w:t>23.</w:t>
      </w:r>
      <w:r w:rsidR="00933FBF" w:rsidRPr="00E23203">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6990" w:type="dxa"/>
        <w:jc w:val="center"/>
        <w:tblLayout w:type="fixed"/>
        <w:tblLook w:val="04A0" w:firstRow="1" w:lastRow="0" w:firstColumn="1" w:lastColumn="0" w:noHBand="0" w:noVBand="1"/>
      </w:tblPr>
      <w:tblGrid>
        <w:gridCol w:w="777"/>
        <w:gridCol w:w="777"/>
        <w:gridCol w:w="777"/>
        <w:gridCol w:w="777"/>
        <w:gridCol w:w="777"/>
        <w:gridCol w:w="776"/>
        <w:gridCol w:w="776"/>
        <w:gridCol w:w="776"/>
        <w:gridCol w:w="777"/>
      </w:tblGrid>
      <w:tr w:rsidR="00933FBF" w14:paraId="1AF1B8A6" w14:textId="77777777" w:rsidTr="00933FBF">
        <w:trPr>
          <w:trHeight w:val="300"/>
          <w:jc w:val="center"/>
        </w:trPr>
        <w:tc>
          <w:tcPr>
            <w:tcW w:w="776" w:type="dxa"/>
            <w:tcBorders>
              <w:top w:val="nil"/>
              <w:left w:val="nil"/>
              <w:bottom w:val="nil"/>
              <w:right w:val="single" w:sz="4" w:space="0" w:color="auto"/>
            </w:tcBorders>
            <w:noWrap/>
            <w:vAlign w:val="bottom"/>
            <w:hideMark/>
          </w:tcPr>
          <w:p w14:paraId="439DCD81" w14:textId="77777777" w:rsidR="00933FBF" w:rsidRDefault="00933FBF" w:rsidP="00933FBF">
            <w:pPr>
              <w:rPr>
                <w:sz w:val="28"/>
                <w:szCs w:val="28"/>
              </w:rPr>
            </w:pPr>
          </w:p>
        </w:tc>
        <w:tc>
          <w:tcPr>
            <w:tcW w:w="776" w:type="dxa"/>
            <w:tcBorders>
              <w:top w:val="nil"/>
              <w:left w:val="single" w:sz="4" w:space="0" w:color="auto"/>
              <w:bottom w:val="nil"/>
              <w:right w:val="nil"/>
            </w:tcBorders>
            <w:noWrap/>
            <w:vAlign w:val="bottom"/>
            <w:hideMark/>
          </w:tcPr>
          <w:p w14:paraId="17E195B9" w14:textId="77777777" w:rsidR="00933FBF" w:rsidRDefault="00933FBF" w:rsidP="00933FBF">
            <w:pPr>
              <w:spacing w:line="276" w:lineRule="auto"/>
              <w:jc w:val="right"/>
              <w:rPr>
                <w:sz w:val="28"/>
                <w:szCs w:val="28"/>
                <w:lang w:eastAsia="en-US"/>
              </w:rPr>
            </w:pPr>
            <w:r>
              <w:rPr>
                <w:sz w:val="28"/>
                <w:szCs w:val="28"/>
                <w:lang w:eastAsia="en-US"/>
              </w:rPr>
              <w:t>19</w:t>
            </w:r>
          </w:p>
        </w:tc>
        <w:tc>
          <w:tcPr>
            <w:tcW w:w="776" w:type="dxa"/>
            <w:noWrap/>
            <w:vAlign w:val="bottom"/>
            <w:hideMark/>
          </w:tcPr>
          <w:p w14:paraId="4439951A"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7019D771"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2A6AF174"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63BDBC17"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00E5AD1B"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062E83C2"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41815DA1" w14:textId="77777777" w:rsidR="00933FBF" w:rsidRDefault="00933FBF" w:rsidP="00933FBF">
            <w:pPr>
              <w:spacing w:line="276" w:lineRule="auto"/>
              <w:jc w:val="right"/>
              <w:rPr>
                <w:sz w:val="28"/>
                <w:szCs w:val="28"/>
                <w:lang w:eastAsia="en-US"/>
              </w:rPr>
            </w:pPr>
            <w:r>
              <w:rPr>
                <w:sz w:val="28"/>
                <w:szCs w:val="28"/>
                <w:lang w:eastAsia="en-US"/>
              </w:rPr>
              <w:t>20</w:t>
            </w:r>
          </w:p>
        </w:tc>
      </w:tr>
      <w:tr w:rsidR="00933FBF" w14:paraId="43B5ABB3" w14:textId="77777777" w:rsidTr="00933FBF">
        <w:trPr>
          <w:trHeight w:val="300"/>
          <w:jc w:val="center"/>
        </w:trPr>
        <w:tc>
          <w:tcPr>
            <w:tcW w:w="776" w:type="dxa"/>
            <w:tcBorders>
              <w:top w:val="nil"/>
              <w:left w:val="nil"/>
              <w:bottom w:val="nil"/>
              <w:right w:val="single" w:sz="4" w:space="0" w:color="auto"/>
            </w:tcBorders>
            <w:noWrap/>
            <w:vAlign w:val="bottom"/>
            <w:hideMark/>
          </w:tcPr>
          <w:p w14:paraId="464573A6"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71727BBF"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5002436D" w14:textId="77777777" w:rsidR="00933FBF" w:rsidRDefault="00933FBF" w:rsidP="00933FBF">
            <w:pPr>
              <w:spacing w:line="276" w:lineRule="auto"/>
              <w:jc w:val="right"/>
              <w:rPr>
                <w:sz w:val="28"/>
                <w:szCs w:val="28"/>
                <w:lang w:eastAsia="en-US"/>
              </w:rPr>
            </w:pPr>
            <w:r>
              <w:rPr>
                <w:sz w:val="28"/>
                <w:szCs w:val="28"/>
                <w:lang w:eastAsia="en-US"/>
              </w:rPr>
              <w:t>5</w:t>
            </w:r>
          </w:p>
        </w:tc>
        <w:tc>
          <w:tcPr>
            <w:tcW w:w="776" w:type="dxa"/>
            <w:noWrap/>
            <w:vAlign w:val="bottom"/>
            <w:hideMark/>
          </w:tcPr>
          <w:p w14:paraId="01E17BF3"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425CDA77"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7F35E21E"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51309667" w14:textId="77777777" w:rsidR="00933FBF" w:rsidRDefault="00933FBF" w:rsidP="00933FBF">
            <w:pPr>
              <w:spacing w:line="276" w:lineRule="auto"/>
              <w:jc w:val="right"/>
              <w:rPr>
                <w:sz w:val="28"/>
                <w:szCs w:val="28"/>
                <w:lang w:eastAsia="en-US"/>
              </w:rPr>
            </w:pPr>
            <w:r>
              <w:rPr>
                <w:sz w:val="28"/>
                <w:szCs w:val="28"/>
                <w:lang w:eastAsia="en-US"/>
              </w:rPr>
              <w:t>19</w:t>
            </w:r>
          </w:p>
        </w:tc>
        <w:tc>
          <w:tcPr>
            <w:tcW w:w="776" w:type="dxa"/>
            <w:vAlign w:val="bottom"/>
            <w:hideMark/>
          </w:tcPr>
          <w:p w14:paraId="5006D0D9"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3086F019"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545DF305" w14:textId="77777777" w:rsidTr="00933FBF">
        <w:trPr>
          <w:trHeight w:val="300"/>
          <w:jc w:val="center"/>
        </w:trPr>
        <w:tc>
          <w:tcPr>
            <w:tcW w:w="776" w:type="dxa"/>
            <w:tcBorders>
              <w:top w:val="nil"/>
              <w:left w:val="nil"/>
              <w:bottom w:val="nil"/>
              <w:right w:val="single" w:sz="4" w:space="0" w:color="auto"/>
            </w:tcBorders>
            <w:noWrap/>
            <w:vAlign w:val="bottom"/>
            <w:hideMark/>
          </w:tcPr>
          <w:p w14:paraId="2B88C9D8"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39B438D0"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51F45921"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260C3177" w14:textId="77777777" w:rsidR="00933FBF" w:rsidRDefault="00933FBF" w:rsidP="00933FBF">
            <w:pPr>
              <w:spacing w:line="276" w:lineRule="auto"/>
              <w:jc w:val="right"/>
              <w:rPr>
                <w:sz w:val="28"/>
                <w:szCs w:val="28"/>
                <w:lang w:eastAsia="en-US"/>
              </w:rPr>
            </w:pPr>
            <w:r>
              <w:rPr>
                <w:sz w:val="28"/>
                <w:szCs w:val="28"/>
                <w:lang w:eastAsia="en-US"/>
              </w:rPr>
              <w:t>13</w:t>
            </w:r>
          </w:p>
        </w:tc>
        <w:tc>
          <w:tcPr>
            <w:tcW w:w="777" w:type="dxa"/>
            <w:noWrap/>
            <w:vAlign w:val="bottom"/>
            <w:hideMark/>
          </w:tcPr>
          <w:p w14:paraId="3CD259FA"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6CD2AB0D"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68F90CC1"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356B2BD8"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6B7DCE3D"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76E1D35F" w14:textId="77777777" w:rsidTr="00933FBF">
        <w:trPr>
          <w:trHeight w:val="300"/>
          <w:jc w:val="center"/>
        </w:trPr>
        <w:tc>
          <w:tcPr>
            <w:tcW w:w="776" w:type="dxa"/>
            <w:tcBorders>
              <w:top w:val="nil"/>
              <w:left w:val="nil"/>
              <w:bottom w:val="nil"/>
              <w:right w:val="single" w:sz="4" w:space="0" w:color="auto"/>
            </w:tcBorders>
            <w:noWrap/>
            <w:vAlign w:val="bottom"/>
            <w:hideMark/>
          </w:tcPr>
          <w:p w14:paraId="3340E035" w14:textId="77777777" w:rsidR="00933FBF" w:rsidRDefault="00933FBF" w:rsidP="00933FBF">
            <w:pPr>
              <w:spacing w:line="276" w:lineRule="auto"/>
              <w:jc w:val="right"/>
              <w:rPr>
                <w:sz w:val="28"/>
                <w:szCs w:val="28"/>
                <w:lang w:eastAsia="en-US"/>
              </w:rPr>
            </w:pPr>
            <w:r>
              <w:rPr>
                <w:sz w:val="28"/>
                <w:szCs w:val="28"/>
                <w:lang w:eastAsia="en-US"/>
              </w:rPr>
              <w:t>A=</w:t>
            </w:r>
          </w:p>
        </w:tc>
        <w:tc>
          <w:tcPr>
            <w:tcW w:w="776" w:type="dxa"/>
            <w:tcBorders>
              <w:top w:val="nil"/>
              <w:left w:val="single" w:sz="4" w:space="0" w:color="auto"/>
              <w:bottom w:val="nil"/>
              <w:right w:val="nil"/>
            </w:tcBorders>
            <w:noWrap/>
            <w:vAlign w:val="bottom"/>
            <w:hideMark/>
          </w:tcPr>
          <w:p w14:paraId="5AE61F7A"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49527D70"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7CA2FDA9"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13EA43A5" w14:textId="77777777" w:rsidR="00933FBF" w:rsidRDefault="00933FBF" w:rsidP="00933FBF">
            <w:pPr>
              <w:spacing w:line="276" w:lineRule="auto"/>
              <w:jc w:val="right"/>
              <w:rPr>
                <w:sz w:val="28"/>
                <w:szCs w:val="28"/>
                <w:lang w:eastAsia="en-US"/>
              </w:rPr>
            </w:pPr>
            <w:r>
              <w:rPr>
                <w:sz w:val="28"/>
                <w:szCs w:val="28"/>
                <w:lang w:eastAsia="en-US"/>
              </w:rPr>
              <w:t>11</w:t>
            </w:r>
          </w:p>
        </w:tc>
        <w:tc>
          <w:tcPr>
            <w:tcW w:w="776" w:type="dxa"/>
            <w:vAlign w:val="bottom"/>
            <w:hideMark/>
          </w:tcPr>
          <w:p w14:paraId="1D31BF2D"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187FD799"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7B7ECF89"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4AECBB7F"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18C3FE63" w14:textId="77777777" w:rsidTr="00933FBF">
        <w:trPr>
          <w:trHeight w:val="300"/>
          <w:jc w:val="center"/>
        </w:trPr>
        <w:tc>
          <w:tcPr>
            <w:tcW w:w="776" w:type="dxa"/>
            <w:tcBorders>
              <w:top w:val="nil"/>
              <w:left w:val="nil"/>
              <w:bottom w:val="nil"/>
              <w:right w:val="single" w:sz="4" w:space="0" w:color="auto"/>
            </w:tcBorders>
            <w:noWrap/>
            <w:vAlign w:val="bottom"/>
            <w:hideMark/>
          </w:tcPr>
          <w:p w14:paraId="5076D45A"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79BD6FD0"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737766B6"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46AC408A"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5934C1AD"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57F6F7FE" w14:textId="77777777" w:rsidR="00933FBF" w:rsidRDefault="00933FBF" w:rsidP="00933FBF">
            <w:pPr>
              <w:spacing w:line="276" w:lineRule="auto"/>
              <w:jc w:val="right"/>
              <w:rPr>
                <w:sz w:val="28"/>
                <w:szCs w:val="28"/>
                <w:lang w:eastAsia="en-US"/>
              </w:rPr>
            </w:pPr>
            <w:r>
              <w:rPr>
                <w:sz w:val="28"/>
                <w:szCs w:val="28"/>
                <w:lang w:eastAsia="en-US"/>
              </w:rPr>
              <w:t>7</w:t>
            </w:r>
          </w:p>
        </w:tc>
        <w:tc>
          <w:tcPr>
            <w:tcW w:w="776" w:type="dxa"/>
            <w:vAlign w:val="bottom"/>
            <w:hideMark/>
          </w:tcPr>
          <w:p w14:paraId="3894A590"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39A05A6F"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57BA14FC"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4E5342E5" w14:textId="77777777" w:rsidTr="00933FBF">
        <w:trPr>
          <w:trHeight w:val="300"/>
          <w:jc w:val="center"/>
        </w:trPr>
        <w:tc>
          <w:tcPr>
            <w:tcW w:w="776" w:type="dxa"/>
            <w:tcBorders>
              <w:top w:val="nil"/>
              <w:left w:val="nil"/>
              <w:bottom w:val="nil"/>
              <w:right w:val="single" w:sz="4" w:space="0" w:color="auto"/>
            </w:tcBorders>
            <w:noWrap/>
            <w:vAlign w:val="bottom"/>
            <w:hideMark/>
          </w:tcPr>
          <w:p w14:paraId="3202D297"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3155AE4B"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3F0C3901" w14:textId="77777777" w:rsidR="00933FBF" w:rsidRDefault="00933FBF" w:rsidP="00933FBF">
            <w:pPr>
              <w:spacing w:line="276" w:lineRule="auto"/>
              <w:jc w:val="right"/>
              <w:rPr>
                <w:sz w:val="28"/>
                <w:szCs w:val="28"/>
                <w:lang w:eastAsia="en-US"/>
              </w:rPr>
            </w:pPr>
            <w:r>
              <w:rPr>
                <w:sz w:val="28"/>
                <w:szCs w:val="28"/>
                <w:lang w:eastAsia="en-US"/>
              </w:rPr>
              <w:t>3</w:t>
            </w:r>
          </w:p>
        </w:tc>
        <w:tc>
          <w:tcPr>
            <w:tcW w:w="776" w:type="dxa"/>
            <w:noWrap/>
            <w:vAlign w:val="bottom"/>
            <w:hideMark/>
          </w:tcPr>
          <w:p w14:paraId="52F3B953"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6B197672"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4AE1F6B0"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59C1A0C4" w14:textId="77777777" w:rsidR="00933FBF" w:rsidRDefault="00933FBF" w:rsidP="00933FBF">
            <w:pPr>
              <w:spacing w:line="276" w:lineRule="auto"/>
              <w:jc w:val="right"/>
              <w:rPr>
                <w:sz w:val="28"/>
                <w:szCs w:val="28"/>
                <w:lang w:eastAsia="en-US"/>
              </w:rPr>
            </w:pPr>
            <w:r>
              <w:rPr>
                <w:sz w:val="28"/>
                <w:szCs w:val="28"/>
                <w:lang w:eastAsia="en-US"/>
              </w:rPr>
              <w:t>17</w:t>
            </w:r>
          </w:p>
        </w:tc>
        <w:tc>
          <w:tcPr>
            <w:tcW w:w="776" w:type="dxa"/>
            <w:vAlign w:val="bottom"/>
            <w:hideMark/>
          </w:tcPr>
          <w:p w14:paraId="74416F71"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0D5D4601"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19187460" w14:textId="77777777" w:rsidTr="00933FBF">
        <w:trPr>
          <w:trHeight w:val="300"/>
          <w:jc w:val="center"/>
        </w:trPr>
        <w:tc>
          <w:tcPr>
            <w:tcW w:w="776" w:type="dxa"/>
            <w:tcBorders>
              <w:top w:val="nil"/>
              <w:left w:val="nil"/>
              <w:bottom w:val="nil"/>
              <w:right w:val="single" w:sz="4" w:space="0" w:color="auto"/>
            </w:tcBorders>
            <w:noWrap/>
            <w:vAlign w:val="bottom"/>
            <w:hideMark/>
          </w:tcPr>
          <w:p w14:paraId="6B3A1D4F"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2F8362E6"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5E75ED7D"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6D24CFBD"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3842851D"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6AF98253"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01098D5D"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6680C8C7" w14:textId="77777777" w:rsidR="00933FBF" w:rsidRDefault="00933FBF" w:rsidP="00933FBF">
            <w:pPr>
              <w:spacing w:line="276" w:lineRule="auto"/>
              <w:jc w:val="right"/>
              <w:rPr>
                <w:sz w:val="28"/>
                <w:szCs w:val="28"/>
                <w:lang w:eastAsia="en-US"/>
              </w:rPr>
            </w:pPr>
            <w:r>
              <w:rPr>
                <w:sz w:val="28"/>
                <w:szCs w:val="28"/>
                <w:lang w:eastAsia="en-US"/>
              </w:rPr>
              <w:t>3</w:t>
            </w:r>
          </w:p>
        </w:tc>
        <w:tc>
          <w:tcPr>
            <w:tcW w:w="777" w:type="dxa"/>
            <w:tcBorders>
              <w:top w:val="nil"/>
              <w:left w:val="nil"/>
              <w:bottom w:val="nil"/>
              <w:right w:val="single" w:sz="4" w:space="0" w:color="auto"/>
            </w:tcBorders>
            <w:vAlign w:val="bottom"/>
            <w:hideMark/>
          </w:tcPr>
          <w:p w14:paraId="75A369A2" w14:textId="77777777" w:rsidR="00933FBF" w:rsidRDefault="00933FBF" w:rsidP="00933FBF">
            <w:pPr>
              <w:spacing w:line="276" w:lineRule="auto"/>
              <w:jc w:val="right"/>
              <w:rPr>
                <w:sz w:val="28"/>
                <w:szCs w:val="28"/>
                <w:lang w:eastAsia="en-US"/>
              </w:rPr>
            </w:pPr>
            <w:r>
              <w:rPr>
                <w:sz w:val="28"/>
                <w:szCs w:val="28"/>
                <w:lang w:eastAsia="en-US"/>
              </w:rPr>
              <w:t>0</w:t>
            </w:r>
          </w:p>
        </w:tc>
      </w:tr>
      <w:tr w:rsidR="00933FBF" w14:paraId="4E1CB79E" w14:textId="77777777" w:rsidTr="00933FBF">
        <w:trPr>
          <w:trHeight w:val="300"/>
          <w:jc w:val="center"/>
        </w:trPr>
        <w:tc>
          <w:tcPr>
            <w:tcW w:w="776" w:type="dxa"/>
            <w:tcBorders>
              <w:top w:val="nil"/>
              <w:left w:val="nil"/>
              <w:bottom w:val="nil"/>
              <w:right w:val="single" w:sz="4" w:space="0" w:color="auto"/>
            </w:tcBorders>
            <w:noWrap/>
            <w:vAlign w:val="bottom"/>
            <w:hideMark/>
          </w:tcPr>
          <w:p w14:paraId="5A35388D" w14:textId="77777777" w:rsidR="00933FBF" w:rsidRDefault="00933FBF" w:rsidP="00933FBF">
            <w:pPr>
              <w:rPr>
                <w:sz w:val="28"/>
                <w:szCs w:val="28"/>
                <w:lang w:eastAsia="en-US"/>
              </w:rPr>
            </w:pPr>
          </w:p>
        </w:tc>
        <w:tc>
          <w:tcPr>
            <w:tcW w:w="776" w:type="dxa"/>
            <w:tcBorders>
              <w:top w:val="nil"/>
              <w:left w:val="single" w:sz="4" w:space="0" w:color="auto"/>
              <w:bottom w:val="nil"/>
              <w:right w:val="nil"/>
            </w:tcBorders>
            <w:noWrap/>
            <w:vAlign w:val="bottom"/>
            <w:hideMark/>
          </w:tcPr>
          <w:p w14:paraId="46C76379"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6A3FE229"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noWrap/>
            <w:vAlign w:val="bottom"/>
            <w:hideMark/>
          </w:tcPr>
          <w:p w14:paraId="2FD42A7E"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noWrap/>
            <w:vAlign w:val="bottom"/>
            <w:hideMark/>
          </w:tcPr>
          <w:p w14:paraId="796EF751"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3112CC92"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393ED77A" w14:textId="77777777" w:rsidR="00933FBF" w:rsidRDefault="00933FBF" w:rsidP="00933FBF">
            <w:pPr>
              <w:spacing w:line="276" w:lineRule="auto"/>
              <w:jc w:val="right"/>
              <w:rPr>
                <w:sz w:val="28"/>
                <w:szCs w:val="28"/>
                <w:lang w:eastAsia="en-US"/>
              </w:rPr>
            </w:pPr>
            <w:r>
              <w:rPr>
                <w:sz w:val="28"/>
                <w:szCs w:val="28"/>
                <w:lang w:eastAsia="en-US"/>
              </w:rPr>
              <w:t>0</w:t>
            </w:r>
          </w:p>
        </w:tc>
        <w:tc>
          <w:tcPr>
            <w:tcW w:w="776" w:type="dxa"/>
            <w:vAlign w:val="bottom"/>
            <w:hideMark/>
          </w:tcPr>
          <w:p w14:paraId="3ADD4660" w14:textId="77777777" w:rsidR="00933FBF" w:rsidRDefault="00933FBF" w:rsidP="00933FBF">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55E1AFA9" w14:textId="77777777" w:rsidR="00933FBF" w:rsidRDefault="00933FBF" w:rsidP="00933FBF">
            <w:pPr>
              <w:spacing w:line="276" w:lineRule="auto"/>
              <w:jc w:val="right"/>
              <w:rPr>
                <w:sz w:val="28"/>
                <w:szCs w:val="28"/>
                <w:lang w:eastAsia="en-US"/>
              </w:rPr>
            </w:pPr>
            <w:r>
              <w:rPr>
                <w:sz w:val="28"/>
                <w:szCs w:val="28"/>
                <w:lang w:eastAsia="en-US"/>
              </w:rPr>
              <w:t>1</w:t>
            </w:r>
          </w:p>
        </w:tc>
      </w:tr>
    </w:tbl>
    <w:p w14:paraId="3EBCFE57" w14:textId="6D0FC4C2" w:rsidR="00933FBF" w:rsidRPr="00E23203" w:rsidRDefault="00E23203" w:rsidP="00E23203">
      <w:pPr>
        <w:tabs>
          <w:tab w:val="left" w:pos="993"/>
        </w:tabs>
        <w:spacing w:line="276" w:lineRule="auto"/>
        <w:ind w:left="360"/>
        <w:jc w:val="both"/>
        <w:rPr>
          <w:sz w:val="28"/>
          <w:szCs w:val="28"/>
        </w:rPr>
      </w:pPr>
      <w:r>
        <w:rPr>
          <w:sz w:val="28"/>
          <w:szCs w:val="28"/>
        </w:rPr>
        <w:t xml:space="preserve">24. </w:t>
      </w:r>
      <w:r w:rsidR="00933FBF" w:rsidRPr="00E23203">
        <w:rPr>
          <w:sz w:val="28"/>
          <w:szCs w:val="28"/>
        </w:rPr>
        <w:t>Заемщик взял в банке кредит в размере 200000 руб. на срок 10 лет. Процентная ставка 12%. Периодичность начисления квартал. Определить сумму выплат по процентам за 2-й квартал и за 5-й год периода. Округлите до копеек.</w:t>
      </w:r>
    </w:p>
    <w:p w14:paraId="7376368E" w14:textId="77777777" w:rsidR="00933FBF" w:rsidRDefault="00933FBF" w:rsidP="00933FBF">
      <w:pPr>
        <w:pStyle w:val="a6"/>
        <w:tabs>
          <w:tab w:val="left" w:pos="993"/>
        </w:tabs>
        <w:ind w:left="709"/>
        <w:jc w:val="both"/>
        <w:rPr>
          <w:sz w:val="28"/>
          <w:szCs w:val="28"/>
        </w:rPr>
      </w:pPr>
    </w:p>
    <w:p w14:paraId="1917D575" w14:textId="1431CF79" w:rsidR="00933FBF" w:rsidRPr="00E23203" w:rsidRDefault="00E23203" w:rsidP="00E23203">
      <w:pPr>
        <w:tabs>
          <w:tab w:val="left" w:pos="993"/>
        </w:tabs>
        <w:spacing w:line="276" w:lineRule="auto"/>
        <w:ind w:left="360"/>
        <w:jc w:val="both"/>
        <w:rPr>
          <w:sz w:val="28"/>
          <w:szCs w:val="28"/>
        </w:rPr>
      </w:pPr>
      <w:r>
        <w:rPr>
          <w:sz w:val="28"/>
          <w:szCs w:val="28"/>
        </w:rPr>
        <w:t xml:space="preserve">25. </w:t>
      </w:r>
      <w:r w:rsidR="00933FBF" w:rsidRPr="00E23203">
        <w:rPr>
          <w:sz w:val="28"/>
          <w:szCs w:val="28"/>
        </w:rPr>
        <w:t xml:space="preserve">Для изготовления двух видов продукции А и </w:t>
      </w:r>
      <w:proofErr w:type="gramStart"/>
      <w:r w:rsidR="00933FBF" w:rsidRPr="00E23203">
        <w:rPr>
          <w:sz w:val="28"/>
          <w:szCs w:val="28"/>
        </w:rPr>
        <w:t>В используются</w:t>
      </w:r>
      <w:proofErr w:type="gramEnd"/>
      <w:r w:rsidR="00933FBF" w:rsidRPr="00E23203">
        <w:rPr>
          <w:sz w:val="28"/>
          <w:szCs w:val="28"/>
        </w:rPr>
        <w:t xml:space="preserve"> три вида сырья I, II, III. Ресурсы сырья, нормы его расхода на единицу продукции и получаемая прибыль от единицы продукции заданы в таблице</w:t>
      </w:r>
    </w:p>
    <w:tbl>
      <w:tblPr>
        <w:tblW w:w="9780" w:type="dxa"/>
        <w:tblInd w:w="534" w:type="dxa"/>
        <w:tblLook w:val="04A0" w:firstRow="1" w:lastRow="0" w:firstColumn="1" w:lastColumn="0" w:noHBand="0" w:noVBand="1"/>
      </w:tblPr>
      <w:tblGrid>
        <w:gridCol w:w="2670"/>
        <w:gridCol w:w="2671"/>
        <w:gridCol w:w="2671"/>
        <w:gridCol w:w="1768"/>
      </w:tblGrid>
      <w:tr w:rsidR="00933FBF" w14:paraId="26E01860" w14:textId="77777777" w:rsidTr="00933FBF">
        <w:tc>
          <w:tcPr>
            <w:tcW w:w="2670" w:type="dxa"/>
            <w:vMerge w:val="restart"/>
            <w:tcBorders>
              <w:top w:val="single" w:sz="4" w:space="0" w:color="auto"/>
              <w:left w:val="single" w:sz="4" w:space="0" w:color="auto"/>
              <w:bottom w:val="single" w:sz="4" w:space="0" w:color="auto"/>
              <w:right w:val="single" w:sz="4" w:space="0" w:color="auto"/>
            </w:tcBorders>
            <w:hideMark/>
          </w:tcPr>
          <w:p w14:paraId="4264A453" w14:textId="77777777" w:rsidR="00933FBF" w:rsidRDefault="00933FBF" w:rsidP="00933FBF">
            <w:pPr>
              <w:spacing w:line="276" w:lineRule="auto"/>
              <w:ind w:right="355"/>
              <w:jc w:val="center"/>
              <w:rPr>
                <w:sz w:val="28"/>
                <w:szCs w:val="28"/>
                <w:lang w:eastAsia="en-US"/>
              </w:rPr>
            </w:pPr>
            <w:r>
              <w:rPr>
                <w:sz w:val="28"/>
                <w:szCs w:val="28"/>
                <w:lang w:eastAsia="en-US"/>
              </w:rPr>
              <w:t>Сырье</w:t>
            </w:r>
          </w:p>
        </w:tc>
        <w:tc>
          <w:tcPr>
            <w:tcW w:w="5342" w:type="dxa"/>
            <w:gridSpan w:val="2"/>
            <w:tcBorders>
              <w:top w:val="single" w:sz="4" w:space="0" w:color="auto"/>
              <w:left w:val="single" w:sz="4" w:space="0" w:color="auto"/>
              <w:bottom w:val="single" w:sz="4" w:space="0" w:color="auto"/>
              <w:right w:val="single" w:sz="4" w:space="0" w:color="auto"/>
            </w:tcBorders>
            <w:hideMark/>
          </w:tcPr>
          <w:p w14:paraId="2A00CE2F" w14:textId="77777777" w:rsidR="00933FBF" w:rsidRDefault="00933FBF" w:rsidP="00933FBF">
            <w:pPr>
              <w:spacing w:line="276" w:lineRule="auto"/>
              <w:ind w:right="355"/>
              <w:jc w:val="center"/>
              <w:rPr>
                <w:sz w:val="28"/>
                <w:szCs w:val="28"/>
                <w:lang w:eastAsia="en-US"/>
              </w:rPr>
            </w:pPr>
            <w:r>
              <w:rPr>
                <w:sz w:val="28"/>
                <w:szCs w:val="28"/>
                <w:lang w:eastAsia="en-US"/>
              </w:rPr>
              <w:t>Нормы расхода</w:t>
            </w:r>
          </w:p>
        </w:tc>
        <w:tc>
          <w:tcPr>
            <w:tcW w:w="1768" w:type="dxa"/>
            <w:vMerge w:val="restart"/>
            <w:tcBorders>
              <w:top w:val="single" w:sz="4" w:space="0" w:color="auto"/>
              <w:left w:val="single" w:sz="4" w:space="0" w:color="auto"/>
              <w:bottom w:val="single" w:sz="4" w:space="0" w:color="auto"/>
              <w:right w:val="single" w:sz="4" w:space="0" w:color="auto"/>
            </w:tcBorders>
            <w:hideMark/>
          </w:tcPr>
          <w:p w14:paraId="7BF2A63B" w14:textId="77777777" w:rsidR="00933FBF" w:rsidRDefault="00933FBF" w:rsidP="00933FBF">
            <w:pPr>
              <w:spacing w:line="276" w:lineRule="auto"/>
              <w:ind w:right="355"/>
              <w:jc w:val="center"/>
              <w:rPr>
                <w:sz w:val="28"/>
                <w:szCs w:val="28"/>
                <w:lang w:eastAsia="en-US"/>
              </w:rPr>
            </w:pPr>
            <w:r>
              <w:rPr>
                <w:sz w:val="28"/>
                <w:szCs w:val="28"/>
                <w:lang w:eastAsia="en-US"/>
              </w:rPr>
              <w:t>Ресурсы</w:t>
            </w:r>
          </w:p>
        </w:tc>
      </w:tr>
      <w:tr w:rsidR="00933FBF" w14:paraId="4966C123" w14:textId="77777777" w:rsidTr="00933FBF">
        <w:tc>
          <w:tcPr>
            <w:tcW w:w="0" w:type="auto"/>
            <w:vMerge/>
            <w:tcBorders>
              <w:top w:val="single" w:sz="4" w:space="0" w:color="auto"/>
              <w:left w:val="single" w:sz="4" w:space="0" w:color="auto"/>
              <w:bottom w:val="single" w:sz="4" w:space="0" w:color="auto"/>
              <w:right w:val="single" w:sz="4" w:space="0" w:color="auto"/>
            </w:tcBorders>
            <w:vAlign w:val="center"/>
            <w:hideMark/>
          </w:tcPr>
          <w:p w14:paraId="7E13E6EC" w14:textId="77777777" w:rsidR="00933FBF" w:rsidRDefault="00933FBF" w:rsidP="00933FBF">
            <w:pPr>
              <w:widowControl/>
              <w:autoSpaceDE/>
              <w:autoSpaceDN/>
              <w:adjustRightInd/>
              <w:spacing w:line="276" w:lineRule="auto"/>
              <w:rPr>
                <w:sz w:val="28"/>
                <w:szCs w:val="28"/>
                <w:lang w:eastAsia="en-US"/>
              </w:rPr>
            </w:pPr>
          </w:p>
        </w:tc>
        <w:tc>
          <w:tcPr>
            <w:tcW w:w="2671" w:type="dxa"/>
            <w:tcBorders>
              <w:top w:val="single" w:sz="4" w:space="0" w:color="auto"/>
              <w:left w:val="single" w:sz="4" w:space="0" w:color="auto"/>
              <w:bottom w:val="single" w:sz="4" w:space="0" w:color="auto"/>
              <w:right w:val="single" w:sz="4" w:space="0" w:color="auto"/>
            </w:tcBorders>
            <w:hideMark/>
          </w:tcPr>
          <w:p w14:paraId="5C8EF9F2" w14:textId="77777777" w:rsidR="00933FBF" w:rsidRDefault="00933FBF" w:rsidP="00933FBF">
            <w:pPr>
              <w:spacing w:line="276" w:lineRule="auto"/>
              <w:ind w:right="355"/>
              <w:jc w:val="center"/>
              <w:rPr>
                <w:sz w:val="28"/>
                <w:szCs w:val="28"/>
                <w:lang w:eastAsia="en-US"/>
              </w:rPr>
            </w:pPr>
            <w:r>
              <w:rPr>
                <w:sz w:val="28"/>
                <w:szCs w:val="28"/>
                <w:lang w:eastAsia="en-US"/>
              </w:rPr>
              <w:t>А</w:t>
            </w:r>
          </w:p>
        </w:tc>
        <w:tc>
          <w:tcPr>
            <w:tcW w:w="2671" w:type="dxa"/>
            <w:tcBorders>
              <w:top w:val="single" w:sz="4" w:space="0" w:color="auto"/>
              <w:left w:val="single" w:sz="4" w:space="0" w:color="auto"/>
              <w:bottom w:val="single" w:sz="4" w:space="0" w:color="auto"/>
              <w:right w:val="single" w:sz="4" w:space="0" w:color="auto"/>
            </w:tcBorders>
            <w:hideMark/>
          </w:tcPr>
          <w:p w14:paraId="7417AFD3" w14:textId="77777777" w:rsidR="00933FBF" w:rsidRDefault="00933FBF" w:rsidP="00933FBF">
            <w:pPr>
              <w:spacing w:line="276" w:lineRule="auto"/>
              <w:ind w:right="355"/>
              <w:jc w:val="center"/>
              <w:rPr>
                <w:sz w:val="28"/>
                <w:szCs w:val="28"/>
                <w:lang w:eastAsia="en-US"/>
              </w:rPr>
            </w:pPr>
            <w:r>
              <w:rPr>
                <w:sz w:val="28"/>
                <w:szCs w:val="28"/>
                <w:lang w:eastAsia="en-US"/>
              </w:rPr>
              <w:t>В</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1159B" w14:textId="77777777" w:rsidR="00933FBF" w:rsidRDefault="00933FBF" w:rsidP="00933FBF">
            <w:pPr>
              <w:widowControl/>
              <w:autoSpaceDE/>
              <w:autoSpaceDN/>
              <w:adjustRightInd/>
              <w:spacing w:line="276" w:lineRule="auto"/>
              <w:rPr>
                <w:sz w:val="28"/>
                <w:szCs w:val="28"/>
                <w:lang w:eastAsia="en-US"/>
              </w:rPr>
            </w:pPr>
          </w:p>
        </w:tc>
      </w:tr>
      <w:tr w:rsidR="00933FBF" w14:paraId="44376237" w14:textId="77777777" w:rsidTr="00933FBF">
        <w:tc>
          <w:tcPr>
            <w:tcW w:w="2670" w:type="dxa"/>
            <w:tcBorders>
              <w:top w:val="single" w:sz="4" w:space="0" w:color="auto"/>
              <w:left w:val="single" w:sz="4" w:space="0" w:color="auto"/>
              <w:bottom w:val="single" w:sz="4" w:space="0" w:color="auto"/>
              <w:right w:val="single" w:sz="4" w:space="0" w:color="auto"/>
            </w:tcBorders>
            <w:hideMark/>
          </w:tcPr>
          <w:p w14:paraId="060C2FCA" w14:textId="77777777" w:rsidR="00933FBF" w:rsidRDefault="00933FBF" w:rsidP="00933FBF">
            <w:pPr>
              <w:spacing w:line="276" w:lineRule="auto"/>
              <w:ind w:right="355"/>
              <w:jc w:val="center"/>
              <w:rPr>
                <w:sz w:val="28"/>
                <w:szCs w:val="28"/>
                <w:lang w:val="en-US" w:eastAsia="en-US"/>
              </w:rPr>
            </w:pPr>
            <w:r>
              <w:rPr>
                <w:sz w:val="28"/>
                <w:szCs w:val="28"/>
                <w:lang w:val="en-US" w:eastAsia="en-US"/>
              </w:rPr>
              <w:t>I</w:t>
            </w:r>
          </w:p>
        </w:tc>
        <w:tc>
          <w:tcPr>
            <w:tcW w:w="2671" w:type="dxa"/>
            <w:tcBorders>
              <w:top w:val="single" w:sz="4" w:space="0" w:color="auto"/>
              <w:left w:val="single" w:sz="4" w:space="0" w:color="auto"/>
              <w:bottom w:val="single" w:sz="4" w:space="0" w:color="auto"/>
              <w:right w:val="single" w:sz="4" w:space="0" w:color="auto"/>
            </w:tcBorders>
            <w:hideMark/>
          </w:tcPr>
          <w:p w14:paraId="1C920438" w14:textId="77777777" w:rsidR="00933FBF" w:rsidRDefault="00933FBF" w:rsidP="00933FBF">
            <w:pPr>
              <w:spacing w:line="276" w:lineRule="auto"/>
              <w:ind w:right="355"/>
              <w:jc w:val="center"/>
              <w:rPr>
                <w:sz w:val="28"/>
                <w:szCs w:val="28"/>
                <w:lang w:val="en-US" w:eastAsia="en-US"/>
              </w:rPr>
            </w:pPr>
            <w:r>
              <w:rPr>
                <w:sz w:val="28"/>
                <w:szCs w:val="28"/>
                <w:lang w:val="en-US" w:eastAsia="en-US"/>
              </w:rPr>
              <w:t>2</w:t>
            </w:r>
          </w:p>
        </w:tc>
        <w:tc>
          <w:tcPr>
            <w:tcW w:w="2671" w:type="dxa"/>
            <w:tcBorders>
              <w:top w:val="single" w:sz="4" w:space="0" w:color="auto"/>
              <w:left w:val="single" w:sz="4" w:space="0" w:color="auto"/>
              <w:bottom w:val="single" w:sz="4" w:space="0" w:color="auto"/>
              <w:right w:val="single" w:sz="4" w:space="0" w:color="auto"/>
            </w:tcBorders>
            <w:hideMark/>
          </w:tcPr>
          <w:p w14:paraId="28B895C9" w14:textId="77777777" w:rsidR="00933FBF" w:rsidRDefault="00933FBF" w:rsidP="00933FBF">
            <w:pPr>
              <w:spacing w:line="276" w:lineRule="auto"/>
              <w:ind w:right="355"/>
              <w:jc w:val="center"/>
              <w:rPr>
                <w:sz w:val="28"/>
                <w:szCs w:val="28"/>
                <w:lang w:val="en-US" w:eastAsia="en-US"/>
              </w:rPr>
            </w:pPr>
            <w:r>
              <w:rPr>
                <w:sz w:val="28"/>
                <w:szCs w:val="28"/>
                <w:lang w:val="en-US" w:eastAsia="en-US"/>
              </w:rPr>
              <w:t>1</w:t>
            </w:r>
          </w:p>
        </w:tc>
        <w:tc>
          <w:tcPr>
            <w:tcW w:w="1768" w:type="dxa"/>
            <w:tcBorders>
              <w:top w:val="single" w:sz="4" w:space="0" w:color="auto"/>
              <w:left w:val="single" w:sz="4" w:space="0" w:color="auto"/>
              <w:bottom w:val="single" w:sz="4" w:space="0" w:color="auto"/>
              <w:right w:val="single" w:sz="4" w:space="0" w:color="auto"/>
            </w:tcBorders>
            <w:hideMark/>
          </w:tcPr>
          <w:p w14:paraId="4C5717C3" w14:textId="77777777" w:rsidR="00933FBF" w:rsidRDefault="00933FBF" w:rsidP="00933FBF">
            <w:pPr>
              <w:spacing w:line="276" w:lineRule="auto"/>
              <w:ind w:right="355"/>
              <w:jc w:val="center"/>
              <w:rPr>
                <w:sz w:val="28"/>
                <w:szCs w:val="28"/>
                <w:lang w:val="en-US" w:eastAsia="en-US"/>
              </w:rPr>
            </w:pPr>
            <w:r>
              <w:rPr>
                <w:sz w:val="28"/>
                <w:szCs w:val="28"/>
                <w:lang w:val="en-US" w:eastAsia="en-US"/>
              </w:rPr>
              <w:t>60</w:t>
            </w:r>
          </w:p>
        </w:tc>
      </w:tr>
      <w:tr w:rsidR="00933FBF" w14:paraId="2E5E4A68" w14:textId="77777777" w:rsidTr="00933FBF">
        <w:tc>
          <w:tcPr>
            <w:tcW w:w="2670" w:type="dxa"/>
            <w:tcBorders>
              <w:top w:val="single" w:sz="4" w:space="0" w:color="auto"/>
              <w:left w:val="single" w:sz="4" w:space="0" w:color="auto"/>
              <w:bottom w:val="single" w:sz="4" w:space="0" w:color="auto"/>
              <w:right w:val="single" w:sz="4" w:space="0" w:color="auto"/>
            </w:tcBorders>
            <w:hideMark/>
          </w:tcPr>
          <w:p w14:paraId="1BBFB1AC" w14:textId="77777777" w:rsidR="00933FBF" w:rsidRDefault="00933FBF" w:rsidP="00933FBF">
            <w:pPr>
              <w:spacing w:line="276" w:lineRule="auto"/>
              <w:ind w:right="355"/>
              <w:jc w:val="center"/>
              <w:rPr>
                <w:sz w:val="28"/>
                <w:szCs w:val="28"/>
                <w:lang w:val="en-US" w:eastAsia="en-US"/>
              </w:rPr>
            </w:pPr>
            <w:r>
              <w:rPr>
                <w:sz w:val="28"/>
                <w:szCs w:val="28"/>
                <w:lang w:val="en-US" w:eastAsia="en-US"/>
              </w:rPr>
              <w:t>II</w:t>
            </w:r>
          </w:p>
        </w:tc>
        <w:tc>
          <w:tcPr>
            <w:tcW w:w="2671" w:type="dxa"/>
            <w:tcBorders>
              <w:top w:val="single" w:sz="4" w:space="0" w:color="auto"/>
              <w:left w:val="single" w:sz="4" w:space="0" w:color="auto"/>
              <w:bottom w:val="single" w:sz="4" w:space="0" w:color="auto"/>
              <w:right w:val="single" w:sz="4" w:space="0" w:color="auto"/>
            </w:tcBorders>
            <w:hideMark/>
          </w:tcPr>
          <w:p w14:paraId="240FD739" w14:textId="77777777" w:rsidR="00933FBF" w:rsidRDefault="00933FBF" w:rsidP="00933FBF">
            <w:pPr>
              <w:spacing w:line="276" w:lineRule="auto"/>
              <w:ind w:right="355"/>
              <w:jc w:val="center"/>
              <w:rPr>
                <w:sz w:val="28"/>
                <w:szCs w:val="28"/>
                <w:lang w:val="en-US" w:eastAsia="en-US"/>
              </w:rPr>
            </w:pPr>
            <w:r>
              <w:rPr>
                <w:sz w:val="28"/>
                <w:szCs w:val="28"/>
                <w:lang w:val="en-US" w:eastAsia="en-US"/>
              </w:rPr>
              <w:t>5</w:t>
            </w:r>
          </w:p>
        </w:tc>
        <w:tc>
          <w:tcPr>
            <w:tcW w:w="2671" w:type="dxa"/>
            <w:tcBorders>
              <w:top w:val="single" w:sz="4" w:space="0" w:color="auto"/>
              <w:left w:val="single" w:sz="4" w:space="0" w:color="auto"/>
              <w:bottom w:val="single" w:sz="4" w:space="0" w:color="auto"/>
              <w:right w:val="single" w:sz="4" w:space="0" w:color="auto"/>
            </w:tcBorders>
            <w:hideMark/>
          </w:tcPr>
          <w:p w14:paraId="0EC060FB" w14:textId="77777777" w:rsidR="00933FBF" w:rsidRDefault="00933FBF" w:rsidP="00933FBF">
            <w:pPr>
              <w:spacing w:line="276" w:lineRule="auto"/>
              <w:ind w:right="355"/>
              <w:jc w:val="center"/>
              <w:rPr>
                <w:sz w:val="28"/>
                <w:szCs w:val="28"/>
                <w:lang w:val="en-US" w:eastAsia="en-US"/>
              </w:rPr>
            </w:pPr>
            <w:r>
              <w:rPr>
                <w:sz w:val="28"/>
                <w:szCs w:val="28"/>
                <w:lang w:val="en-US" w:eastAsia="en-US"/>
              </w:rPr>
              <w:t>3</w:t>
            </w:r>
          </w:p>
        </w:tc>
        <w:tc>
          <w:tcPr>
            <w:tcW w:w="1768" w:type="dxa"/>
            <w:tcBorders>
              <w:top w:val="single" w:sz="4" w:space="0" w:color="auto"/>
              <w:left w:val="single" w:sz="4" w:space="0" w:color="auto"/>
              <w:bottom w:val="single" w:sz="4" w:space="0" w:color="auto"/>
              <w:right w:val="single" w:sz="4" w:space="0" w:color="auto"/>
            </w:tcBorders>
            <w:hideMark/>
          </w:tcPr>
          <w:p w14:paraId="0555244D" w14:textId="77777777" w:rsidR="00933FBF" w:rsidRDefault="00933FBF" w:rsidP="00933FBF">
            <w:pPr>
              <w:spacing w:line="276" w:lineRule="auto"/>
              <w:ind w:right="355"/>
              <w:jc w:val="center"/>
              <w:rPr>
                <w:sz w:val="28"/>
                <w:szCs w:val="28"/>
                <w:lang w:val="en-US" w:eastAsia="en-US"/>
              </w:rPr>
            </w:pPr>
            <w:r>
              <w:rPr>
                <w:sz w:val="28"/>
                <w:szCs w:val="28"/>
                <w:lang w:val="en-US" w:eastAsia="en-US"/>
              </w:rPr>
              <w:t>200</w:t>
            </w:r>
          </w:p>
        </w:tc>
      </w:tr>
      <w:tr w:rsidR="00933FBF" w14:paraId="7661A927" w14:textId="77777777" w:rsidTr="00933FBF">
        <w:tc>
          <w:tcPr>
            <w:tcW w:w="2670" w:type="dxa"/>
            <w:tcBorders>
              <w:top w:val="single" w:sz="4" w:space="0" w:color="auto"/>
              <w:left w:val="single" w:sz="4" w:space="0" w:color="auto"/>
              <w:bottom w:val="single" w:sz="4" w:space="0" w:color="auto"/>
              <w:right w:val="single" w:sz="4" w:space="0" w:color="auto"/>
            </w:tcBorders>
            <w:hideMark/>
          </w:tcPr>
          <w:p w14:paraId="7259469A" w14:textId="77777777" w:rsidR="00933FBF" w:rsidRDefault="00933FBF" w:rsidP="00933FBF">
            <w:pPr>
              <w:spacing w:line="276" w:lineRule="auto"/>
              <w:ind w:right="355"/>
              <w:jc w:val="center"/>
              <w:rPr>
                <w:sz w:val="28"/>
                <w:szCs w:val="28"/>
                <w:lang w:val="en-US" w:eastAsia="en-US"/>
              </w:rPr>
            </w:pPr>
            <w:r>
              <w:rPr>
                <w:sz w:val="28"/>
                <w:szCs w:val="28"/>
                <w:lang w:val="en-US" w:eastAsia="en-US"/>
              </w:rPr>
              <w:t>III</w:t>
            </w:r>
          </w:p>
        </w:tc>
        <w:tc>
          <w:tcPr>
            <w:tcW w:w="2671" w:type="dxa"/>
            <w:tcBorders>
              <w:top w:val="single" w:sz="4" w:space="0" w:color="auto"/>
              <w:left w:val="single" w:sz="4" w:space="0" w:color="auto"/>
              <w:bottom w:val="single" w:sz="4" w:space="0" w:color="auto"/>
              <w:right w:val="single" w:sz="4" w:space="0" w:color="auto"/>
            </w:tcBorders>
            <w:hideMark/>
          </w:tcPr>
          <w:p w14:paraId="65F68571" w14:textId="77777777" w:rsidR="00933FBF" w:rsidRDefault="00933FBF" w:rsidP="00933FBF">
            <w:pPr>
              <w:spacing w:line="276" w:lineRule="auto"/>
              <w:ind w:right="355"/>
              <w:jc w:val="center"/>
              <w:rPr>
                <w:sz w:val="28"/>
                <w:szCs w:val="28"/>
                <w:lang w:val="en-US" w:eastAsia="en-US"/>
              </w:rPr>
            </w:pPr>
            <w:r>
              <w:rPr>
                <w:sz w:val="28"/>
                <w:szCs w:val="28"/>
                <w:lang w:val="en-US" w:eastAsia="en-US"/>
              </w:rPr>
              <w:t>0</w:t>
            </w:r>
          </w:p>
        </w:tc>
        <w:tc>
          <w:tcPr>
            <w:tcW w:w="2671" w:type="dxa"/>
            <w:tcBorders>
              <w:top w:val="single" w:sz="4" w:space="0" w:color="auto"/>
              <w:left w:val="single" w:sz="4" w:space="0" w:color="auto"/>
              <w:bottom w:val="single" w:sz="4" w:space="0" w:color="auto"/>
              <w:right w:val="single" w:sz="4" w:space="0" w:color="auto"/>
            </w:tcBorders>
            <w:hideMark/>
          </w:tcPr>
          <w:p w14:paraId="3D6A37DD" w14:textId="77777777" w:rsidR="00933FBF" w:rsidRDefault="00933FBF" w:rsidP="00933FBF">
            <w:pPr>
              <w:spacing w:line="276" w:lineRule="auto"/>
              <w:ind w:right="355"/>
              <w:jc w:val="center"/>
              <w:rPr>
                <w:sz w:val="28"/>
                <w:szCs w:val="28"/>
                <w:lang w:val="en-US" w:eastAsia="en-US"/>
              </w:rPr>
            </w:pPr>
            <w:r>
              <w:rPr>
                <w:sz w:val="28"/>
                <w:szCs w:val="28"/>
                <w:lang w:val="en-US" w:eastAsia="en-US"/>
              </w:rPr>
              <w:t>4</w:t>
            </w:r>
          </w:p>
        </w:tc>
        <w:tc>
          <w:tcPr>
            <w:tcW w:w="1768" w:type="dxa"/>
            <w:tcBorders>
              <w:top w:val="single" w:sz="4" w:space="0" w:color="auto"/>
              <w:left w:val="single" w:sz="4" w:space="0" w:color="auto"/>
              <w:bottom w:val="single" w:sz="4" w:space="0" w:color="auto"/>
              <w:right w:val="single" w:sz="4" w:space="0" w:color="auto"/>
            </w:tcBorders>
            <w:hideMark/>
          </w:tcPr>
          <w:p w14:paraId="2EEDDDC5" w14:textId="77777777" w:rsidR="00933FBF" w:rsidRDefault="00933FBF" w:rsidP="00933FBF">
            <w:pPr>
              <w:spacing w:line="276" w:lineRule="auto"/>
              <w:ind w:right="355"/>
              <w:jc w:val="center"/>
              <w:rPr>
                <w:sz w:val="28"/>
                <w:szCs w:val="28"/>
                <w:lang w:val="en-US" w:eastAsia="en-US"/>
              </w:rPr>
            </w:pPr>
            <w:r>
              <w:rPr>
                <w:sz w:val="28"/>
                <w:szCs w:val="28"/>
                <w:lang w:val="en-US" w:eastAsia="en-US"/>
              </w:rPr>
              <w:t>110</w:t>
            </w:r>
          </w:p>
        </w:tc>
      </w:tr>
      <w:tr w:rsidR="00933FBF" w14:paraId="601FDA59" w14:textId="77777777" w:rsidTr="00933FBF">
        <w:tc>
          <w:tcPr>
            <w:tcW w:w="2670" w:type="dxa"/>
            <w:tcBorders>
              <w:top w:val="single" w:sz="4" w:space="0" w:color="auto"/>
              <w:left w:val="single" w:sz="4" w:space="0" w:color="auto"/>
              <w:bottom w:val="single" w:sz="4" w:space="0" w:color="auto"/>
              <w:right w:val="single" w:sz="4" w:space="0" w:color="auto"/>
            </w:tcBorders>
            <w:hideMark/>
          </w:tcPr>
          <w:p w14:paraId="1BA32E2A" w14:textId="77777777" w:rsidR="00933FBF" w:rsidRDefault="00933FBF" w:rsidP="00933FBF">
            <w:pPr>
              <w:spacing w:line="276" w:lineRule="auto"/>
              <w:ind w:right="355"/>
              <w:jc w:val="center"/>
              <w:rPr>
                <w:sz w:val="28"/>
                <w:szCs w:val="28"/>
                <w:lang w:eastAsia="en-US"/>
              </w:rPr>
            </w:pPr>
            <w:r>
              <w:rPr>
                <w:sz w:val="28"/>
                <w:szCs w:val="28"/>
                <w:lang w:eastAsia="en-US"/>
              </w:rPr>
              <w:t>Прибыль</w:t>
            </w:r>
          </w:p>
        </w:tc>
        <w:tc>
          <w:tcPr>
            <w:tcW w:w="2671" w:type="dxa"/>
            <w:tcBorders>
              <w:top w:val="single" w:sz="4" w:space="0" w:color="auto"/>
              <w:left w:val="single" w:sz="4" w:space="0" w:color="auto"/>
              <w:bottom w:val="single" w:sz="4" w:space="0" w:color="auto"/>
              <w:right w:val="single" w:sz="4" w:space="0" w:color="auto"/>
            </w:tcBorders>
            <w:hideMark/>
          </w:tcPr>
          <w:p w14:paraId="5E2EB16F" w14:textId="77777777" w:rsidR="00933FBF" w:rsidRDefault="00933FBF" w:rsidP="00933FBF">
            <w:pPr>
              <w:spacing w:line="276" w:lineRule="auto"/>
              <w:ind w:right="355"/>
              <w:jc w:val="center"/>
              <w:rPr>
                <w:sz w:val="28"/>
                <w:szCs w:val="28"/>
                <w:lang w:val="en-US" w:eastAsia="en-US"/>
              </w:rPr>
            </w:pPr>
            <w:r>
              <w:rPr>
                <w:sz w:val="28"/>
                <w:szCs w:val="28"/>
                <w:lang w:val="en-US" w:eastAsia="en-US"/>
              </w:rPr>
              <w:t>50</w:t>
            </w:r>
          </w:p>
        </w:tc>
        <w:tc>
          <w:tcPr>
            <w:tcW w:w="2671" w:type="dxa"/>
            <w:tcBorders>
              <w:top w:val="single" w:sz="4" w:space="0" w:color="auto"/>
              <w:left w:val="single" w:sz="4" w:space="0" w:color="auto"/>
              <w:bottom w:val="single" w:sz="4" w:space="0" w:color="auto"/>
              <w:right w:val="single" w:sz="4" w:space="0" w:color="auto"/>
            </w:tcBorders>
            <w:hideMark/>
          </w:tcPr>
          <w:p w14:paraId="4059E7A9" w14:textId="77777777" w:rsidR="00933FBF" w:rsidRDefault="00933FBF" w:rsidP="00933FBF">
            <w:pPr>
              <w:spacing w:line="276" w:lineRule="auto"/>
              <w:ind w:right="355"/>
              <w:jc w:val="center"/>
              <w:rPr>
                <w:sz w:val="28"/>
                <w:szCs w:val="28"/>
                <w:lang w:val="en-US" w:eastAsia="en-US"/>
              </w:rPr>
            </w:pPr>
            <w:r>
              <w:rPr>
                <w:sz w:val="28"/>
                <w:szCs w:val="28"/>
                <w:lang w:val="en-US" w:eastAsia="en-US"/>
              </w:rPr>
              <w:t>30</w:t>
            </w:r>
          </w:p>
        </w:tc>
        <w:tc>
          <w:tcPr>
            <w:tcW w:w="1768" w:type="dxa"/>
            <w:tcBorders>
              <w:top w:val="single" w:sz="4" w:space="0" w:color="auto"/>
              <w:left w:val="single" w:sz="4" w:space="0" w:color="auto"/>
              <w:bottom w:val="single" w:sz="4" w:space="0" w:color="auto"/>
              <w:right w:val="single" w:sz="4" w:space="0" w:color="auto"/>
            </w:tcBorders>
          </w:tcPr>
          <w:p w14:paraId="54190D4B" w14:textId="77777777" w:rsidR="00933FBF" w:rsidRDefault="00933FBF" w:rsidP="00933FBF">
            <w:pPr>
              <w:spacing w:line="276" w:lineRule="auto"/>
              <w:ind w:right="355"/>
              <w:jc w:val="center"/>
              <w:rPr>
                <w:sz w:val="28"/>
                <w:szCs w:val="28"/>
                <w:lang w:eastAsia="en-US"/>
              </w:rPr>
            </w:pPr>
          </w:p>
        </w:tc>
      </w:tr>
    </w:tbl>
    <w:p w14:paraId="41087BF2" w14:textId="77777777" w:rsidR="00933FBF" w:rsidRDefault="00933FBF" w:rsidP="00933FBF">
      <w:pPr>
        <w:pStyle w:val="a6"/>
        <w:shd w:val="clear" w:color="auto" w:fill="FFFFFF"/>
        <w:spacing w:line="276" w:lineRule="auto"/>
        <w:ind w:left="0" w:right="-1"/>
        <w:jc w:val="both"/>
        <w:rPr>
          <w:sz w:val="28"/>
          <w:szCs w:val="28"/>
        </w:rPr>
      </w:pPr>
      <w:r>
        <w:rPr>
          <w:sz w:val="28"/>
          <w:szCs w:val="28"/>
        </w:rPr>
        <w:t>Определить оптимальный план выпуска продукции из условия максимизации прибыли.</w:t>
      </w:r>
    </w:p>
    <w:p w14:paraId="7D87D72A" w14:textId="77777777" w:rsidR="00933FBF" w:rsidRDefault="00933FBF" w:rsidP="00933FBF">
      <w:pPr>
        <w:pStyle w:val="a6"/>
        <w:shd w:val="clear" w:color="auto" w:fill="FFFFFF"/>
        <w:ind w:left="1080" w:right="355"/>
        <w:jc w:val="both"/>
        <w:rPr>
          <w:sz w:val="28"/>
          <w:szCs w:val="28"/>
        </w:rPr>
      </w:pPr>
    </w:p>
    <w:p w14:paraId="5F5667CF" w14:textId="15097422" w:rsidR="00933FBF" w:rsidRPr="00E23203" w:rsidRDefault="00933FBF" w:rsidP="00E23203">
      <w:pPr>
        <w:pStyle w:val="a6"/>
        <w:numPr>
          <w:ilvl w:val="0"/>
          <w:numId w:val="37"/>
        </w:numPr>
        <w:tabs>
          <w:tab w:val="left" w:pos="1134"/>
        </w:tabs>
        <w:spacing w:after="200" w:line="276" w:lineRule="auto"/>
        <w:jc w:val="both"/>
        <w:rPr>
          <w:sz w:val="28"/>
          <w:szCs w:val="28"/>
        </w:rPr>
      </w:pPr>
      <w:r w:rsidRPr="00E23203">
        <w:rPr>
          <w:sz w:val="28"/>
          <w:szCs w:val="28"/>
        </w:rPr>
        <w:t>Для выполнения оптимального бизнес-планирования требуется решить следующую задачу линейного программирования:</w:t>
      </w:r>
    </w:p>
    <w:p w14:paraId="597DFE9B" w14:textId="77777777" w:rsidR="00901854" w:rsidRDefault="00901854" w:rsidP="00901854">
      <w:pPr>
        <w:pStyle w:val="a6"/>
        <w:tabs>
          <w:tab w:val="left" w:pos="1134"/>
        </w:tabs>
        <w:spacing w:after="200" w:line="276" w:lineRule="auto"/>
        <w:ind w:left="720"/>
        <w:jc w:val="both"/>
        <w:rPr>
          <w:sz w:val="28"/>
          <w:szCs w:val="28"/>
        </w:rPr>
      </w:pPr>
    </w:p>
    <w:p w14:paraId="10D94C4A" w14:textId="77777777" w:rsidR="00933FBF" w:rsidRDefault="00933FBF" w:rsidP="00933FBF">
      <w:pPr>
        <w:pStyle w:val="a6"/>
        <w:ind w:left="1080"/>
        <w:jc w:val="center"/>
        <w:rPr>
          <w:i/>
          <w:sz w:val="28"/>
          <w:szCs w:val="28"/>
        </w:rPr>
      </w:pPr>
      <m:oMathPara>
        <m:oMathParaPr>
          <m:jc m:val="center"/>
        </m:oMathParaPr>
        <m:oMath>
          <m:r>
            <w:rPr>
              <w:rFonts w:ascii="Cambria Math" w:hAnsi="Cambria Math"/>
              <w:sz w:val="28"/>
              <w:szCs w:val="28"/>
            </w:rPr>
            <w:lastRenderedPageBreak/>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9x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3x</m:t>
              </m:r>
            </m:e>
            <m:sub>
              <m:r>
                <w:rPr>
                  <w:rFonts w:ascii="Cambria Math" w:hAnsi="Cambria Math"/>
                  <w:sz w:val="28"/>
                  <w:szCs w:val="28"/>
                </w:rPr>
                <m:t>2</m:t>
              </m:r>
            </m:sub>
          </m:sSub>
          <m:r>
            <w:rPr>
              <w:rFonts w:ascii="Cambria Math" w:hAnsi="Cambria Math"/>
              <w:sz w:val="28"/>
              <w:szCs w:val="28"/>
            </w:rPr>
            <m:t>→min</m:t>
          </m:r>
        </m:oMath>
      </m:oMathPara>
    </w:p>
    <w:p w14:paraId="7B506F6C" w14:textId="77777777" w:rsidR="00933FBF" w:rsidRDefault="003D7A30" w:rsidP="00933FBF">
      <w:pPr>
        <w:pStyle w:val="a6"/>
        <w:ind w:left="1080"/>
        <w:rPr>
          <w:sz w:val="28"/>
          <w:szCs w:val="28"/>
        </w:rPr>
      </w:pPr>
      <m:oMathPara>
        <m:oMathParaPr>
          <m:jc m:val="center"/>
        </m:oMathParaPr>
        <m:oMath>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3</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≥9,</m:t>
                  </m:r>
                </m:e>
                <m:e>
                  <m:r>
                    <w:rPr>
                      <w:rFonts w:ascii="Cambria Math" w:hAnsi="Cambria Math"/>
                      <w:sz w:val="28"/>
                      <w:szCs w:val="28"/>
                    </w:rPr>
                    <m:t>-</m:t>
                  </m:r>
                  <m:sSub>
                    <m:sSubPr>
                      <m:ctrlPr>
                        <w:rPr>
                          <w:rFonts w:ascii="Cambria Math" w:hAnsi="Cambria Math"/>
                          <w:i/>
                          <w:sz w:val="28"/>
                          <w:szCs w:val="28"/>
                        </w:rPr>
                      </m:ctrlPr>
                    </m:sSubPr>
                    <m:e>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2</m:t>
                          </m:r>
                        </m:den>
                      </m:f>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+3</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2</m:t>
                      </m:r>
                    </m:den>
                  </m:f>
                  <m:r>
                    <w:rPr>
                      <w:rFonts w:ascii="Cambria Math" w:hAnsi="Cambria Math"/>
                      <w:sz w:val="28"/>
                      <w:szCs w:val="28"/>
                    </w:rPr>
                    <m:t>,</m:t>
                  </m:r>
                </m:e>
                <m:e>
                  <m:r>
                    <w:rPr>
                      <w:rFonts w:ascii="Cambria Math" w:hAnsi="Cambria Math"/>
                      <w:sz w:val="28"/>
                      <w:szCs w:val="28"/>
                    </w:rPr>
                    <m:t>3</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+10</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≤30,</m:t>
                  </m:r>
                  <m:ctrlPr>
                    <w:rPr>
                      <w:rFonts w:ascii="Cambria Math" w:eastAsia="Cambria Math" w:hAnsi="Cambria Math" w:cs="Cambria Math"/>
                      <w:i/>
                      <w:sz w:val="28"/>
                      <w:szCs w:val="28"/>
                    </w:rPr>
                  </m:ctrlPr>
                </m:e>
                <m:e>
                  <m:r>
                    <w:rPr>
                      <w:rFonts w:ascii="Cambria Math" w:eastAsia="Cambria Math" w:hAnsi="Cambria Math" w:cs="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+3</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≤9.</m:t>
                  </m:r>
                </m:e>
              </m:eqArr>
            </m:e>
          </m:d>
        </m:oMath>
      </m:oMathPara>
    </w:p>
    <w:p w14:paraId="191E57B8" w14:textId="77777777" w:rsidR="00933FBF" w:rsidRDefault="00933FBF" w:rsidP="00A36124">
      <w:pPr>
        <w:pStyle w:val="a6"/>
        <w:spacing w:line="360" w:lineRule="auto"/>
        <w:ind w:left="1080"/>
        <w:jc w:val="center"/>
        <w:rPr>
          <w:b/>
          <w:i/>
          <w:sz w:val="28"/>
          <w:szCs w:val="28"/>
        </w:rPr>
      </w:pPr>
    </w:p>
    <w:p w14:paraId="16735101" w14:textId="477A5085" w:rsidR="00F03ABA" w:rsidRPr="00A36124" w:rsidRDefault="00A36124" w:rsidP="00A36124">
      <w:pPr>
        <w:pStyle w:val="a6"/>
        <w:spacing w:line="360" w:lineRule="auto"/>
        <w:ind w:left="1080"/>
        <w:jc w:val="center"/>
        <w:rPr>
          <w:b/>
          <w:i/>
          <w:sz w:val="28"/>
          <w:szCs w:val="28"/>
        </w:rPr>
      </w:pPr>
      <w:r w:rsidRPr="00A36124">
        <w:rPr>
          <w:b/>
          <w:i/>
          <w:sz w:val="28"/>
          <w:szCs w:val="28"/>
        </w:rPr>
        <w:t>Теоретические вопросы для подготовки к экзамену</w:t>
      </w:r>
    </w:p>
    <w:p w14:paraId="702A8AF0" w14:textId="77777777" w:rsidR="00A36124" w:rsidRPr="00A36124" w:rsidRDefault="00A36124" w:rsidP="00A36124">
      <w:pPr>
        <w:pStyle w:val="a6"/>
        <w:widowControl/>
        <w:numPr>
          <w:ilvl w:val="0"/>
          <w:numId w:val="21"/>
        </w:numPr>
        <w:tabs>
          <w:tab w:val="center" w:pos="426"/>
        </w:tabs>
        <w:autoSpaceDE/>
        <w:autoSpaceDN/>
        <w:adjustRightInd/>
        <w:spacing w:line="360" w:lineRule="auto"/>
        <w:ind w:left="0" w:firstLine="0"/>
        <w:contextualSpacing/>
        <w:jc w:val="both"/>
        <w:rPr>
          <w:noProof/>
          <w:sz w:val="28"/>
          <w:szCs w:val="28"/>
        </w:rPr>
      </w:pPr>
      <w:r w:rsidRPr="00A36124">
        <w:rPr>
          <w:noProof/>
          <w:sz w:val="28"/>
          <w:szCs w:val="28"/>
        </w:rPr>
        <w:t xml:space="preserve">Вероятность случайного события: аксиоматическое, классическое, статистическое, геометрическое определение вероятности случайного события. </w:t>
      </w:r>
    </w:p>
    <w:p w14:paraId="2B2110ED" w14:textId="77777777"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Условная вероятность случайного события. Независимые случайные события. Теоремы умножения случайных событий. Теоремы сложения случайных событий.</w:t>
      </w:r>
    </w:p>
    <w:p w14:paraId="2E9311C4" w14:textId="77777777"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Схема гипотез. Формула полной вероятности. Формула Байеса.</w:t>
      </w:r>
    </w:p>
    <w:p w14:paraId="5B1D527C" w14:textId="77777777"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Последовательность независимых испытаний. Формула Бернулли.</w:t>
      </w:r>
    </w:p>
    <w:p w14:paraId="0EF2476D" w14:textId="77777777"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Функция распределения случайной величины и ее свойства. Дискретные и непрерывные случайные величины. Плотность распределения вероятностей непрерывной случайной величины и ее свойства.</w:t>
      </w:r>
    </w:p>
    <w:p w14:paraId="7FAAD50B" w14:textId="77777777"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Числовые характеристики случайных величин: математическое ожидание, дисперсия, мода, медиана, квантиль, начальные и центральные моменты k-ого порядка случайной величины.</w:t>
      </w:r>
    </w:p>
    <w:p w14:paraId="57BC0CE4" w14:textId="77777777"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Примеры распределений случайных величин: биноминальное распределение (распределение Бернулли); распределение Пуассона; геометрическое распределение; равномерное распределение;  экспоненциальное распределение; нормальное распределение.</w:t>
      </w:r>
    </w:p>
    <w:p w14:paraId="64477772" w14:textId="00282E73"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 xml:space="preserve">Предельные теоремы теории вероятностей: неравенство Чебышева; теорема Чебышева; </w:t>
      </w:r>
      <w:r w:rsidR="00C0076A">
        <w:rPr>
          <w:noProof/>
          <w:sz w:val="28"/>
          <w:szCs w:val="28"/>
        </w:rPr>
        <w:t xml:space="preserve">телрема Бернулли; </w:t>
      </w:r>
      <w:r w:rsidRPr="00A36124">
        <w:rPr>
          <w:noProof/>
          <w:sz w:val="28"/>
          <w:szCs w:val="28"/>
        </w:rPr>
        <w:t>теорема Ляпунова.</w:t>
      </w:r>
    </w:p>
    <w:p w14:paraId="24BE2A7B" w14:textId="77777777"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 xml:space="preserve">Основные понятия математической статистики: генеральная и выборочная совокупность; виды вариационных рядов; выборочная функция распределения; графическое представление выборочного распределения (гистограммы и полигоны частот). </w:t>
      </w:r>
    </w:p>
    <w:p w14:paraId="2E7070E6" w14:textId="77777777"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 xml:space="preserve">Выборочные точечные статистические оценки параметров распределения случайных величин: общие требования к точечным статистическим оценкам; </w:t>
      </w:r>
      <w:r w:rsidRPr="00A36124">
        <w:rPr>
          <w:noProof/>
          <w:sz w:val="28"/>
          <w:szCs w:val="28"/>
        </w:rPr>
        <w:lastRenderedPageBreak/>
        <w:t>точечные оценки математического ожидания и дисперсии; точечная статистическая оценка вероятности случайного события.</w:t>
      </w:r>
    </w:p>
    <w:p w14:paraId="2AA7F495" w14:textId="77777777"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Интервальные оценки параметров распределения: основные понятия метода интервальных оценок; основные распределения, используемые в методе интервальных оценок; интервальные оценки математического ожидания; интервальная оценка дисперсии; интервальная оценка вероятности случайного события.</w:t>
      </w:r>
    </w:p>
    <w:p w14:paraId="085EC77B" w14:textId="7BD6FFCC" w:rsidR="00A36124" w:rsidRPr="00A36124" w:rsidRDefault="00A36124" w:rsidP="00A36124">
      <w:pPr>
        <w:pStyle w:val="a6"/>
        <w:widowControl/>
        <w:numPr>
          <w:ilvl w:val="0"/>
          <w:numId w:val="21"/>
        </w:numPr>
        <w:tabs>
          <w:tab w:val="center" w:pos="426"/>
        </w:tabs>
        <w:autoSpaceDE/>
        <w:autoSpaceDN/>
        <w:adjustRightInd/>
        <w:spacing w:after="200" w:line="360" w:lineRule="auto"/>
        <w:ind w:left="0" w:firstLine="0"/>
        <w:contextualSpacing/>
        <w:jc w:val="both"/>
        <w:rPr>
          <w:noProof/>
          <w:sz w:val="28"/>
          <w:szCs w:val="28"/>
        </w:rPr>
      </w:pPr>
      <w:r w:rsidRPr="00A36124">
        <w:rPr>
          <w:noProof/>
          <w:sz w:val="28"/>
          <w:szCs w:val="28"/>
        </w:rPr>
        <w:t>Проверка статистических гипотез: основные понятия и этапы процедуры проверки параметрических статистических гипотез</w:t>
      </w:r>
      <w:r w:rsidR="00C0076A">
        <w:rPr>
          <w:noProof/>
          <w:sz w:val="28"/>
          <w:szCs w:val="28"/>
        </w:rPr>
        <w:t>.</w:t>
      </w:r>
      <w:r w:rsidR="00C0076A" w:rsidRPr="00C0076A">
        <w:rPr>
          <w:sz w:val="28"/>
          <w:szCs w:val="28"/>
        </w:rPr>
        <w:t xml:space="preserve"> </w:t>
      </w:r>
      <w:r w:rsidR="00C0076A">
        <w:rPr>
          <w:sz w:val="28"/>
          <w:szCs w:val="28"/>
        </w:rPr>
        <w:t>Проверка гипотезы о равенстве математического ожидания теоретическому значению. Проверка гипотезы о равенстве двух математических ожиданий.</w:t>
      </w:r>
      <w:r w:rsidR="00C0076A" w:rsidRPr="00C0076A">
        <w:rPr>
          <w:sz w:val="28"/>
          <w:szCs w:val="28"/>
        </w:rPr>
        <w:t xml:space="preserve"> </w:t>
      </w:r>
      <w:r w:rsidR="00C0076A">
        <w:rPr>
          <w:sz w:val="28"/>
          <w:szCs w:val="28"/>
        </w:rPr>
        <w:t>Проверка гипотезы о равенстве дисперсии теоретическому значению. Проверка гипотезы о равенстве двух дисперсий</w:t>
      </w:r>
      <w:r w:rsidRPr="00A36124">
        <w:rPr>
          <w:noProof/>
          <w:sz w:val="28"/>
          <w:szCs w:val="28"/>
        </w:rPr>
        <w:t xml:space="preserve">. </w:t>
      </w:r>
    </w:p>
    <w:p w14:paraId="37177ADF" w14:textId="77777777" w:rsidR="00A36124" w:rsidRPr="00A36124" w:rsidRDefault="00A36124" w:rsidP="00A36124">
      <w:pPr>
        <w:pStyle w:val="a6"/>
        <w:widowControl/>
        <w:numPr>
          <w:ilvl w:val="0"/>
          <w:numId w:val="21"/>
        </w:numPr>
        <w:tabs>
          <w:tab w:val="center" w:pos="426"/>
        </w:tabs>
        <w:autoSpaceDE/>
        <w:autoSpaceDN/>
        <w:adjustRightInd/>
        <w:spacing w:line="360" w:lineRule="auto"/>
        <w:ind w:left="0" w:firstLine="0"/>
        <w:contextualSpacing/>
        <w:jc w:val="both"/>
        <w:rPr>
          <w:sz w:val="28"/>
          <w:szCs w:val="28"/>
        </w:rPr>
      </w:pPr>
      <w:r w:rsidRPr="00A36124">
        <w:rPr>
          <w:sz w:val="28"/>
          <w:szCs w:val="28"/>
        </w:rPr>
        <w:t>Классическая линейная регрессионная модель и ее предпосылки.</w:t>
      </w:r>
    </w:p>
    <w:p w14:paraId="1AD197E7" w14:textId="77777777" w:rsidR="00A36124" w:rsidRPr="00A36124" w:rsidRDefault="00A36124" w:rsidP="00A36124">
      <w:pPr>
        <w:pStyle w:val="a6"/>
        <w:widowControl/>
        <w:numPr>
          <w:ilvl w:val="0"/>
          <w:numId w:val="21"/>
        </w:numPr>
        <w:tabs>
          <w:tab w:val="center" w:pos="426"/>
        </w:tabs>
        <w:autoSpaceDE/>
        <w:autoSpaceDN/>
        <w:adjustRightInd/>
        <w:spacing w:line="360" w:lineRule="auto"/>
        <w:ind w:left="0" w:firstLine="0"/>
        <w:contextualSpacing/>
        <w:jc w:val="both"/>
        <w:rPr>
          <w:sz w:val="28"/>
          <w:szCs w:val="28"/>
        </w:rPr>
      </w:pPr>
      <w:r w:rsidRPr="00A36124">
        <w:rPr>
          <w:sz w:val="28"/>
          <w:szCs w:val="28"/>
        </w:rPr>
        <w:t xml:space="preserve">Суть метода наименьших квадратов. </w:t>
      </w:r>
    </w:p>
    <w:p w14:paraId="75BD390E" w14:textId="32FE24E8" w:rsidR="00A36124" w:rsidRPr="00A36124" w:rsidRDefault="00A36124" w:rsidP="00A36124">
      <w:pPr>
        <w:pStyle w:val="a6"/>
        <w:widowControl/>
        <w:numPr>
          <w:ilvl w:val="0"/>
          <w:numId w:val="21"/>
        </w:numPr>
        <w:tabs>
          <w:tab w:val="center" w:pos="426"/>
        </w:tabs>
        <w:autoSpaceDE/>
        <w:autoSpaceDN/>
        <w:adjustRightInd/>
        <w:spacing w:line="360" w:lineRule="auto"/>
        <w:ind w:left="0" w:firstLine="0"/>
        <w:contextualSpacing/>
        <w:jc w:val="both"/>
        <w:rPr>
          <w:noProof/>
          <w:sz w:val="28"/>
          <w:szCs w:val="28"/>
        </w:rPr>
      </w:pPr>
      <w:r w:rsidRPr="00A36124">
        <w:rPr>
          <w:sz w:val="28"/>
          <w:szCs w:val="28"/>
        </w:rPr>
        <w:t xml:space="preserve">Определение и свойства выборочного коэффициента парной корреляции </w:t>
      </w:r>
      <w:r w:rsidR="00A9043A" w:rsidRPr="00A9043A">
        <w:rPr>
          <w:position w:val="-14"/>
          <w:sz w:val="28"/>
          <w:szCs w:val="28"/>
        </w:rPr>
        <w:object w:dxaOrig="340" w:dyaOrig="380" w14:anchorId="4F57E989">
          <v:shape id="_x0000_i1096" type="#_x0000_t75" style="width:18pt;height:21pt" o:ole="">
            <v:imagedata r:id="rId139" o:title=""/>
          </v:shape>
          <o:OLEObject Type="Embed" ProgID="Equation.DSMT4" ShapeID="_x0000_i1096" DrawAspect="Content" ObjectID="_1757933468" r:id="rId140"/>
        </w:object>
      </w:r>
      <w:r w:rsidRPr="00A36124">
        <w:rPr>
          <w:sz w:val="28"/>
          <w:szCs w:val="28"/>
        </w:rPr>
        <w:t xml:space="preserve"> Связь</w:t>
      </w:r>
      <w:r w:rsidRPr="00A36124">
        <w:rPr>
          <w:noProof/>
          <w:sz w:val="28"/>
          <w:szCs w:val="28"/>
        </w:rPr>
        <w:t xml:space="preserve"> выборочного коэффициента корреляции и коэффициента детерминации для парной линейной регрессии.</w:t>
      </w:r>
    </w:p>
    <w:p w14:paraId="7742BA81" w14:textId="77777777" w:rsidR="00A36124" w:rsidRPr="00A36124" w:rsidRDefault="00A36124" w:rsidP="00A36124">
      <w:pPr>
        <w:pStyle w:val="a6"/>
        <w:widowControl/>
        <w:numPr>
          <w:ilvl w:val="0"/>
          <w:numId w:val="21"/>
        </w:numPr>
        <w:tabs>
          <w:tab w:val="center" w:pos="426"/>
        </w:tabs>
        <w:autoSpaceDE/>
        <w:autoSpaceDN/>
        <w:adjustRightInd/>
        <w:spacing w:line="360" w:lineRule="auto"/>
        <w:ind w:left="0" w:firstLine="0"/>
        <w:contextualSpacing/>
        <w:jc w:val="both"/>
        <w:rPr>
          <w:noProof/>
          <w:sz w:val="28"/>
          <w:szCs w:val="28"/>
        </w:rPr>
      </w:pPr>
      <w:r w:rsidRPr="00A36124">
        <w:rPr>
          <w:noProof/>
          <w:sz w:val="28"/>
          <w:szCs w:val="28"/>
        </w:rPr>
        <w:t xml:space="preserve">Коэффициент детерминации. Его смысл и свойства. </w:t>
      </w:r>
    </w:p>
    <w:p w14:paraId="367D2F87" w14:textId="77777777" w:rsidR="00A36124" w:rsidRPr="00A36124" w:rsidRDefault="00A36124" w:rsidP="00A36124">
      <w:pPr>
        <w:pStyle w:val="a6"/>
        <w:widowControl/>
        <w:numPr>
          <w:ilvl w:val="0"/>
          <w:numId w:val="21"/>
        </w:numPr>
        <w:tabs>
          <w:tab w:val="center" w:pos="426"/>
        </w:tabs>
        <w:autoSpaceDE/>
        <w:autoSpaceDN/>
        <w:adjustRightInd/>
        <w:spacing w:line="360" w:lineRule="auto"/>
        <w:ind w:left="0" w:firstLine="0"/>
        <w:contextualSpacing/>
        <w:jc w:val="both"/>
        <w:rPr>
          <w:noProof/>
          <w:sz w:val="28"/>
          <w:szCs w:val="28"/>
        </w:rPr>
      </w:pPr>
      <w:r w:rsidRPr="00A36124">
        <w:rPr>
          <w:noProof/>
          <w:sz w:val="28"/>
          <w:szCs w:val="28"/>
        </w:rPr>
        <w:t xml:space="preserve">Проверка общего качества уравнения регрессии на основе проверки значимости коэффициента детерминации </w:t>
      </w:r>
      <w:r w:rsidRPr="00A36124">
        <w:rPr>
          <w:sz w:val="28"/>
          <w:szCs w:val="28"/>
        </w:rPr>
        <w:t>R</w:t>
      </w:r>
      <w:r w:rsidRPr="00A36124">
        <w:rPr>
          <w:sz w:val="28"/>
          <w:szCs w:val="28"/>
          <w:vertAlign w:val="superscript"/>
        </w:rPr>
        <w:t>2</w:t>
      </w:r>
      <w:r w:rsidRPr="00A36124">
        <w:rPr>
          <w:noProof/>
          <w:sz w:val="28"/>
          <w:szCs w:val="28"/>
        </w:rPr>
        <w:t xml:space="preserve">. </w:t>
      </w:r>
    </w:p>
    <w:p w14:paraId="7B9512C0" w14:textId="5AB963BB" w:rsidR="00A36124" w:rsidRDefault="00A36124" w:rsidP="00A36124">
      <w:pPr>
        <w:pStyle w:val="a6"/>
        <w:widowControl/>
        <w:numPr>
          <w:ilvl w:val="0"/>
          <w:numId w:val="21"/>
        </w:numPr>
        <w:tabs>
          <w:tab w:val="center" w:pos="426"/>
        </w:tabs>
        <w:autoSpaceDE/>
        <w:autoSpaceDN/>
        <w:adjustRightInd/>
        <w:spacing w:line="360" w:lineRule="auto"/>
        <w:ind w:left="0" w:firstLine="0"/>
        <w:contextualSpacing/>
        <w:jc w:val="both"/>
        <w:rPr>
          <w:noProof/>
          <w:sz w:val="28"/>
          <w:szCs w:val="28"/>
        </w:rPr>
      </w:pPr>
      <w:r w:rsidRPr="00A36124">
        <w:rPr>
          <w:noProof/>
          <w:sz w:val="28"/>
          <w:szCs w:val="28"/>
        </w:rPr>
        <w:t xml:space="preserve">Нелинейная регрессия и преобразование переменных. </w:t>
      </w:r>
    </w:p>
    <w:p w14:paraId="1533E829" w14:textId="77777777" w:rsidR="00C0076A" w:rsidRDefault="00C0076A" w:rsidP="001627CD">
      <w:pPr>
        <w:pStyle w:val="a6"/>
        <w:widowControl/>
        <w:tabs>
          <w:tab w:val="center" w:pos="426"/>
        </w:tabs>
        <w:autoSpaceDE/>
        <w:autoSpaceDN/>
        <w:adjustRightInd/>
        <w:spacing w:line="360" w:lineRule="auto"/>
        <w:ind w:left="0"/>
        <w:contextualSpacing/>
        <w:jc w:val="both"/>
        <w:rPr>
          <w:noProof/>
          <w:sz w:val="28"/>
          <w:szCs w:val="28"/>
        </w:rPr>
      </w:pPr>
    </w:p>
    <w:p w14:paraId="2E701227" w14:textId="77777777" w:rsidR="00A36124" w:rsidRPr="00A36124" w:rsidRDefault="00A36124" w:rsidP="00A36124">
      <w:pPr>
        <w:pStyle w:val="Default"/>
        <w:tabs>
          <w:tab w:val="left" w:pos="993"/>
        </w:tabs>
        <w:suppressAutoHyphens/>
        <w:spacing w:line="360" w:lineRule="auto"/>
        <w:jc w:val="center"/>
        <w:rPr>
          <w:b/>
          <w:i/>
          <w:iCs/>
          <w:color w:val="auto"/>
          <w:sz w:val="28"/>
          <w:szCs w:val="28"/>
        </w:rPr>
      </w:pPr>
      <w:r w:rsidRPr="00A36124">
        <w:rPr>
          <w:b/>
          <w:i/>
          <w:iCs/>
          <w:color w:val="auto"/>
          <w:sz w:val="28"/>
          <w:szCs w:val="28"/>
        </w:rPr>
        <w:t xml:space="preserve">Пример экзаменационного билета </w:t>
      </w:r>
    </w:p>
    <w:p w14:paraId="58388E26" w14:textId="59A01B80"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1. (</w:t>
      </w:r>
      <w:r w:rsidRPr="00A36124">
        <w:rPr>
          <w:sz w:val="28"/>
          <w:szCs w:val="28"/>
        </w:rPr>
        <w:t>ПКН-4, УК-10, УК-11</w:t>
      </w:r>
      <w:r w:rsidRPr="00A36124">
        <w:rPr>
          <w:iCs/>
          <w:color w:val="auto"/>
          <w:sz w:val="28"/>
          <w:szCs w:val="28"/>
        </w:rPr>
        <w:t xml:space="preserve">) По данным компании мобильной связи 10% сообщений содержат ошибки. Абоненту передано 5 сообщений. Найти вероятность того, </w:t>
      </w:r>
      <w:proofErr w:type="gramStart"/>
      <w:r w:rsidRPr="00A36124">
        <w:rPr>
          <w:iCs/>
          <w:color w:val="auto"/>
          <w:sz w:val="28"/>
          <w:szCs w:val="28"/>
        </w:rPr>
        <w:t>что</w:t>
      </w:r>
      <w:proofErr w:type="gramEnd"/>
      <w:r w:rsidRPr="00A36124">
        <w:rPr>
          <w:iCs/>
          <w:color w:val="auto"/>
          <w:sz w:val="28"/>
          <w:szCs w:val="28"/>
        </w:rPr>
        <w:t xml:space="preserve"> хотя бы два – безошибочны.</w:t>
      </w:r>
    </w:p>
    <w:p w14:paraId="0CB2259E"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2. (</w:t>
      </w:r>
      <w:r w:rsidRPr="00A36124">
        <w:rPr>
          <w:sz w:val="28"/>
          <w:szCs w:val="28"/>
        </w:rPr>
        <w:t>ПКН-4, УК-10, УК-11</w:t>
      </w:r>
      <w:r w:rsidRPr="00A36124">
        <w:rPr>
          <w:iCs/>
          <w:color w:val="auto"/>
          <w:sz w:val="28"/>
          <w:szCs w:val="28"/>
        </w:rPr>
        <w:t>) Числовые характеристики непрерывной случайной величины. Случайная величина равномерно распределена на отрезке от 2 до 6. Найти ее математическое ожидание и дисперсию, а также вероятность того, что при однократной выборке она попадет в пределы отрезка [5;6].</w:t>
      </w:r>
    </w:p>
    <w:p w14:paraId="2959E1C3"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lastRenderedPageBreak/>
        <w:t>3. (</w:t>
      </w:r>
      <w:r w:rsidRPr="00A36124">
        <w:rPr>
          <w:sz w:val="28"/>
          <w:szCs w:val="28"/>
        </w:rPr>
        <w:t>ПКН-4, УК-10, УК-11</w:t>
      </w:r>
      <w:r w:rsidRPr="00A36124">
        <w:rPr>
          <w:iCs/>
          <w:color w:val="auto"/>
          <w:sz w:val="28"/>
          <w:szCs w:val="28"/>
        </w:rPr>
        <w:t xml:space="preserve">) Закон совместного распределения случайных величин задан таблицей </w:t>
      </w:r>
    </w:p>
    <w:tbl>
      <w:tblPr>
        <w:tblW w:w="0" w:type="auto"/>
        <w:tblInd w:w="1210" w:type="dxa"/>
        <w:tblLook w:val="04A0" w:firstRow="1" w:lastRow="0" w:firstColumn="1" w:lastColumn="0" w:noHBand="0" w:noVBand="1"/>
      </w:tblPr>
      <w:tblGrid>
        <w:gridCol w:w="839"/>
        <w:gridCol w:w="706"/>
        <w:gridCol w:w="706"/>
        <w:gridCol w:w="706"/>
      </w:tblGrid>
      <w:tr w:rsidR="00A36124" w:rsidRPr="00A36124" w14:paraId="04D99371" w14:textId="77777777" w:rsidTr="00A3612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36B4A0"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X / 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BC6691"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B7C00A"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4F00AC"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5</w:t>
            </w:r>
          </w:p>
        </w:tc>
      </w:tr>
      <w:tr w:rsidR="00A36124" w:rsidRPr="00A36124" w14:paraId="134761F1" w14:textId="77777777" w:rsidTr="00A3612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F9F812"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AE8FD8"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0,01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15258"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0,03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50E3FE"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0,06</w:t>
            </w:r>
          </w:p>
        </w:tc>
      </w:tr>
      <w:tr w:rsidR="00A36124" w:rsidRPr="00A36124" w14:paraId="1CDFE8B2" w14:textId="77777777" w:rsidTr="00A3612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8505C9"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3BC270"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0,11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9F3B67"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0,01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B68382"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0,18</w:t>
            </w:r>
          </w:p>
        </w:tc>
      </w:tr>
      <w:tr w:rsidR="00A36124" w:rsidRPr="00A36124" w14:paraId="149A39F5" w14:textId="77777777" w:rsidTr="00A3612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EEBFAB"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3BD624"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0,18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9306CF"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0,06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7903F9"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0,36</w:t>
            </w:r>
          </w:p>
        </w:tc>
      </w:tr>
    </w:tbl>
    <w:p w14:paraId="61E66442" w14:textId="77777777"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Определить, являются ли статистически независимыми случайные величины X и Y.</w:t>
      </w:r>
    </w:p>
    <w:p w14:paraId="5EA12E49" w14:textId="6E4BD6D0"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4. (</w:t>
      </w:r>
      <w:r w:rsidRPr="00A36124">
        <w:rPr>
          <w:sz w:val="28"/>
          <w:szCs w:val="28"/>
        </w:rPr>
        <w:t>ПКН-4, УК-10, УК-11</w:t>
      </w:r>
      <w:r w:rsidRPr="00A36124">
        <w:rPr>
          <w:iCs/>
          <w:color w:val="auto"/>
          <w:sz w:val="28"/>
          <w:szCs w:val="28"/>
        </w:rPr>
        <w:t xml:space="preserve">) По данной выборке </w:t>
      </w:r>
      <w:r w:rsidRPr="00A36124">
        <w:rPr>
          <w:rFonts w:eastAsia="Times New Roman"/>
          <w:iCs/>
          <w:color w:val="auto"/>
          <w:position w:val="-14"/>
          <w:sz w:val="28"/>
          <w:szCs w:val="28"/>
        </w:rPr>
        <w:object w:dxaOrig="2880" w:dyaOrig="390" w14:anchorId="7AA715BE">
          <v:shape id="_x0000_i1097" type="#_x0000_t75" style="width:2in;height:21.75pt" o:ole="">
            <v:imagedata r:id="rId141" o:title=""/>
          </v:shape>
          <o:OLEObject Type="Embed" ProgID="Equation.DSMT4" ShapeID="_x0000_i1097" DrawAspect="Content" ObjectID="_1757933469" r:id="rId142"/>
        </w:object>
      </w:r>
      <w:r w:rsidRPr="00A36124">
        <w:rPr>
          <w:iCs/>
          <w:color w:val="auto"/>
          <w:sz w:val="28"/>
          <w:szCs w:val="28"/>
        </w:rPr>
        <w:t xml:space="preserve">  построить вариационный и статистический ряды, эмпирическую функцию распределения. Найти точечные оценки математического ожидания и дисперсии.</w:t>
      </w:r>
    </w:p>
    <w:p w14:paraId="68799F74" w14:textId="20FBCB0D"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5. (</w:t>
      </w:r>
      <w:r w:rsidRPr="00A36124">
        <w:rPr>
          <w:sz w:val="28"/>
          <w:szCs w:val="28"/>
        </w:rPr>
        <w:t>ПКН-4, УК-10, УК-11</w:t>
      </w:r>
      <w:r w:rsidRPr="00A36124">
        <w:rPr>
          <w:iCs/>
          <w:color w:val="auto"/>
          <w:sz w:val="28"/>
          <w:szCs w:val="28"/>
        </w:rPr>
        <w:t xml:space="preserve">) Интервальные оценки параметров распределения. Основные понятия метода интервальных оценок. Найти интервальные оценки математического ожидания и дисперсии генеральной совокупности для данных результатов обработки выборки. Уровень значимости </w:t>
      </w:r>
      <w:r w:rsidR="007E05DB" w:rsidRPr="007E05DB">
        <w:rPr>
          <w:rFonts w:eastAsia="Times New Roman"/>
          <w:iCs/>
          <w:color w:val="auto"/>
          <w:position w:val="-10"/>
          <w:sz w:val="28"/>
          <w:szCs w:val="28"/>
        </w:rPr>
        <w:object w:dxaOrig="940" w:dyaOrig="320" w14:anchorId="76FA0638">
          <v:shape id="_x0000_i1098" type="#_x0000_t75" style="width:45.75pt;height:15.75pt" o:ole="">
            <v:imagedata r:id="rId143" o:title=""/>
          </v:shape>
          <o:OLEObject Type="Embed" ProgID="Equation.DSMT4" ShapeID="_x0000_i1098" DrawAspect="Content" ObjectID="_1757933470" r:id="rId144"/>
        </w:object>
      </w:r>
      <w:r w:rsidRPr="00A36124">
        <w:rPr>
          <w:iCs/>
          <w:color w:val="auto"/>
          <w:sz w:val="28"/>
          <w:szCs w:val="28"/>
        </w:rPr>
        <w:t xml:space="preserve"> </w:t>
      </w:r>
      <w:r w:rsidR="007E05DB" w:rsidRPr="00A36124">
        <w:rPr>
          <w:rFonts w:eastAsia="Times New Roman"/>
          <w:iCs/>
          <w:color w:val="auto"/>
          <w:position w:val="-28"/>
          <w:sz w:val="28"/>
          <w:szCs w:val="28"/>
        </w:rPr>
        <w:object w:dxaOrig="3720" w:dyaOrig="680" w14:anchorId="70CD7745">
          <v:shape id="_x0000_i1099" type="#_x0000_t75" style="width:188.25pt;height:36.75pt" o:ole="">
            <v:imagedata r:id="rId145" o:title=""/>
          </v:shape>
          <o:OLEObject Type="Embed" ProgID="Equation.DSMT4" ShapeID="_x0000_i1099" DrawAspect="Content" ObjectID="_1757933471" r:id="rId146"/>
        </w:object>
      </w:r>
    </w:p>
    <w:p w14:paraId="1CE7056D" w14:textId="1D4657EB" w:rsidR="00A36124" w:rsidRPr="00A36124" w:rsidRDefault="00A36124" w:rsidP="00A36124">
      <w:pPr>
        <w:pStyle w:val="Default"/>
        <w:tabs>
          <w:tab w:val="left" w:pos="993"/>
        </w:tabs>
        <w:suppressAutoHyphens/>
        <w:spacing w:line="360" w:lineRule="auto"/>
        <w:jc w:val="both"/>
        <w:rPr>
          <w:iCs/>
          <w:color w:val="auto"/>
          <w:sz w:val="28"/>
          <w:szCs w:val="28"/>
        </w:rPr>
      </w:pPr>
      <w:r w:rsidRPr="00A36124">
        <w:rPr>
          <w:iCs/>
          <w:color w:val="auto"/>
          <w:sz w:val="28"/>
          <w:szCs w:val="28"/>
        </w:rPr>
        <w:t>6. (</w:t>
      </w:r>
      <w:r w:rsidRPr="00A36124">
        <w:rPr>
          <w:sz w:val="28"/>
          <w:szCs w:val="28"/>
        </w:rPr>
        <w:t>ПКН-4, УК-10, УК-11</w:t>
      </w:r>
      <w:r w:rsidRPr="00A36124">
        <w:rPr>
          <w:iCs/>
          <w:color w:val="auto"/>
          <w:sz w:val="28"/>
          <w:szCs w:val="28"/>
        </w:rPr>
        <w:t xml:space="preserve">) Дана выборка, для которой </w:t>
      </w:r>
      <w:r w:rsidRPr="00A36124">
        <w:rPr>
          <w:rFonts w:eastAsia="Times New Roman"/>
          <w:iCs/>
          <w:position w:val="-6"/>
          <w:sz w:val="28"/>
          <w:szCs w:val="28"/>
        </w:rPr>
        <w:object w:dxaOrig="690" w:dyaOrig="285" w14:anchorId="156585AF">
          <v:shape id="_x0000_i1100" type="#_x0000_t75" style="width:36pt;height:14.25pt" o:ole="">
            <v:imagedata r:id="rId147" o:title=""/>
          </v:shape>
          <o:OLEObject Type="Embed" ProgID="Equation.DSMT4" ShapeID="_x0000_i1100" DrawAspect="Content" ObjectID="_1757933472" r:id="rId148"/>
        </w:object>
      </w:r>
      <w:r w:rsidRPr="00A36124">
        <w:rPr>
          <w:iCs/>
          <w:color w:val="auto"/>
          <w:sz w:val="28"/>
          <w:szCs w:val="28"/>
        </w:rPr>
        <w:t xml:space="preserve">, </w:t>
      </w:r>
      <w:r w:rsidRPr="00A36124">
        <w:rPr>
          <w:rFonts w:eastAsia="Times New Roman"/>
          <w:iCs/>
          <w:position w:val="-10"/>
          <w:sz w:val="28"/>
          <w:szCs w:val="28"/>
        </w:rPr>
        <w:object w:dxaOrig="1395" w:dyaOrig="330" w14:anchorId="72C6488A">
          <v:shape id="_x0000_i1101" type="#_x0000_t75" style="width:1in;height:14.25pt" o:ole="">
            <v:imagedata r:id="rId149" o:title=""/>
          </v:shape>
          <o:OLEObject Type="Embed" ProgID="Equation.DSMT4" ShapeID="_x0000_i1101" DrawAspect="Content" ObjectID="_1757933473" r:id="rId150"/>
        </w:object>
      </w:r>
      <w:r w:rsidRPr="00A36124">
        <w:rPr>
          <w:iCs/>
          <w:color w:val="auto"/>
          <w:sz w:val="28"/>
          <w:szCs w:val="28"/>
        </w:rPr>
        <w:t xml:space="preserve">,  </w:t>
      </w:r>
      <w:r w:rsidRPr="00A36124">
        <w:rPr>
          <w:rFonts w:eastAsia="Times New Roman"/>
          <w:iCs/>
          <w:position w:val="-10"/>
          <w:sz w:val="28"/>
          <w:szCs w:val="28"/>
        </w:rPr>
        <w:object w:dxaOrig="1485" w:dyaOrig="360" w14:anchorId="3BD9B84A">
          <v:shape id="_x0000_i1102" type="#_x0000_t75" style="width:1in;height:21.75pt" o:ole="">
            <v:imagedata r:id="rId151" o:title=""/>
          </v:shape>
          <o:OLEObject Type="Embed" ProgID="Equation.DSMT4" ShapeID="_x0000_i1102" DrawAspect="Content" ObjectID="_1757933474" r:id="rId152"/>
        </w:object>
      </w:r>
      <w:r w:rsidRPr="00A36124">
        <w:rPr>
          <w:iCs/>
          <w:color w:val="auto"/>
          <w:sz w:val="28"/>
          <w:szCs w:val="28"/>
        </w:rPr>
        <w:t xml:space="preserve">. Проверить гипотезу о числовом значении математического ожидания </w:t>
      </w:r>
      <w:r w:rsidRPr="00A36124">
        <w:rPr>
          <w:rFonts w:eastAsia="Times New Roman"/>
          <w:iCs/>
          <w:position w:val="-12"/>
          <w:sz w:val="28"/>
          <w:szCs w:val="28"/>
        </w:rPr>
        <w:object w:dxaOrig="1305" w:dyaOrig="360" w14:anchorId="2A7FC6ED">
          <v:shape id="_x0000_i1103" type="#_x0000_t75" style="width:64.5pt;height:21.75pt" o:ole="">
            <v:imagedata r:id="rId153" o:title=""/>
          </v:shape>
          <o:OLEObject Type="Embed" ProgID="Equation.DSMT4" ShapeID="_x0000_i1103" DrawAspect="Content" ObjectID="_1757933475" r:id="rId154"/>
        </w:object>
      </w:r>
      <w:r w:rsidRPr="00A36124">
        <w:rPr>
          <w:iCs/>
          <w:color w:val="auto"/>
          <w:sz w:val="28"/>
          <w:szCs w:val="28"/>
        </w:rPr>
        <w:t xml:space="preserve"> нормальной генеральной совокупности, из которой сделана данная выборка с уровнем значимости </w:t>
      </w:r>
      <w:r w:rsidRPr="00A36124">
        <w:rPr>
          <w:rFonts w:eastAsia="Times New Roman"/>
          <w:iCs/>
          <w:position w:val="-10"/>
          <w:sz w:val="28"/>
          <w:szCs w:val="28"/>
        </w:rPr>
        <w:object w:dxaOrig="900" w:dyaOrig="330" w14:anchorId="02FF35FD">
          <v:shape id="_x0000_i1104" type="#_x0000_t75" style="width:43.5pt;height:14.25pt" o:ole="">
            <v:imagedata r:id="rId155" o:title=""/>
          </v:shape>
          <o:OLEObject Type="Embed" ProgID="Equation.DSMT4" ShapeID="_x0000_i1104" DrawAspect="Content" ObjectID="_1757933476" r:id="rId156"/>
        </w:object>
      </w:r>
      <w:r w:rsidRPr="00A36124">
        <w:rPr>
          <w:iCs/>
          <w:color w:val="auto"/>
          <w:sz w:val="28"/>
          <w:szCs w:val="28"/>
        </w:rPr>
        <w:t xml:space="preserve">. В качестве альтернативной гипотезы выбрать гипотезу  </w:t>
      </w:r>
      <w:r w:rsidRPr="00A36124">
        <w:rPr>
          <w:rFonts w:eastAsia="Times New Roman"/>
          <w:iCs/>
          <w:position w:val="-12"/>
          <w:sz w:val="28"/>
          <w:szCs w:val="28"/>
        </w:rPr>
        <w:object w:dxaOrig="1275" w:dyaOrig="360" w14:anchorId="13C6CDC1">
          <v:shape id="_x0000_i1105" type="#_x0000_t75" style="width:64.5pt;height:21.75pt" o:ole="">
            <v:imagedata r:id="rId157" o:title=""/>
          </v:shape>
          <o:OLEObject Type="Embed" ProgID="Equation.DSMT4" ShapeID="_x0000_i1105" DrawAspect="Content" ObjectID="_1757933477" r:id="rId158"/>
        </w:object>
      </w:r>
      <w:r w:rsidRPr="00A36124">
        <w:rPr>
          <w:iCs/>
          <w:color w:val="auto"/>
          <w:sz w:val="28"/>
          <w:szCs w:val="28"/>
        </w:rPr>
        <w:t>.</w:t>
      </w:r>
    </w:p>
    <w:p w14:paraId="15D93184" w14:textId="77777777" w:rsidR="004145E5" w:rsidRDefault="004145E5" w:rsidP="004145E5">
      <w:pPr>
        <w:ind w:firstLine="709"/>
        <w:jc w:val="center"/>
        <w:rPr>
          <w:b/>
          <w:i/>
          <w:szCs w:val="28"/>
        </w:rPr>
      </w:pPr>
    </w:p>
    <w:p w14:paraId="2F2F0FF7" w14:textId="26A30126" w:rsidR="00DF325C" w:rsidRPr="00E13330" w:rsidRDefault="00145199" w:rsidP="00163667">
      <w:pPr>
        <w:pStyle w:val="1"/>
        <w:spacing w:line="360" w:lineRule="auto"/>
        <w:jc w:val="both"/>
      </w:pPr>
      <w:bookmarkStart w:id="16" w:name="_Toc71902096"/>
      <w:r w:rsidRPr="00E13330">
        <w:t>8</w:t>
      </w:r>
      <w:r w:rsidR="0098316D">
        <w:t xml:space="preserve">. Перечень основной </w:t>
      </w:r>
      <w:r w:rsidR="00C52F7B" w:rsidRPr="00E13330">
        <w:t>и дополнительной учебной литературы, необходимой для освоения</w:t>
      </w:r>
      <w:r w:rsidR="00CD6F6E" w:rsidRPr="00E13330">
        <w:t xml:space="preserve"> дисциплины</w:t>
      </w:r>
      <w:bookmarkEnd w:id="16"/>
    </w:p>
    <w:p w14:paraId="0F0F41B4" w14:textId="77777777" w:rsidR="000F65D8" w:rsidRDefault="000F65D8" w:rsidP="000F65D8">
      <w:pPr>
        <w:spacing w:line="360" w:lineRule="auto"/>
        <w:jc w:val="both"/>
        <w:rPr>
          <w:b/>
          <w:sz w:val="28"/>
          <w:szCs w:val="28"/>
        </w:rPr>
      </w:pPr>
      <w:bookmarkStart w:id="17" w:name="_Toc71902097"/>
      <w:r>
        <w:rPr>
          <w:b/>
          <w:sz w:val="28"/>
          <w:szCs w:val="28"/>
        </w:rPr>
        <w:t>Основная литература (очная форма обучения)</w:t>
      </w:r>
    </w:p>
    <w:p w14:paraId="57585BC6" w14:textId="77777777" w:rsidR="000F65D8" w:rsidRPr="003267AE" w:rsidRDefault="000F65D8" w:rsidP="000F65D8">
      <w:pPr>
        <w:pStyle w:val="a6"/>
        <w:numPr>
          <w:ilvl w:val="0"/>
          <w:numId w:val="38"/>
        </w:numPr>
        <w:spacing w:line="360" w:lineRule="auto"/>
        <w:rPr>
          <w:sz w:val="28"/>
          <w:szCs w:val="28"/>
        </w:rPr>
      </w:pPr>
      <w:bookmarkStart w:id="18" w:name="_Toc506459207"/>
      <w:proofErr w:type="spellStart"/>
      <w:r w:rsidRPr="00D44BF6">
        <w:rPr>
          <w:sz w:val="28"/>
          <w:szCs w:val="28"/>
        </w:rPr>
        <w:t>Зададаев</w:t>
      </w:r>
      <w:proofErr w:type="spellEnd"/>
      <w:r w:rsidRPr="00D44BF6">
        <w:rPr>
          <w:sz w:val="28"/>
          <w:szCs w:val="28"/>
        </w:rPr>
        <w:t xml:space="preserve">, С.А. Математика на языке R: учебник / С.А. </w:t>
      </w:r>
      <w:proofErr w:type="spellStart"/>
      <w:r w:rsidRPr="00D44BF6">
        <w:rPr>
          <w:sz w:val="28"/>
          <w:szCs w:val="28"/>
        </w:rPr>
        <w:t>Зададаев</w:t>
      </w:r>
      <w:proofErr w:type="spellEnd"/>
      <w:r w:rsidRPr="00D44BF6">
        <w:rPr>
          <w:sz w:val="28"/>
          <w:szCs w:val="28"/>
        </w:rPr>
        <w:t xml:space="preserve">; Финансовый университет при Правительстве РФ, Департамент анализа данных, принятия решений и финансовых технологий. – Москва: Прометей, 2018. – 324 с. – </w:t>
      </w:r>
      <w:proofErr w:type="gramStart"/>
      <w:r w:rsidRPr="00D44BF6">
        <w:rPr>
          <w:sz w:val="28"/>
          <w:szCs w:val="28"/>
        </w:rPr>
        <w:lastRenderedPageBreak/>
        <w:t>Текст :</w:t>
      </w:r>
      <w:proofErr w:type="gramEnd"/>
      <w:r w:rsidRPr="00D44BF6">
        <w:rPr>
          <w:sz w:val="28"/>
          <w:szCs w:val="28"/>
        </w:rPr>
        <w:t xml:space="preserve"> непосредственный.- То же.-URL : ЭБС: Университетская библиотека онлайн : </w:t>
      </w:r>
      <w:r w:rsidRPr="00D44BF6">
        <w:rPr>
          <w:sz w:val="28"/>
          <w:szCs w:val="28"/>
          <w:u w:val="single"/>
        </w:rPr>
        <w:t>https://biblioclub.ru/index.php?page=book&amp;id=494941</w:t>
      </w:r>
      <w:r w:rsidRPr="00D44BF6">
        <w:rPr>
          <w:sz w:val="28"/>
          <w:szCs w:val="28"/>
        </w:rPr>
        <w:t xml:space="preserve"> (дата обращения: </w:t>
      </w:r>
      <w:r>
        <w:rPr>
          <w:sz w:val="28"/>
          <w:szCs w:val="28"/>
        </w:rPr>
        <w:t>20</w:t>
      </w:r>
      <w:r w:rsidRPr="00D44BF6">
        <w:rPr>
          <w:sz w:val="28"/>
          <w:szCs w:val="28"/>
        </w:rPr>
        <w:t>.05.2021)</w:t>
      </w:r>
      <w:r w:rsidRPr="003267AE">
        <w:rPr>
          <w:sz w:val="28"/>
          <w:szCs w:val="28"/>
        </w:rPr>
        <w:t xml:space="preserve"> </w:t>
      </w:r>
    </w:p>
    <w:p w14:paraId="73C59C69" w14:textId="77777777" w:rsidR="000F65D8" w:rsidRPr="003267AE" w:rsidRDefault="000F65D8" w:rsidP="000F65D8">
      <w:pPr>
        <w:pStyle w:val="a6"/>
        <w:numPr>
          <w:ilvl w:val="0"/>
          <w:numId w:val="38"/>
        </w:numPr>
        <w:spacing w:line="360" w:lineRule="auto"/>
        <w:jc w:val="both"/>
        <w:rPr>
          <w:sz w:val="28"/>
          <w:szCs w:val="28"/>
        </w:rPr>
      </w:pPr>
      <w:r w:rsidRPr="00D44BF6">
        <w:rPr>
          <w:sz w:val="28"/>
          <w:szCs w:val="28"/>
        </w:rPr>
        <w:t xml:space="preserve">Математика в </w:t>
      </w:r>
      <w:proofErr w:type="spellStart"/>
      <w:r w:rsidRPr="00D44BF6">
        <w:rPr>
          <w:sz w:val="28"/>
          <w:szCs w:val="28"/>
        </w:rPr>
        <w:t>Excel</w:t>
      </w:r>
      <w:proofErr w:type="spellEnd"/>
      <w:r w:rsidRPr="00D44BF6">
        <w:rPr>
          <w:sz w:val="28"/>
          <w:szCs w:val="28"/>
        </w:rPr>
        <w:t xml:space="preserve">: учебник для вузов / </w:t>
      </w:r>
      <w:proofErr w:type="spellStart"/>
      <w:r w:rsidRPr="00D44BF6">
        <w:rPr>
          <w:sz w:val="28"/>
          <w:szCs w:val="28"/>
        </w:rPr>
        <w:t>О.А.Баюк</w:t>
      </w:r>
      <w:proofErr w:type="spellEnd"/>
      <w:r w:rsidRPr="00D44BF6">
        <w:rPr>
          <w:sz w:val="28"/>
          <w:szCs w:val="28"/>
        </w:rPr>
        <w:t xml:space="preserve">, </w:t>
      </w:r>
      <w:proofErr w:type="spellStart"/>
      <w:r w:rsidRPr="00D44BF6">
        <w:rPr>
          <w:sz w:val="28"/>
          <w:szCs w:val="28"/>
        </w:rPr>
        <w:t>Д.В.Берзин</w:t>
      </w:r>
      <w:proofErr w:type="spellEnd"/>
      <w:r w:rsidRPr="00D44BF6">
        <w:rPr>
          <w:sz w:val="28"/>
          <w:szCs w:val="28"/>
        </w:rPr>
        <w:t xml:space="preserve">, </w:t>
      </w:r>
      <w:proofErr w:type="spellStart"/>
      <w:r w:rsidRPr="00D44BF6">
        <w:rPr>
          <w:sz w:val="28"/>
          <w:szCs w:val="28"/>
        </w:rPr>
        <w:t>А.В.Золотарюк</w:t>
      </w:r>
      <w:proofErr w:type="spellEnd"/>
      <w:r w:rsidRPr="00D44BF6">
        <w:rPr>
          <w:sz w:val="28"/>
          <w:szCs w:val="28"/>
        </w:rPr>
        <w:t xml:space="preserve"> [и др.]; под </w:t>
      </w:r>
      <w:proofErr w:type="spellStart"/>
      <w:r w:rsidRPr="00D44BF6">
        <w:rPr>
          <w:sz w:val="28"/>
          <w:szCs w:val="28"/>
        </w:rPr>
        <w:t>ред</w:t>
      </w:r>
      <w:proofErr w:type="spellEnd"/>
      <w:r w:rsidRPr="00D44BF6">
        <w:rPr>
          <w:sz w:val="28"/>
          <w:szCs w:val="28"/>
        </w:rPr>
        <w:t xml:space="preserve"> Т. Л. Фомичевой. – Москва: «Прометей», 2019. – 229 с. – </w:t>
      </w:r>
      <w:proofErr w:type="gramStart"/>
      <w:r w:rsidRPr="00D44BF6">
        <w:rPr>
          <w:sz w:val="28"/>
          <w:szCs w:val="28"/>
        </w:rPr>
        <w:t>Текст :</w:t>
      </w:r>
      <w:proofErr w:type="gramEnd"/>
      <w:r w:rsidRPr="00D44BF6">
        <w:rPr>
          <w:sz w:val="28"/>
          <w:szCs w:val="28"/>
        </w:rPr>
        <w:t xml:space="preserve"> непосредственный</w:t>
      </w:r>
    </w:p>
    <w:p w14:paraId="7F0E4E0B" w14:textId="77777777" w:rsidR="000F65D8" w:rsidRPr="00D44BF6" w:rsidRDefault="000F65D8" w:rsidP="000F65D8">
      <w:pPr>
        <w:pStyle w:val="a6"/>
        <w:numPr>
          <w:ilvl w:val="0"/>
          <w:numId w:val="38"/>
        </w:numPr>
        <w:spacing w:line="360" w:lineRule="auto"/>
        <w:jc w:val="both"/>
        <w:rPr>
          <w:rFonts w:eastAsiaTheme="minorEastAsia" w:cstheme="minorBidi"/>
          <w:bCs/>
          <w:sz w:val="28"/>
          <w:szCs w:val="28"/>
        </w:rPr>
      </w:pPr>
      <w:bookmarkStart w:id="19" w:name="_Toc506459208"/>
      <w:bookmarkEnd w:id="18"/>
      <w:r w:rsidRPr="00D44BF6">
        <w:rPr>
          <w:bCs/>
          <w:sz w:val="28"/>
          <w:szCs w:val="28"/>
        </w:rPr>
        <w:t xml:space="preserve">Соловьев, В.И. Анализ данных в экономике: теория вероятностей, прикладная статистика, обработка и визуализация данных в </w:t>
      </w:r>
      <w:proofErr w:type="spellStart"/>
      <w:r w:rsidRPr="00D44BF6">
        <w:rPr>
          <w:bCs/>
          <w:sz w:val="28"/>
          <w:szCs w:val="28"/>
        </w:rPr>
        <w:t>Microsoft</w:t>
      </w:r>
      <w:proofErr w:type="spellEnd"/>
      <w:r w:rsidRPr="00D44BF6">
        <w:rPr>
          <w:bCs/>
          <w:sz w:val="28"/>
          <w:szCs w:val="28"/>
        </w:rPr>
        <w:t xml:space="preserve"> </w:t>
      </w:r>
      <w:proofErr w:type="spellStart"/>
      <w:r w:rsidRPr="00D44BF6">
        <w:rPr>
          <w:bCs/>
          <w:sz w:val="28"/>
          <w:szCs w:val="28"/>
        </w:rPr>
        <w:t>Excel</w:t>
      </w:r>
      <w:proofErr w:type="spellEnd"/>
      <w:r w:rsidRPr="00D44BF6">
        <w:rPr>
          <w:bCs/>
          <w:sz w:val="28"/>
          <w:szCs w:val="28"/>
        </w:rPr>
        <w:t xml:space="preserve">: учебник для направления </w:t>
      </w:r>
      <w:proofErr w:type="spellStart"/>
      <w:r w:rsidRPr="00D44BF6">
        <w:rPr>
          <w:bCs/>
          <w:sz w:val="28"/>
          <w:szCs w:val="28"/>
        </w:rPr>
        <w:t>бакалавриата</w:t>
      </w:r>
      <w:proofErr w:type="spellEnd"/>
      <w:r w:rsidRPr="00D44BF6">
        <w:rPr>
          <w:bCs/>
          <w:sz w:val="28"/>
          <w:szCs w:val="28"/>
        </w:rPr>
        <w:t xml:space="preserve"> "Экономика и управление" / В.И. Соловьев; </w:t>
      </w:r>
      <w:proofErr w:type="spellStart"/>
      <w:r w:rsidRPr="00D44BF6">
        <w:rPr>
          <w:bCs/>
          <w:sz w:val="28"/>
          <w:szCs w:val="28"/>
        </w:rPr>
        <w:t>Финуниверситет</w:t>
      </w:r>
      <w:proofErr w:type="spellEnd"/>
      <w:r w:rsidRPr="00D44BF6">
        <w:rPr>
          <w:bCs/>
          <w:sz w:val="28"/>
          <w:szCs w:val="28"/>
        </w:rPr>
        <w:t xml:space="preserve">. - Москва: </w:t>
      </w:r>
      <w:proofErr w:type="spellStart"/>
      <w:r w:rsidRPr="00D44BF6">
        <w:rPr>
          <w:bCs/>
          <w:sz w:val="28"/>
          <w:szCs w:val="28"/>
        </w:rPr>
        <w:t>Кнорус</w:t>
      </w:r>
      <w:proofErr w:type="spellEnd"/>
      <w:r w:rsidRPr="00D44BF6">
        <w:rPr>
          <w:bCs/>
          <w:sz w:val="28"/>
          <w:szCs w:val="28"/>
        </w:rPr>
        <w:t xml:space="preserve">, 2019. - 498 с. - </w:t>
      </w:r>
      <w:proofErr w:type="gramStart"/>
      <w:r w:rsidRPr="00D44BF6">
        <w:rPr>
          <w:bCs/>
          <w:sz w:val="28"/>
          <w:szCs w:val="28"/>
        </w:rPr>
        <w:t>Текст :</w:t>
      </w:r>
      <w:proofErr w:type="gramEnd"/>
      <w:r w:rsidRPr="00D44BF6">
        <w:rPr>
          <w:bCs/>
          <w:sz w:val="28"/>
          <w:szCs w:val="28"/>
        </w:rPr>
        <w:t xml:space="preserve"> непосредственный. - То же. – 2021. - ЭБС BOOK.ru. - URL: </w:t>
      </w:r>
      <w:r w:rsidRPr="00D44BF6">
        <w:rPr>
          <w:bCs/>
          <w:sz w:val="28"/>
          <w:szCs w:val="28"/>
          <w:u w:val="single"/>
        </w:rPr>
        <w:t>https://book.ru/book/938856</w:t>
      </w:r>
      <w:r w:rsidRPr="00D44BF6">
        <w:rPr>
          <w:bCs/>
          <w:sz w:val="28"/>
          <w:szCs w:val="28"/>
        </w:rPr>
        <w:t xml:space="preserve"> (дата обращения: </w:t>
      </w:r>
      <w:r w:rsidRPr="0088348A">
        <w:rPr>
          <w:bCs/>
          <w:sz w:val="28"/>
          <w:szCs w:val="28"/>
        </w:rPr>
        <w:t>20.05.2021</w:t>
      </w:r>
      <w:r w:rsidRPr="00D44BF6">
        <w:rPr>
          <w:bCs/>
          <w:sz w:val="28"/>
          <w:szCs w:val="28"/>
        </w:rPr>
        <w:t xml:space="preserve">). – </w:t>
      </w:r>
      <w:proofErr w:type="gramStart"/>
      <w:r w:rsidRPr="00D44BF6">
        <w:rPr>
          <w:bCs/>
          <w:sz w:val="28"/>
          <w:szCs w:val="28"/>
        </w:rPr>
        <w:t>Текст :</w:t>
      </w:r>
      <w:proofErr w:type="gramEnd"/>
      <w:r w:rsidRPr="00D44BF6">
        <w:rPr>
          <w:bCs/>
          <w:sz w:val="28"/>
          <w:szCs w:val="28"/>
        </w:rPr>
        <w:t xml:space="preserve"> электронный.</w:t>
      </w:r>
      <w:bookmarkEnd w:id="19"/>
    </w:p>
    <w:p w14:paraId="62D4FD65" w14:textId="77777777" w:rsidR="000F65D8" w:rsidRPr="003E1F07" w:rsidRDefault="000F65D8" w:rsidP="000F65D8">
      <w:pPr>
        <w:pStyle w:val="a6"/>
        <w:numPr>
          <w:ilvl w:val="0"/>
          <w:numId w:val="38"/>
        </w:numPr>
        <w:spacing w:line="360" w:lineRule="auto"/>
        <w:jc w:val="both"/>
        <w:rPr>
          <w:rFonts w:eastAsiaTheme="minorEastAsia" w:cstheme="minorBidi"/>
          <w:bCs/>
          <w:sz w:val="28"/>
          <w:szCs w:val="28"/>
        </w:rPr>
      </w:pPr>
      <w:r w:rsidRPr="00D44BF6">
        <w:rPr>
          <w:sz w:val="28"/>
          <w:szCs w:val="28"/>
        </w:rPr>
        <w:t>Калинина, В.Н. Анализ данных: Компьютерный практикум: учебное пособие / В.Н. Калинина, В.И. Соловьев. —  Москва: КНОРУС, 2017. —  166 с.  — (</w:t>
      </w:r>
      <w:proofErr w:type="spellStart"/>
      <w:r w:rsidRPr="00D44BF6">
        <w:rPr>
          <w:sz w:val="28"/>
          <w:szCs w:val="28"/>
        </w:rPr>
        <w:t>Бакалавриат</w:t>
      </w:r>
      <w:proofErr w:type="spellEnd"/>
      <w:r w:rsidRPr="00D44BF6">
        <w:rPr>
          <w:sz w:val="28"/>
          <w:szCs w:val="28"/>
        </w:rPr>
        <w:t xml:space="preserve">). — Текст: непосредственный. — То же. — ЭБС BOOK.ru. – URL: </w:t>
      </w:r>
      <w:r w:rsidRPr="00D44BF6">
        <w:rPr>
          <w:sz w:val="28"/>
          <w:szCs w:val="28"/>
          <w:u w:val="single"/>
        </w:rPr>
        <w:t>https://www.book.ru/book/929386</w:t>
      </w:r>
      <w:r w:rsidRPr="00D44BF6">
        <w:rPr>
          <w:sz w:val="28"/>
          <w:szCs w:val="28"/>
        </w:rPr>
        <w:t xml:space="preserve"> (дата обращения: </w:t>
      </w:r>
      <w:r w:rsidRPr="0088348A">
        <w:rPr>
          <w:bCs/>
          <w:sz w:val="28"/>
          <w:szCs w:val="28"/>
        </w:rPr>
        <w:t>20.05.2021</w:t>
      </w:r>
      <w:r w:rsidRPr="00D44BF6">
        <w:rPr>
          <w:sz w:val="28"/>
          <w:szCs w:val="28"/>
        </w:rPr>
        <w:t xml:space="preserve">). — Текст: электронный </w:t>
      </w:r>
    </w:p>
    <w:p w14:paraId="200A0035" w14:textId="5D4F2AFB" w:rsidR="000F65D8" w:rsidRDefault="000F65D8" w:rsidP="000F65D8">
      <w:pPr>
        <w:pStyle w:val="a6"/>
        <w:spacing w:line="360" w:lineRule="auto"/>
        <w:ind w:left="720"/>
        <w:jc w:val="both"/>
        <w:rPr>
          <w:b/>
          <w:sz w:val="28"/>
          <w:szCs w:val="28"/>
        </w:rPr>
      </w:pPr>
      <w:r w:rsidRPr="003E1F07">
        <w:rPr>
          <w:b/>
          <w:sz w:val="28"/>
          <w:szCs w:val="28"/>
        </w:rPr>
        <w:t>Основная ли</w:t>
      </w:r>
      <w:r>
        <w:rPr>
          <w:b/>
          <w:sz w:val="28"/>
          <w:szCs w:val="28"/>
        </w:rPr>
        <w:t>тература (очно-заочная форма обучения</w:t>
      </w:r>
      <w:r w:rsidRPr="003E1F07">
        <w:rPr>
          <w:b/>
          <w:sz w:val="28"/>
          <w:szCs w:val="28"/>
        </w:rPr>
        <w:t>):</w:t>
      </w:r>
    </w:p>
    <w:p w14:paraId="3AB6B60A" w14:textId="77777777" w:rsidR="000F65D8" w:rsidRPr="0054400F" w:rsidRDefault="000F65D8" w:rsidP="000F65D8">
      <w:pPr>
        <w:pStyle w:val="a6"/>
        <w:numPr>
          <w:ilvl w:val="0"/>
          <w:numId w:val="39"/>
        </w:numPr>
        <w:spacing w:line="360" w:lineRule="auto"/>
        <w:jc w:val="both"/>
        <w:rPr>
          <w:b/>
          <w:sz w:val="28"/>
          <w:szCs w:val="28"/>
        </w:rPr>
      </w:pPr>
      <w:proofErr w:type="spellStart"/>
      <w:r w:rsidRPr="0054400F">
        <w:rPr>
          <w:sz w:val="28"/>
          <w:szCs w:val="28"/>
        </w:rPr>
        <w:t>Зададаев</w:t>
      </w:r>
      <w:proofErr w:type="spellEnd"/>
      <w:r w:rsidRPr="0054400F">
        <w:rPr>
          <w:sz w:val="28"/>
          <w:szCs w:val="28"/>
        </w:rPr>
        <w:t xml:space="preserve">, С.А. Математика на языке R: учебник / С.А. </w:t>
      </w:r>
      <w:proofErr w:type="spellStart"/>
      <w:r w:rsidRPr="0054400F">
        <w:rPr>
          <w:sz w:val="28"/>
          <w:szCs w:val="28"/>
        </w:rPr>
        <w:t>Зададаев</w:t>
      </w:r>
      <w:proofErr w:type="spellEnd"/>
      <w:r w:rsidRPr="0054400F">
        <w:rPr>
          <w:sz w:val="28"/>
          <w:szCs w:val="28"/>
        </w:rPr>
        <w:t xml:space="preserve">; Финансовый университет при Правительстве РФ, Департамент анализа данных, принятия решений и финансовых технологий. – Москва: Прометей, 2018. – 324 с. – </w:t>
      </w:r>
      <w:proofErr w:type="gramStart"/>
      <w:r w:rsidRPr="0054400F">
        <w:rPr>
          <w:sz w:val="28"/>
          <w:szCs w:val="28"/>
        </w:rPr>
        <w:t>Текст :</w:t>
      </w:r>
      <w:proofErr w:type="gramEnd"/>
      <w:r w:rsidRPr="0054400F">
        <w:rPr>
          <w:sz w:val="28"/>
          <w:szCs w:val="28"/>
        </w:rPr>
        <w:t xml:space="preserve"> непосредственный.- То же.-URL : ЭБС: Университетская библиотека онлайн : </w:t>
      </w:r>
      <w:r w:rsidRPr="0054400F">
        <w:rPr>
          <w:sz w:val="28"/>
          <w:szCs w:val="28"/>
          <w:u w:val="single"/>
        </w:rPr>
        <w:t>https://biblioclub.ru/index.php?page=book&amp;id=494941</w:t>
      </w:r>
      <w:r w:rsidRPr="0054400F">
        <w:rPr>
          <w:sz w:val="28"/>
          <w:szCs w:val="28"/>
        </w:rPr>
        <w:t xml:space="preserve"> (дата обращения: 20.05.2021) </w:t>
      </w:r>
    </w:p>
    <w:p w14:paraId="0E726DBC" w14:textId="77777777" w:rsidR="000F65D8" w:rsidRPr="00D44BF6" w:rsidRDefault="000F65D8" w:rsidP="000F65D8">
      <w:pPr>
        <w:pStyle w:val="a6"/>
        <w:numPr>
          <w:ilvl w:val="0"/>
          <w:numId w:val="39"/>
        </w:numPr>
        <w:spacing w:line="360" w:lineRule="auto"/>
        <w:jc w:val="both"/>
        <w:rPr>
          <w:rFonts w:eastAsiaTheme="minorEastAsia" w:cstheme="minorBidi"/>
          <w:bCs/>
          <w:sz w:val="28"/>
          <w:szCs w:val="28"/>
        </w:rPr>
      </w:pPr>
      <w:r w:rsidRPr="00D44BF6">
        <w:rPr>
          <w:bCs/>
          <w:sz w:val="28"/>
          <w:szCs w:val="28"/>
        </w:rPr>
        <w:t xml:space="preserve">Соловьев, В.И. Анализ данных в экономике: теория вероятностей, прикладная статистика, обработка и визуализация данных в </w:t>
      </w:r>
      <w:proofErr w:type="spellStart"/>
      <w:r w:rsidRPr="00D44BF6">
        <w:rPr>
          <w:bCs/>
          <w:sz w:val="28"/>
          <w:szCs w:val="28"/>
        </w:rPr>
        <w:t>Microsoft</w:t>
      </w:r>
      <w:proofErr w:type="spellEnd"/>
      <w:r w:rsidRPr="00D44BF6">
        <w:rPr>
          <w:bCs/>
          <w:sz w:val="28"/>
          <w:szCs w:val="28"/>
        </w:rPr>
        <w:t xml:space="preserve"> </w:t>
      </w:r>
      <w:proofErr w:type="spellStart"/>
      <w:r w:rsidRPr="00D44BF6">
        <w:rPr>
          <w:bCs/>
          <w:sz w:val="28"/>
          <w:szCs w:val="28"/>
        </w:rPr>
        <w:t>Excel</w:t>
      </w:r>
      <w:proofErr w:type="spellEnd"/>
      <w:r w:rsidRPr="00D44BF6">
        <w:rPr>
          <w:bCs/>
          <w:sz w:val="28"/>
          <w:szCs w:val="28"/>
        </w:rPr>
        <w:t xml:space="preserve">: учебник для направления </w:t>
      </w:r>
      <w:proofErr w:type="spellStart"/>
      <w:r w:rsidRPr="00D44BF6">
        <w:rPr>
          <w:bCs/>
          <w:sz w:val="28"/>
          <w:szCs w:val="28"/>
        </w:rPr>
        <w:t>бакалавриата</w:t>
      </w:r>
      <w:proofErr w:type="spellEnd"/>
      <w:r w:rsidRPr="00D44BF6">
        <w:rPr>
          <w:bCs/>
          <w:sz w:val="28"/>
          <w:szCs w:val="28"/>
        </w:rPr>
        <w:t xml:space="preserve"> "Экономика и управление" / В.И. Соловьев; </w:t>
      </w:r>
      <w:proofErr w:type="spellStart"/>
      <w:r w:rsidRPr="00D44BF6">
        <w:rPr>
          <w:bCs/>
          <w:sz w:val="28"/>
          <w:szCs w:val="28"/>
        </w:rPr>
        <w:t>Финуниверситет</w:t>
      </w:r>
      <w:proofErr w:type="spellEnd"/>
      <w:r w:rsidRPr="00D44BF6">
        <w:rPr>
          <w:bCs/>
          <w:sz w:val="28"/>
          <w:szCs w:val="28"/>
        </w:rPr>
        <w:t xml:space="preserve">. - Москва: </w:t>
      </w:r>
      <w:proofErr w:type="spellStart"/>
      <w:r w:rsidRPr="00D44BF6">
        <w:rPr>
          <w:bCs/>
          <w:sz w:val="28"/>
          <w:szCs w:val="28"/>
        </w:rPr>
        <w:t>Кнорус</w:t>
      </w:r>
      <w:proofErr w:type="spellEnd"/>
      <w:r w:rsidRPr="00D44BF6">
        <w:rPr>
          <w:bCs/>
          <w:sz w:val="28"/>
          <w:szCs w:val="28"/>
        </w:rPr>
        <w:t xml:space="preserve">, 2019. - 498 с. - </w:t>
      </w:r>
      <w:proofErr w:type="gramStart"/>
      <w:r w:rsidRPr="00D44BF6">
        <w:rPr>
          <w:bCs/>
          <w:sz w:val="28"/>
          <w:szCs w:val="28"/>
        </w:rPr>
        <w:t>Текст :</w:t>
      </w:r>
      <w:proofErr w:type="gramEnd"/>
      <w:r w:rsidRPr="00D44BF6">
        <w:rPr>
          <w:bCs/>
          <w:sz w:val="28"/>
          <w:szCs w:val="28"/>
        </w:rPr>
        <w:t xml:space="preserve"> непосредственный. - То же. – 2021. - ЭБС BOOK.ru. - URL: </w:t>
      </w:r>
      <w:r w:rsidRPr="00D44BF6">
        <w:rPr>
          <w:bCs/>
          <w:sz w:val="28"/>
          <w:szCs w:val="28"/>
          <w:u w:val="single"/>
        </w:rPr>
        <w:t>https://book.ru/book/938856</w:t>
      </w:r>
      <w:r w:rsidRPr="00D44BF6">
        <w:rPr>
          <w:bCs/>
          <w:sz w:val="28"/>
          <w:szCs w:val="28"/>
        </w:rPr>
        <w:t xml:space="preserve"> (дата обращения: </w:t>
      </w:r>
      <w:r w:rsidRPr="0088348A">
        <w:rPr>
          <w:bCs/>
          <w:sz w:val="28"/>
          <w:szCs w:val="28"/>
        </w:rPr>
        <w:t>20.05.2021</w:t>
      </w:r>
      <w:r w:rsidRPr="00D44BF6">
        <w:rPr>
          <w:bCs/>
          <w:sz w:val="28"/>
          <w:szCs w:val="28"/>
        </w:rPr>
        <w:t xml:space="preserve">). – </w:t>
      </w:r>
      <w:proofErr w:type="gramStart"/>
      <w:r w:rsidRPr="00D44BF6">
        <w:rPr>
          <w:bCs/>
          <w:sz w:val="28"/>
          <w:szCs w:val="28"/>
        </w:rPr>
        <w:t>Текст :</w:t>
      </w:r>
      <w:proofErr w:type="gramEnd"/>
      <w:r w:rsidRPr="00D44BF6">
        <w:rPr>
          <w:bCs/>
          <w:sz w:val="28"/>
          <w:szCs w:val="28"/>
        </w:rPr>
        <w:t xml:space="preserve"> </w:t>
      </w:r>
      <w:r w:rsidRPr="00D44BF6">
        <w:rPr>
          <w:bCs/>
          <w:sz w:val="28"/>
          <w:szCs w:val="28"/>
        </w:rPr>
        <w:lastRenderedPageBreak/>
        <w:t>электронный.</w:t>
      </w:r>
    </w:p>
    <w:p w14:paraId="56E87F71" w14:textId="77777777" w:rsidR="000F65D8" w:rsidRPr="003E1F07" w:rsidRDefault="000F65D8" w:rsidP="000F65D8">
      <w:pPr>
        <w:pStyle w:val="a6"/>
        <w:numPr>
          <w:ilvl w:val="0"/>
          <w:numId w:val="39"/>
        </w:numPr>
        <w:spacing w:line="360" w:lineRule="auto"/>
        <w:jc w:val="both"/>
        <w:rPr>
          <w:rFonts w:eastAsiaTheme="minorEastAsia" w:cstheme="minorBidi"/>
          <w:bCs/>
          <w:sz w:val="28"/>
          <w:szCs w:val="28"/>
        </w:rPr>
      </w:pPr>
      <w:r w:rsidRPr="00D44BF6">
        <w:rPr>
          <w:sz w:val="28"/>
          <w:szCs w:val="28"/>
        </w:rPr>
        <w:t>Калинина, В.Н. Анализ данных: Компьютерный практикум: учебное пособие / В.Н. Калинина, В.И. Соловьев. —  Москва: КНОРУС, 2017. —  166 с.  — (</w:t>
      </w:r>
      <w:proofErr w:type="spellStart"/>
      <w:r w:rsidRPr="00D44BF6">
        <w:rPr>
          <w:sz w:val="28"/>
          <w:szCs w:val="28"/>
        </w:rPr>
        <w:t>Бакалавриат</w:t>
      </w:r>
      <w:proofErr w:type="spellEnd"/>
      <w:r w:rsidRPr="00D44BF6">
        <w:rPr>
          <w:sz w:val="28"/>
          <w:szCs w:val="28"/>
        </w:rPr>
        <w:t xml:space="preserve">). — Текст: непосредственный. — То же. — ЭБС BOOK.ru. – URL: </w:t>
      </w:r>
      <w:r w:rsidRPr="00D44BF6">
        <w:rPr>
          <w:sz w:val="28"/>
          <w:szCs w:val="28"/>
          <w:u w:val="single"/>
        </w:rPr>
        <w:t>https://www.book.ru/book/929386</w:t>
      </w:r>
      <w:r w:rsidRPr="00D44BF6">
        <w:rPr>
          <w:sz w:val="28"/>
          <w:szCs w:val="28"/>
        </w:rPr>
        <w:t xml:space="preserve"> (дата обращения: </w:t>
      </w:r>
      <w:r w:rsidRPr="0088348A">
        <w:rPr>
          <w:bCs/>
          <w:sz w:val="28"/>
          <w:szCs w:val="28"/>
        </w:rPr>
        <w:t>20.05.2021</w:t>
      </w:r>
      <w:r w:rsidRPr="00D44BF6">
        <w:rPr>
          <w:sz w:val="28"/>
          <w:szCs w:val="28"/>
        </w:rPr>
        <w:t xml:space="preserve">). — Текст: электронный </w:t>
      </w:r>
    </w:p>
    <w:p w14:paraId="306DEA18" w14:textId="77777777" w:rsidR="000F65D8" w:rsidRPr="003E1F07" w:rsidRDefault="000F65D8" w:rsidP="000F65D8">
      <w:pPr>
        <w:pStyle w:val="a6"/>
        <w:spacing w:line="360" w:lineRule="auto"/>
        <w:ind w:left="720"/>
        <w:jc w:val="both"/>
        <w:rPr>
          <w:rFonts w:eastAsiaTheme="minorEastAsia" w:cstheme="minorBidi"/>
          <w:b/>
          <w:bCs/>
          <w:sz w:val="28"/>
          <w:szCs w:val="28"/>
        </w:rPr>
      </w:pPr>
    </w:p>
    <w:p w14:paraId="03BA5E9C" w14:textId="77777777" w:rsidR="000F65D8" w:rsidRDefault="000F65D8" w:rsidP="000F65D8">
      <w:pPr>
        <w:pStyle w:val="a6"/>
        <w:spacing w:line="360" w:lineRule="auto"/>
        <w:ind w:left="720"/>
        <w:jc w:val="both"/>
        <w:rPr>
          <w:sz w:val="28"/>
          <w:szCs w:val="28"/>
        </w:rPr>
      </w:pPr>
    </w:p>
    <w:p w14:paraId="1FCC2984" w14:textId="77777777" w:rsidR="000F65D8" w:rsidRPr="00D44BF6" w:rsidRDefault="000F65D8" w:rsidP="000F65D8">
      <w:pPr>
        <w:pStyle w:val="a6"/>
        <w:spacing w:line="360" w:lineRule="auto"/>
        <w:ind w:left="720"/>
        <w:jc w:val="both"/>
        <w:rPr>
          <w:rStyle w:val="FontStyle37"/>
          <w:rFonts w:eastAsiaTheme="minorEastAsia" w:cstheme="minorBidi"/>
          <w:bCs/>
          <w:sz w:val="28"/>
          <w:szCs w:val="28"/>
        </w:rPr>
      </w:pPr>
      <w:r w:rsidRPr="00D44BF6">
        <w:rPr>
          <w:b/>
          <w:sz w:val="28"/>
          <w:szCs w:val="28"/>
        </w:rPr>
        <w:t>Дополнительная литература:</w:t>
      </w:r>
      <w:r w:rsidRPr="00D44BF6">
        <w:rPr>
          <w:rStyle w:val="FontStyle37"/>
          <w:rFonts w:eastAsiaTheme="majorEastAsia"/>
          <w:b/>
          <w:i/>
          <w:sz w:val="28"/>
          <w:szCs w:val="28"/>
        </w:rPr>
        <w:t xml:space="preserve"> </w:t>
      </w:r>
    </w:p>
    <w:p w14:paraId="7661722F" w14:textId="77777777" w:rsidR="000F65D8" w:rsidRDefault="000F65D8" w:rsidP="000F65D8">
      <w:pPr>
        <w:pStyle w:val="a6"/>
        <w:numPr>
          <w:ilvl w:val="0"/>
          <w:numId w:val="39"/>
        </w:numPr>
        <w:spacing w:line="360" w:lineRule="auto"/>
        <w:jc w:val="both"/>
        <w:rPr>
          <w:sz w:val="28"/>
          <w:szCs w:val="28"/>
        </w:rPr>
      </w:pPr>
      <w:bookmarkStart w:id="20" w:name="_Toc506459210"/>
      <w:r w:rsidRPr="0016412B">
        <w:rPr>
          <w:sz w:val="28"/>
          <w:szCs w:val="28"/>
        </w:rPr>
        <w:t xml:space="preserve">Методы оптимальных решений в экономике и финансах. Практикум: учебное пособие / И.А. Александрова [и др.]; под ред. В.М. Гончаренко, В.Ю. Попова.  - Москва: </w:t>
      </w:r>
      <w:proofErr w:type="spellStart"/>
      <w:r w:rsidRPr="0016412B">
        <w:rPr>
          <w:sz w:val="28"/>
          <w:szCs w:val="28"/>
        </w:rPr>
        <w:t>Кнорус</w:t>
      </w:r>
      <w:proofErr w:type="spellEnd"/>
      <w:r w:rsidRPr="0016412B">
        <w:rPr>
          <w:sz w:val="28"/>
          <w:szCs w:val="28"/>
        </w:rPr>
        <w:t xml:space="preserve">, 2016. – </w:t>
      </w:r>
      <w:proofErr w:type="gramStart"/>
      <w:r w:rsidRPr="0016412B">
        <w:rPr>
          <w:sz w:val="28"/>
          <w:szCs w:val="28"/>
        </w:rPr>
        <w:t>Текст :</w:t>
      </w:r>
      <w:proofErr w:type="gramEnd"/>
      <w:r w:rsidRPr="0016412B">
        <w:rPr>
          <w:sz w:val="28"/>
          <w:szCs w:val="28"/>
        </w:rPr>
        <w:t xml:space="preserve"> непосредственный. – То же. - ЭБС BOOK.ru. - URL: </w:t>
      </w:r>
      <w:r w:rsidRPr="0016412B">
        <w:rPr>
          <w:sz w:val="28"/>
          <w:szCs w:val="28"/>
          <w:u w:val="single"/>
        </w:rPr>
        <w:t>https://www.book.ru/book/919200</w:t>
      </w:r>
      <w:r w:rsidRPr="0016412B">
        <w:rPr>
          <w:sz w:val="28"/>
          <w:szCs w:val="28"/>
        </w:rPr>
        <w:t xml:space="preserve"> (дата обращения: </w:t>
      </w:r>
      <w:r w:rsidRPr="0088348A">
        <w:rPr>
          <w:bCs/>
          <w:sz w:val="28"/>
          <w:szCs w:val="28"/>
        </w:rPr>
        <w:t>20.05.2021</w:t>
      </w:r>
      <w:r w:rsidRPr="0016412B">
        <w:rPr>
          <w:sz w:val="28"/>
          <w:szCs w:val="28"/>
        </w:rPr>
        <w:t xml:space="preserve">). - </w:t>
      </w:r>
      <w:proofErr w:type="gramStart"/>
      <w:r w:rsidRPr="0016412B">
        <w:rPr>
          <w:sz w:val="28"/>
          <w:szCs w:val="28"/>
        </w:rPr>
        <w:t>Текст :</w:t>
      </w:r>
      <w:proofErr w:type="gramEnd"/>
      <w:r w:rsidRPr="0016412B">
        <w:rPr>
          <w:sz w:val="28"/>
          <w:szCs w:val="28"/>
        </w:rPr>
        <w:t xml:space="preserve"> электронный.</w:t>
      </w:r>
    </w:p>
    <w:p w14:paraId="13666EFC" w14:textId="77777777" w:rsidR="000F65D8" w:rsidRDefault="000F65D8" w:rsidP="000F65D8">
      <w:pPr>
        <w:pStyle w:val="a6"/>
        <w:numPr>
          <w:ilvl w:val="0"/>
          <w:numId w:val="39"/>
        </w:numPr>
        <w:spacing w:line="360" w:lineRule="auto"/>
        <w:rPr>
          <w:sz w:val="28"/>
          <w:szCs w:val="28"/>
        </w:rPr>
      </w:pPr>
      <w:r w:rsidRPr="0016412B">
        <w:rPr>
          <w:sz w:val="28"/>
          <w:szCs w:val="28"/>
        </w:rPr>
        <w:t xml:space="preserve"> </w:t>
      </w:r>
      <w:bookmarkStart w:id="21" w:name="_Toc506459211"/>
      <w:bookmarkEnd w:id="20"/>
      <w:r w:rsidRPr="0016412B">
        <w:rPr>
          <w:sz w:val="28"/>
          <w:szCs w:val="28"/>
        </w:rPr>
        <w:t xml:space="preserve">Миркин, Б.Г. Введение в анализ данных: учебник и практикум для </w:t>
      </w:r>
      <w:proofErr w:type="spellStart"/>
      <w:r w:rsidRPr="0016412B">
        <w:rPr>
          <w:sz w:val="28"/>
          <w:szCs w:val="28"/>
        </w:rPr>
        <w:t>бакалавриата</w:t>
      </w:r>
      <w:proofErr w:type="spellEnd"/>
      <w:r w:rsidRPr="0016412B">
        <w:rPr>
          <w:sz w:val="28"/>
          <w:szCs w:val="28"/>
        </w:rPr>
        <w:t xml:space="preserve"> и магистратуры / Б.Г. Миркин. - Москва: </w:t>
      </w:r>
      <w:proofErr w:type="spellStart"/>
      <w:r w:rsidRPr="0016412B">
        <w:rPr>
          <w:sz w:val="28"/>
          <w:szCs w:val="28"/>
        </w:rPr>
        <w:t>Юрайт</w:t>
      </w:r>
      <w:proofErr w:type="spellEnd"/>
      <w:r w:rsidRPr="0016412B">
        <w:rPr>
          <w:sz w:val="28"/>
          <w:szCs w:val="28"/>
        </w:rPr>
        <w:t xml:space="preserve">, 2019. - 174 с. – </w:t>
      </w:r>
      <w:proofErr w:type="gramStart"/>
      <w:r w:rsidRPr="0016412B">
        <w:rPr>
          <w:sz w:val="28"/>
          <w:szCs w:val="28"/>
        </w:rPr>
        <w:t>Текст :</w:t>
      </w:r>
      <w:proofErr w:type="gramEnd"/>
      <w:r w:rsidRPr="0016412B">
        <w:rPr>
          <w:sz w:val="28"/>
          <w:szCs w:val="28"/>
        </w:rPr>
        <w:t xml:space="preserve"> непосредственный.                                                                                                                                                                                                                                 Миркин, Б. Г.  Введение в анализ </w:t>
      </w:r>
      <w:proofErr w:type="gramStart"/>
      <w:r w:rsidRPr="0016412B">
        <w:rPr>
          <w:sz w:val="28"/>
          <w:szCs w:val="28"/>
        </w:rPr>
        <w:t>данных :</w:t>
      </w:r>
      <w:proofErr w:type="gramEnd"/>
      <w:r w:rsidRPr="0016412B">
        <w:rPr>
          <w:sz w:val="28"/>
          <w:szCs w:val="28"/>
        </w:rPr>
        <w:t xml:space="preserve"> учебник и практикум / Б. Г. Миркин. — </w:t>
      </w:r>
      <w:proofErr w:type="gramStart"/>
      <w:r w:rsidRPr="0016412B">
        <w:rPr>
          <w:sz w:val="28"/>
          <w:szCs w:val="28"/>
        </w:rPr>
        <w:t>Москва :</w:t>
      </w:r>
      <w:proofErr w:type="gramEnd"/>
      <w:r w:rsidRPr="0016412B">
        <w:rPr>
          <w:sz w:val="28"/>
          <w:szCs w:val="28"/>
        </w:rPr>
        <w:t xml:space="preserve"> </w:t>
      </w:r>
      <w:proofErr w:type="spellStart"/>
      <w:r w:rsidRPr="0016412B">
        <w:rPr>
          <w:sz w:val="28"/>
          <w:szCs w:val="28"/>
        </w:rPr>
        <w:t>Юрайт</w:t>
      </w:r>
      <w:proofErr w:type="spellEnd"/>
      <w:r w:rsidRPr="0016412B">
        <w:rPr>
          <w:sz w:val="28"/>
          <w:szCs w:val="28"/>
        </w:rPr>
        <w:t xml:space="preserve">, 2020. — 174 с. — (Высшее образование). — ЭБС </w:t>
      </w:r>
      <w:proofErr w:type="spellStart"/>
      <w:r w:rsidRPr="0016412B">
        <w:rPr>
          <w:sz w:val="28"/>
          <w:szCs w:val="28"/>
        </w:rPr>
        <w:t>Юрайт</w:t>
      </w:r>
      <w:proofErr w:type="spellEnd"/>
      <w:r w:rsidRPr="0016412B">
        <w:rPr>
          <w:sz w:val="28"/>
          <w:szCs w:val="28"/>
        </w:rPr>
        <w:t xml:space="preserve">. — URL: https://urait.ru/bcode/450262 (дата обращения: </w:t>
      </w:r>
      <w:r w:rsidRPr="0088348A">
        <w:rPr>
          <w:bCs/>
          <w:sz w:val="28"/>
          <w:szCs w:val="28"/>
        </w:rPr>
        <w:t>20.05.2021</w:t>
      </w:r>
      <w:r w:rsidRPr="0016412B">
        <w:rPr>
          <w:sz w:val="28"/>
          <w:szCs w:val="28"/>
        </w:rPr>
        <w:t xml:space="preserve">). — </w:t>
      </w:r>
      <w:proofErr w:type="gramStart"/>
      <w:r w:rsidRPr="0016412B">
        <w:rPr>
          <w:sz w:val="28"/>
          <w:szCs w:val="28"/>
        </w:rPr>
        <w:t>Текст :</w:t>
      </w:r>
      <w:proofErr w:type="gramEnd"/>
      <w:r w:rsidRPr="0016412B">
        <w:rPr>
          <w:sz w:val="28"/>
          <w:szCs w:val="28"/>
        </w:rPr>
        <w:t xml:space="preserve"> электронный. </w:t>
      </w:r>
    </w:p>
    <w:p w14:paraId="5BBC8167" w14:textId="77777777" w:rsidR="000F65D8" w:rsidRDefault="000F65D8" w:rsidP="000F65D8">
      <w:pPr>
        <w:pStyle w:val="a6"/>
        <w:numPr>
          <w:ilvl w:val="0"/>
          <w:numId w:val="39"/>
        </w:numPr>
        <w:spacing w:line="360" w:lineRule="auto"/>
        <w:jc w:val="both"/>
        <w:rPr>
          <w:sz w:val="28"/>
          <w:szCs w:val="28"/>
        </w:rPr>
      </w:pPr>
      <w:bookmarkStart w:id="22" w:name="_Toc506459212"/>
      <w:bookmarkEnd w:id="21"/>
      <w:proofErr w:type="spellStart"/>
      <w:r>
        <w:rPr>
          <w:sz w:val="28"/>
          <w:szCs w:val="28"/>
        </w:rPr>
        <w:t>Б</w:t>
      </w:r>
      <w:r w:rsidRPr="0016412B">
        <w:rPr>
          <w:sz w:val="28"/>
          <w:szCs w:val="28"/>
        </w:rPr>
        <w:t>раилов</w:t>
      </w:r>
      <w:proofErr w:type="spellEnd"/>
      <w:r w:rsidRPr="0016412B">
        <w:rPr>
          <w:sz w:val="28"/>
          <w:szCs w:val="28"/>
        </w:rPr>
        <w:t xml:space="preserve">, А.В. Практикум для самостоятельной работы студентов по дисциплине "Теория вероятностей и математическая </w:t>
      </w:r>
      <w:proofErr w:type="spellStart"/>
      <w:r w:rsidRPr="0016412B">
        <w:rPr>
          <w:sz w:val="28"/>
          <w:szCs w:val="28"/>
        </w:rPr>
        <w:t>статисти</w:t>
      </w:r>
      <w:proofErr w:type="spellEnd"/>
      <w:r w:rsidRPr="0016412B">
        <w:rPr>
          <w:sz w:val="28"/>
          <w:szCs w:val="28"/>
        </w:rPr>
        <w:t>-ка</w:t>
      </w:r>
      <w:proofErr w:type="gramStart"/>
      <w:r w:rsidRPr="0016412B">
        <w:rPr>
          <w:sz w:val="28"/>
          <w:szCs w:val="28"/>
        </w:rPr>
        <w:t>"  /</w:t>
      </w:r>
      <w:proofErr w:type="gramEnd"/>
      <w:r w:rsidRPr="0016412B">
        <w:rPr>
          <w:sz w:val="28"/>
          <w:szCs w:val="28"/>
        </w:rPr>
        <w:t xml:space="preserve"> А. В. </w:t>
      </w:r>
      <w:proofErr w:type="spellStart"/>
      <w:r w:rsidRPr="0016412B">
        <w:rPr>
          <w:sz w:val="28"/>
          <w:szCs w:val="28"/>
        </w:rPr>
        <w:t>Браилов</w:t>
      </w:r>
      <w:proofErr w:type="spellEnd"/>
      <w:r w:rsidRPr="0016412B">
        <w:rPr>
          <w:sz w:val="28"/>
          <w:szCs w:val="28"/>
        </w:rPr>
        <w:t xml:space="preserve">, С. А. </w:t>
      </w:r>
      <w:proofErr w:type="spellStart"/>
      <w:r w:rsidRPr="0016412B">
        <w:rPr>
          <w:sz w:val="28"/>
          <w:szCs w:val="28"/>
        </w:rPr>
        <w:t>Зададаев</w:t>
      </w:r>
      <w:proofErr w:type="spellEnd"/>
      <w:r w:rsidRPr="0016412B">
        <w:rPr>
          <w:sz w:val="28"/>
          <w:szCs w:val="28"/>
        </w:rPr>
        <w:t xml:space="preserve">, П. Е. Рябов. — Москва: </w:t>
      </w:r>
      <w:proofErr w:type="spellStart"/>
      <w:r w:rsidRPr="0016412B">
        <w:rPr>
          <w:sz w:val="28"/>
          <w:szCs w:val="28"/>
        </w:rPr>
        <w:t>Фину-ниверситет</w:t>
      </w:r>
      <w:proofErr w:type="spellEnd"/>
      <w:r w:rsidRPr="0016412B">
        <w:rPr>
          <w:sz w:val="28"/>
          <w:szCs w:val="28"/>
        </w:rPr>
        <w:t xml:space="preserve">, 2014. — ЭБ </w:t>
      </w:r>
      <w:proofErr w:type="spellStart"/>
      <w:r w:rsidRPr="0016412B">
        <w:rPr>
          <w:sz w:val="28"/>
          <w:szCs w:val="28"/>
        </w:rPr>
        <w:t>Финуниверситета</w:t>
      </w:r>
      <w:proofErr w:type="spellEnd"/>
      <w:r w:rsidRPr="0016412B">
        <w:rPr>
          <w:sz w:val="28"/>
          <w:szCs w:val="28"/>
        </w:rPr>
        <w:t xml:space="preserve">. — URL: </w:t>
      </w:r>
      <w:r w:rsidRPr="0088348A">
        <w:rPr>
          <w:sz w:val="28"/>
          <w:szCs w:val="28"/>
          <w:u w:val="single"/>
        </w:rPr>
        <w:t>http://elib.fa.ru/rbook/praktikum.pdf/view</w:t>
      </w:r>
      <w:r w:rsidRPr="0016412B">
        <w:rPr>
          <w:sz w:val="28"/>
          <w:szCs w:val="28"/>
        </w:rPr>
        <w:t xml:space="preserve"> (дата обращения: </w:t>
      </w:r>
      <w:r w:rsidRPr="006A2803">
        <w:rPr>
          <w:bCs/>
          <w:sz w:val="28"/>
          <w:szCs w:val="28"/>
        </w:rPr>
        <w:t>20.05.2021</w:t>
      </w:r>
      <w:r w:rsidRPr="0016412B">
        <w:rPr>
          <w:sz w:val="28"/>
          <w:szCs w:val="28"/>
        </w:rPr>
        <w:t xml:space="preserve">). — Текст: электронный. </w:t>
      </w:r>
    </w:p>
    <w:p w14:paraId="69BD2DAC" w14:textId="77777777" w:rsidR="000F65D8" w:rsidRDefault="000F65D8" w:rsidP="000F65D8">
      <w:pPr>
        <w:pStyle w:val="a6"/>
        <w:numPr>
          <w:ilvl w:val="0"/>
          <w:numId w:val="39"/>
        </w:numPr>
        <w:spacing w:line="360" w:lineRule="auto"/>
        <w:jc w:val="both"/>
        <w:rPr>
          <w:sz w:val="28"/>
          <w:szCs w:val="28"/>
        </w:rPr>
      </w:pPr>
      <w:bookmarkStart w:id="23" w:name="_Toc506459213"/>
      <w:bookmarkEnd w:id="22"/>
      <w:proofErr w:type="spellStart"/>
      <w:r w:rsidRPr="0016412B">
        <w:rPr>
          <w:sz w:val="28"/>
          <w:szCs w:val="28"/>
        </w:rPr>
        <w:t>Браилов</w:t>
      </w:r>
      <w:proofErr w:type="spellEnd"/>
      <w:r w:rsidRPr="0016412B">
        <w:rPr>
          <w:sz w:val="28"/>
          <w:szCs w:val="28"/>
        </w:rPr>
        <w:t xml:space="preserve"> А.В. Сборник задач по курсу "Математика в экономике". В 3 ч. Ч.3: Теория вероятностей: учебное пособие для студ., </w:t>
      </w:r>
      <w:proofErr w:type="spellStart"/>
      <w:r w:rsidRPr="0016412B">
        <w:rPr>
          <w:sz w:val="28"/>
          <w:szCs w:val="28"/>
        </w:rPr>
        <w:t>обуч</w:t>
      </w:r>
      <w:proofErr w:type="spellEnd"/>
      <w:r w:rsidRPr="0016412B">
        <w:rPr>
          <w:sz w:val="28"/>
          <w:szCs w:val="28"/>
        </w:rPr>
        <w:t xml:space="preserve">. по спец. "Бух. учет, анализ и аудит", Финансы и кредит", "Налоги и налогообложение" и "Мировая экономика" / А.В. </w:t>
      </w:r>
      <w:proofErr w:type="spellStart"/>
      <w:r w:rsidRPr="0016412B">
        <w:rPr>
          <w:sz w:val="28"/>
          <w:szCs w:val="28"/>
        </w:rPr>
        <w:t>Браилов</w:t>
      </w:r>
      <w:proofErr w:type="spellEnd"/>
      <w:r w:rsidRPr="0016412B">
        <w:rPr>
          <w:sz w:val="28"/>
          <w:szCs w:val="28"/>
        </w:rPr>
        <w:t>, А.С. Солодовников; под ред. В</w:t>
      </w:r>
      <w:r>
        <w:rPr>
          <w:sz w:val="28"/>
          <w:szCs w:val="28"/>
        </w:rPr>
        <w:t xml:space="preserve">.А. </w:t>
      </w:r>
      <w:proofErr w:type="spellStart"/>
      <w:r>
        <w:rPr>
          <w:sz w:val="28"/>
          <w:szCs w:val="28"/>
        </w:rPr>
        <w:lastRenderedPageBreak/>
        <w:t>Бабайцева</w:t>
      </w:r>
      <w:proofErr w:type="spellEnd"/>
      <w:r>
        <w:rPr>
          <w:sz w:val="28"/>
          <w:szCs w:val="28"/>
        </w:rPr>
        <w:t xml:space="preserve">, В.Б. </w:t>
      </w:r>
      <w:proofErr w:type="spellStart"/>
      <w:r>
        <w:rPr>
          <w:sz w:val="28"/>
          <w:szCs w:val="28"/>
        </w:rPr>
        <w:t>Гисина</w:t>
      </w:r>
      <w:proofErr w:type="spellEnd"/>
      <w:r>
        <w:rPr>
          <w:sz w:val="28"/>
          <w:szCs w:val="28"/>
        </w:rPr>
        <w:t>. - Москва</w:t>
      </w:r>
      <w:r w:rsidRPr="0016412B">
        <w:rPr>
          <w:sz w:val="28"/>
          <w:szCs w:val="28"/>
        </w:rPr>
        <w:t>: Финансы и статистика: ИНФРА-М, 2010. - 128 с</w:t>
      </w:r>
      <w:bookmarkEnd w:id="23"/>
      <w:r w:rsidRPr="00382D2A">
        <w:rPr>
          <w:sz w:val="28"/>
          <w:szCs w:val="28"/>
        </w:rPr>
        <w:t xml:space="preserve">- </w:t>
      </w:r>
      <w:proofErr w:type="gramStart"/>
      <w:r w:rsidRPr="00382D2A">
        <w:rPr>
          <w:sz w:val="28"/>
          <w:szCs w:val="28"/>
        </w:rPr>
        <w:t>Текст :</w:t>
      </w:r>
      <w:proofErr w:type="gramEnd"/>
      <w:r w:rsidRPr="00382D2A">
        <w:rPr>
          <w:sz w:val="28"/>
          <w:szCs w:val="28"/>
        </w:rPr>
        <w:t xml:space="preserve"> непосредственный</w:t>
      </w:r>
      <w:r>
        <w:rPr>
          <w:sz w:val="28"/>
          <w:szCs w:val="28"/>
        </w:rPr>
        <w:t xml:space="preserve"> (для очной формы обучения)</w:t>
      </w:r>
    </w:p>
    <w:p w14:paraId="198E16D9" w14:textId="77777777" w:rsidR="000F65D8" w:rsidRPr="00382D2A" w:rsidRDefault="000F65D8" w:rsidP="000F65D8">
      <w:pPr>
        <w:pStyle w:val="a6"/>
        <w:numPr>
          <w:ilvl w:val="0"/>
          <w:numId w:val="39"/>
        </w:numPr>
        <w:spacing w:line="360" w:lineRule="auto"/>
        <w:jc w:val="both"/>
        <w:rPr>
          <w:sz w:val="28"/>
          <w:szCs w:val="28"/>
        </w:rPr>
      </w:pPr>
      <w:r w:rsidRPr="0016412B">
        <w:rPr>
          <w:sz w:val="28"/>
          <w:szCs w:val="28"/>
        </w:rPr>
        <w:t xml:space="preserve">Солодовников, А.С. Математика в экономике. Ч. 3, Теория вероятностей и математическая статистика: учебник для студ. </w:t>
      </w:r>
      <w:proofErr w:type="spellStart"/>
      <w:r w:rsidRPr="0016412B">
        <w:rPr>
          <w:sz w:val="28"/>
          <w:szCs w:val="28"/>
        </w:rPr>
        <w:t>экономич</w:t>
      </w:r>
      <w:proofErr w:type="spellEnd"/>
      <w:r w:rsidRPr="0016412B">
        <w:rPr>
          <w:sz w:val="28"/>
          <w:szCs w:val="28"/>
        </w:rPr>
        <w:t xml:space="preserve">. спец. вузов / А.С. Солодовников, В.А. </w:t>
      </w:r>
      <w:proofErr w:type="spellStart"/>
      <w:r w:rsidRPr="0016412B">
        <w:rPr>
          <w:sz w:val="28"/>
          <w:szCs w:val="28"/>
        </w:rPr>
        <w:t>Бабайцев</w:t>
      </w:r>
      <w:proofErr w:type="spellEnd"/>
      <w:r w:rsidRPr="0016412B">
        <w:rPr>
          <w:sz w:val="28"/>
          <w:szCs w:val="28"/>
        </w:rPr>
        <w:t xml:space="preserve">, А.В. </w:t>
      </w:r>
      <w:proofErr w:type="spellStart"/>
      <w:r w:rsidRPr="0016412B">
        <w:rPr>
          <w:sz w:val="28"/>
          <w:szCs w:val="28"/>
        </w:rPr>
        <w:t>Браилов</w:t>
      </w:r>
      <w:proofErr w:type="spellEnd"/>
      <w:r w:rsidRPr="0016412B">
        <w:rPr>
          <w:sz w:val="28"/>
          <w:szCs w:val="28"/>
        </w:rPr>
        <w:t xml:space="preserve">. - Москва: Финансы и статистика, 2008. - 463 с. - </w:t>
      </w:r>
      <w:proofErr w:type="gramStart"/>
      <w:r w:rsidRPr="0016412B">
        <w:rPr>
          <w:sz w:val="28"/>
          <w:szCs w:val="28"/>
        </w:rPr>
        <w:t>Текст :</w:t>
      </w:r>
      <w:proofErr w:type="gramEnd"/>
      <w:r w:rsidRPr="0016412B">
        <w:rPr>
          <w:sz w:val="28"/>
          <w:szCs w:val="28"/>
        </w:rPr>
        <w:t xml:space="preserve"> непосредственный. </w:t>
      </w:r>
      <w:r>
        <w:rPr>
          <w:sz w:val="28"/>
          <w:szCs w:val="28"/>
        </w:rPr>
        <w:t>(для очной формы обучения)</w:t>
      </w:r>
    </w:p>
    <w:p w14:paraId="7B0F43DE" w14:textId="77777777" w:rsidR="000F65D8" w:rsidRDefault="000F65D8" w:rsidP="000F65D8">
      <w:pPr>
        <w:pStyle w:val="a6"/>
        <w:spacing w:line="360" w:lineRule="auto"/>
        <w:ind w:left="720"/>
        <w:jc w:val="both"/>
        <w:rPr>
          <w:b/>
          <w:sz w:val="28"/>
          <w:szCs w:val="28"/>
        </w:rPr>
      </w:pPr>
    </w:p>
    <w:p w14:paraId="4E679651" w14:textId="60E1B324" w:rsidR="00C52F7B" w:rsidRPr="00006E03" w:rsidRDefault="00145199" w:rsidP="00B24506">
      <w:pPr>
        <w:pStyle w:val="1"/>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7"/>
    </w:p>
    <w:p w14:paraId="1DF7F387" w14:textId="77777777" w:rsidR="005C5BC2" w:rsidRPr="005C5BC2" w:rsidRDefault="005C5BC2" w:rsidP="005C5BC2">
      <w:pPr>
        <w:pStyle w:val="14"/>
        <w:numPr>
          <w:ilvl w:val="0"/>
          <w:numId w:val="26"/>
        </w:numPr>
        <w:suppressAutoHyphens/>
        <w:rPr>
          <w:color w:val="000000"/>
          <w:szCs w:val="28"/>
        </w:rPr>
      </w:pPr>
      <w:r w:rsidRPr="005C5BC2">
        <w:rPr>
          <w:color w:val="000000"/>
          <w:szCs w:val="28"/>
        </w:rPr>
        <w:t xml:space="preserve">Информационно-образовательный портал Финансового университета при Правительстве Российской Федерации </w:t>
      </w:r>
      <w:hyperlink r:id="rId159" w:history="1">
        <w:r w:rsidRPr="005C5BC2">
          <w:rPr>
            <w:color w:val="000000"/>
            <w:szCs w:val="28"/>
          </w:rPr>
          <w:t>http://portal.ufrf.ru/</w:t>
        </w:r>
      </w:hyperlink>
      <w:r w:rsidRPr="005C5BC2">
        <w:rPr>
          <w:color w:val="000000"/>
          <w:szCs w:val="28"/>
        </w:rPr>
        <w:t>.</w:t>
      </w:r>
    </w:p>
    <w:p w14:paraId="67001287" w14:textId="77777777" w:rsidR="007062AF" w:rsidRDefault="007062AF" w:rsidP="007062AF">
      <w:pPr>
        <w:pStyle w:val="af3"/>
        <w:numPr>
          <w:ilvl w:val="0"/>
          <w:numId w:val="26"/>
        </w:numPr>
        <w:rPr>
          <w:color w:val="000000"/>
          <w:sz w:val="27"/>
          <w:szCs w:val="27"/>
        </w:rPr>
      </w:pPr>
      <w:r>
        <w:rPr>
          <w:color w:val="000000"/>
          <w:sz w:val="27"/>
          <w:szCs w:val="27"/>
        </w:rPr>
        <w:t>Электронная библиотека Финансового университета (ЭБ) http://elib.fa.ru/</w:t>
      </w:r>
    </w:p>
    <w:p w14:paraId="08D3AC4C" w14:textId="77777777" w:rsidR="007062AF" w:rsidRDefault="007062AF" w:rsidP="007062AF">
      <w:pPr>
        <w:pStyle w:val="af3"/>
        <w:numPr>
          <w:ilvl w:val="0"/>
          <w:numId w:val="26"/>
        </w:numPr>
        <w:rPr>
          <w:color w:val="000000"/>
          <w:sz w:val="27"/>
          <w:szCs w:val="27"/>
        </w:rPr>
      </w:pPr>
      <w:r>
        <w:rPr>
          <w:color w:val="000000"/>
          <w:sz w:val="27"/>
          <w:szCs w:val="27"/>
        </w:rPr>
        <w:t>Электронно-библиотечная система BOOK.RU http://www.book.ru</w:t>
      </w:r>
    </w:p>
    <w:p w14:paraId="3B859EA0" w14:textId="77777777" w:rsidR="007062AF" w:rsidRDefault="007062AF" w:rsidP="007062AF">
      <w:pPr>
        <w:pStyle w:val="af3"/>
        <w:numPr>
          <w:ilvl w:val="0"/>
          <w:numId w:val="26"/>
        </w:numPr>
        <w:rPr>
          <w:color w:val="000000"/>
          <w:sz w:val="27"/>
          <w:szCs w:val="27"/>
        </w:rPr>
      </w:pPr>
      <w:r>
        <w:rPr>
          <w:color w:val="000000"/>
          <w:sz w:val="27"/>
          <w:szCs w:val="27"/>
        </w:rPr>
        <w:t>Электронно-библиотечная система «Университетская библиотека ОНЛАЙН» http://biblioclub.ru/</w:t>
      </w:r>
    </w:p>
    <w:p w14:paraId="102330C0" w14:textId="77777777" w:rsidR="007062AF" w:rsidRDefault="007062AF" w:rsidP="007062AF">
      <w:pPr>
        <w:pStyle w:val="af3"/>
        <w:numPr>
          <w:ilvl w:val="0"/>
          <w:numId w:val="26"/>
        </w:numPr>
        <w:rPr>
          <w:color w:val="000000"/>
          <w:sz w:val="27"/>
          <w:szCs w:val="27"/>
        </w:rPr>
      </w:pPr>
      <w:r>
        <w:rPr>
          <w:color w:val="000000"/>
          <w:sz w:val="27"/>
          <w:szCs w:val="27"/>
        </w:rPr>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3111FA50" w14:textId="77777777" w:rsidR="007062AF" w:rsidRDefault="007062AF" w:rsidP="007062AF">
      <w:pPr>
        <w:pStyle w:val="af3"/>
        <w:numPr>
          <w:ilvl w:val="0"/>
          <w:numId w:val="26"/>
        </w:numPr>
        <w:rPr>
          <w:color w:val="000000"/>
          <w:sz w:val="27"/>
          <w:szCs w:val="27"/>
        </w:rPr>
      </w:pPr>
      <w:r>
        <w:rPr>
          <w:color w:val="000000"/>
          <w:sz w:val="27"/>
          <w:szCs w:val="27"/>
        </w:rPr>
        <w:t>Электронно-библиотечная система издательства «ЮРАЙТ» https://urait.ru/</w:t>
      </w:r>
    </w:p>
    <w:p w14:paraId="19BC8A42" w14:textId="77777777" w:rsidR="007062AF" w:rsidRDefault="007062AF" w:rsidP="007062AF">
      <w:pPr>
        <w:pStyle w:val="af3"/>
        <w:numPr>
          <w:ilvl w:val="0"/>
          <w:numId w:val="26"/>
        </w:numPr>
        <w:rPr>
          <w:color w:val="000000"/>
          <w:sz w:val="27"/>
          <w:szCs w:val="27"/>
        </w:rPr>
      </w:pPr>
      <w:r>
        <w:rPr>
          <w:color w:val="000000"/>
          <w:sz w:val="27"/>
          <w:szCs w:val="27"/>
        </w:rPr>
        <w:t>Электронно-библиотечная система издательства Проспект http://ebs.prospekt.org/books</w:t>
      </w:r>
    </w:p>
    <w:p w14:paraId="7110CC7B" w14:textId="77777777" w:rsidR="007062AF" w:rsidRDefault="007062AF" w:rsidP="007062AF">
      <w:pPr>
        <w:pStyle w:val="af3"/>
        <w:numPr>
          <w:ilvl w:val="0"/>
          <w:numId w:val="26"/>
        </w:numPr>
        <w:rPr>
          <w:color w:val="000000"/>
          <w:sz w:val="27"/>
          <w:szCs w:val="27"/>
        </w:rPr>
      </w:pPr>
      <w:r>
        <w:rPr>
          <w:color w:val="000000"/>
          <w:sz w:val="27"/>
          <w:szCs w:val="27"/>
        </w:rPr>
        <w:t>Электронно-библиотечная система издательства «Лань» https://e.lanbook.com/</w:t>
      </w:r>
    </w:p>
    <w:p w14:paraId="2C8187F7" w14:textId="77777777" w:rsidR="007062AF" w:rsidRDefault="007062AF" w:rsidP="007062AF">
      <w:pPr>
        <w:pStyle w:val="af3"/>
        <w:numPr>
          <w:ilvl w:val="0"/>
          <w:numId w:val="26"/>
        </w:numPr>
        <w:rPr>
          <w:color w:val="000000"/>
          <w:sz w:val="27"/>
          <w:szCs w:val="27"/>
        </w:rPr>
      </w:pPr>
      <w:r>
        <w:rPr>
          <w:color w:val="000000"/>
          <w:sz w:val="27"/>
          <w:szCs w:val="27"/>
        </w:rPr>
        <w:t>Электронная библиотека Издательского дома «Гребенников» https://grebennikon.ru/</w:t>
      </w:r>
    </w:p>
    <w:p w14:paraId="0049DD2F" w14:textId="77777777" w:rsidR="007062AF" w:rsidRDefault="007062AF" w:rsidP="007062AF">
      <w:pPr>
        <w:pStyle w:val="af3"/>
        <w:numPr>
          <w:ilvl w:val="0"/>
          <w:numId w:val="26"/>
        </w:numPr>
        <w:rPr>
          <w:color w:val="000000"/>
          <w:sz w:val="27"/>
          <w:szCs w:val="27"/>
        </w:rPr>
      </w:pPr>
      <w:r>
        <w:rPr>
          <w:color w:val="000000"/>
          <w:sz w:val="27"/>
          <w:szCs w:val="27"/>
        </w:rPr>
        <w:t xml:space="preserve">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2CB70E5F" w14:textId="77777777" w:rsidR="007062AF" w:rsidRDefault="007062AF" w:rsidP="007062AF">
      <w:pPr>
        <w:pStyle w:val="af3"/>
        <w:numPr>
          <w:ilvl w:val="0"/>
          <w:numId w:val="26"/>
        </w:numPr>
        <w:rPr>
          <w:color w:val="000000"/>
          <w:sz w:val="27"/>
          <w:szCs w:val="27"/>
        </w:rPr>
      </w:pPr>
      <w:r>
        <w:rPr>
          <w:color w:val="000000"/>
          <w:sz w:val="27"/>
          <w:szCs w:val="27"/>
        </w:rPr>
        <w:t>Научная электронная библиотека eLibrary.ru http://elibrary.ru</w:t>
      </w:r>
    </w:p>
    <w:p w14:paraId="05AF1222" w14:textId="77777777" w:rsidR="007062AF" w:rsidRDefault="007062AF" w:rsidP="007062AF">
      <w:pPr>
        <w:pStyle w:val="af3"/>
        <w:numPr>
          <w:ilvl w:val="0"/>
          <w:numId w:val="26"/>
        </w:numPr>
        <w:rPr>
          <w:color w:val="000000"/>
          <w:sz w:val="27"/>
          <w:szCs w:val="27"/>
        </w:rPr>
      </w:pPr>
      <w:r>
        <w:rPr>
          <w:color w:val="000000"/>
          <w:sz w:val="27"/>
          <w:szCs w:val="27"/>
        </w:rPr>
        <w:t>Национальная электронная библиотека http://нэб.рф/</w:t>
      </w:r>
    </w:p>
    <w:p w14:paraId="28574605" w14:textId="77777777" w:rsidR="007062AF" w:rsidRDefault="007062AF" w:rsidP="007062AF">
      <w:pPr>
        <w:pStyle w:val="af3"/>
        <w:numPr>
          <w:ilvl w:val="0"/>
          <w:numId w:val="26"/>
        </w:numPr>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3725F2FA" w14:textId="77777777" w:rsidR="007062AF" w:rsidRDefault="007062AF" w:rsidP="007062AF">
      <w:pPr>
        <w:pStyle w:val="af3"/>
        <w:numPr>
          <w:ilvl w:val="0"/>
          <w:numId w:val="26"/>
        </w:numPr>
        <w:rPr>
          <w:color w:val="000000"/>
          <w:sz w:val="27"/>
          <w:szCs w:val="27"/>
        </w:rPr>
      </w:pPr>
      <w:r>
        <w:rPr>
          <w:color w:val="000000"/>
          <w:sz w:val="27"/>
          <w:szCs w:val="27"/>
        </w:rPr>
        <w:t>СПАРК https://spark-interfax.ru/</w:t>
      </w:r>
    </w:p>
    <w:p w14:paraId="45E72D66" w14:textId="77777777" w:rsidR="007062AF" w:rsidRPr="006C76AB" w:rsidRDefault="007062AF" w:rsidP="007062AF">
      <w:pPr>
        <w:pStyle w:val="af3"/>
        <w:numPr>
          <w:ilvl w:val="0"/>
          <w:numId w:val="26"/>
        </w:numPr>
        <w:rPr>
          <w:color w:val="000000"/>
          <w:sz w:val="27"/>
          <w:szCs w:val="27"/>
          <w:lang w:val="en-US"/>
        </w:rPr>
      </w:pPr>
      <w:r w:rsidRPr="006C76AB">
        <w:rPr>
          <w:color w:val="000000"/>
          <w:sz w:val="27"/>
          <w:szCs w:val="27"/>
          <w:lang w:val="en-US"/>
        </w:rPr>
        <w:t>Academic Reference http://ar.cnki.net/ACADREF</w:t>
      </w:r>
    </w:p>
    <w:p w14:paraId="50C56DF5" w14:textId="77777777" w:rsidR="007062AF" w:rsidRPr="006C76AB" w:rsidRDefault="007062AF" w:rsidP="007062AF">
      <w:pPr>
        <w:pStyle w:val="af3"/>
        <w:numPr>
          <w:ilvl w:val="0"/>
          <w:numId w:val="26"/>
        </w:numPr>
        <w:rPr>
          <w:color w:val="000000"/>
          <w:sz w:val="27"/>
          <w:szCs w:val="27"/>
          <w:lang w:val="en-US"/>
        </w:rPr>
      </w:pPr>
      <w:r w:rsidRPr="006C76AB">
        <w:rPr>
          <w:color w:val="000000"/>
          <w:sz w:val="27"/>
          <w:szCs w:val="27"/>
          <w:lang w:val="en-US"/>
        </w:rPr>
        <w:t>Bank Focus http://library.fa.ru/resource.asp?id=527</w:t>
      </w:r>
    </w:p>
    <w:p w14:paraId="411829EB" w14:textId="77777777" w:rsidR="007062AF" w:rsidRDefault="007062AF" w:rsidP="007062AF">
      <w:pPr>
        <w:pStyle w:val="af3"/>
        <w:numPr>
          <w:ilvl w:val="0"/>
          <w:numId w:val="26"/>
        </w:numPr>
        <w:rPr>
          <w:color w:val="000000"/>
          <w:sz w:val="27"/>
          <w:szCs w:val="27"/>
        </w:rPr>
      </w:pPr>
      <w:r>
        <w:rPr>
          <w:color w:val="000000"/>
          <w:sz w:val="27"/>
          <w:szCs w:val="27"/>
        </w:rPr>
        <w:t xml:space="preserve">Пакет баз данных компании EBSCO </w:t>
      </w:r>
      <w:proofErr w:type="spellStart"/>
      <w:r>
        <w:rPr>
          <w:color w:val="000000"/>
          <w:sz w:val="27"/>
          <w:szCs w:val="27"/>
        </w:rPr>
        <w:t>Publishing</w:t>
      </w:r>
      <w:proofErr w:type="spellEnd"/>
      <w:r>
        <w:rPr>
          <w:color w:val="000000"/>
          <w:sz w:val="27"/>
          <w:szCs w:val="27"/>
        </w:rPr>
        <w:t xml:space="preserve">, крупнейшего </w:t>
      </w:r>
      <w:proofErr w:type="spellStart"/>
      <w:r>
        <w:rPr>
          <w:color w:val="000000"/>
          <w:sz w:val="27"/>
          <w:szCs w:val="27"/>
        </w:rPr>
        <w:t>агрегатора</w:t>
      </w:r>
      <w:proofErr w:type="spellEnd"/>
      <w:r>
        <w:rPr>
          <w:color w:val="000000"/>
          <w:sz w:val="27"/>
          <w:szCs w:val="27"/>
        </w:rPr>
        <w:t xml:space="preserve"> научных ресурсов ведущих издательств мира http://search.ebscohost.com</w:t>
      </w:r>
    </w:p>
    <w:p w14:paraId="570CF503" w14:textId="77777777" w:rsidR="007062AF" w:rsidRDefault="007062AF" w:rsidP="007062AF">
      <w:pPr>
        <w:pStyle w:val="af3"/>
        <w:numPr>
          <w:ilvl w:val="0"/>
          <w:numId w:val="26"/>
        </w:numPr>
        <w:rPr>
          <w:color w:val="000000"/>
          <w:sz w:val="27"/>
          <w:szCs w:val="27"/>
        </w:rPr>
      </w:pPr>
      <w:r>
        <w:rPr>
          <w:color w:val="000000"/>
          <w:sz w:val="27"/>
          <w:szCs w:val="27"/>
        </w:rPr>
        <w:t xml:space="preserve">Электронные продукты издательства </w:t>
      </w:r>
      <w:proofErr w:type="spellStart"/>
      <w:r>
        <w:rPr>
          <w:color w:val="000000"/>
          <w:sz w:val="27"/>
          <w:szCs w:val="27"/>
        </w:rPr>
        <w:t>Elsevier</w:t>
      </w:r>
      <w:proofErr w:type="spellEnd"/>
      <w:r>
        <w:rPr>
          <w:color w:val="000000"/>
          <w:sz w:val="27"/>
          <w:szCs w:val="27"/>
        </w:rPr>
        <w:t xml:space="preserve"> http://www.sciencedirect.com</w:t>
      </w:r>
    </w:p>
    <w:p w14:paraId="2720495C" w14:textId="77777777" w:rsidR="007062AF" w:rsidRPr="006C76AB" w:rsidRDefault="007062AF" w:rsidP="007062AF">
      <w:pPr>
        <w:pStyle w:val="af3"/>
        <w:numPr>
          <w:ilvl w:val="0"/>
          <w:numId w:val="26"/>
        </w:numPr>
        <w:rPr>
          <w:color w:val="000000"/>
          <w:sz w:val="27"/>
          <w:szCs w:val="27"/>
          <w:lang w:val="en-US"/>
        </w:rPr>
      </w:pPr>
      <w:r w:rsidRPr="006C76AB">
        <w:rPr>
          <w:color w:val="000000"/>
          <w:sz w:val="27"/>
          <w:szCs w:val="27"/>
          <w:lang w:val="en-US"/>
        </w:rPr>
        <w:t xml:space="preserve">Emerald: Management </w:t>
      </w:r>
      <w:proofErr w:type="spellStart"/>
      <w:r w:rsidRPr="006C76AB">
        <w:rPr>
          <w:color w:val="000000"/>
          <w:sz w:val="27"/>
          <w:szCs w:val="27"/>
          <w:lang w:val="en-US"/>
        </w:rPr>
        <w:t>eJournal</w:t>
      </w:r>
      <w:proofErr w:type="spellEnd"/>
      <w:r w:rsidRPr="006C76AB">
        <w:rPr>
          <w:color w:val="000000"/>
          <w:sz w:val="27"/>
          <w:szCs w:val="27"/>
          <w:lang w:val="en-US"/>
        </w:rPr>
        <w:t xml:space="preserve"> Portfolio https://www.emerald.com/insight/</w:t>
      </w:r>
    </w:p>
    <w:p w14:paraId="1CAB1D06" w14:textId="77777777" w:rsidR="007062AF" w:rsidRDefault="007062AF" w:rsidP="007062AF">
      <w:pPr>
        <w:pStyle w:val="af3"/>
        <w:numPr>
          <w:ilvl w:val="0"/>
          <w:numId w:val="26"/>
        </w:numPr>
        <w:rPr>
          <w:color w:val="000000"/>
          <w:sz w:val="27"/>
          <w:szCs w:val="27"/>
        </w:rPr>
      </w:pPr>
      <w:r>
        <w:rPr>
          <w:color w:val="000000"/>
          <w:sz w:val="27"/>
          <w:szCs w:val="27"/>
        </w:rPr>
        <w:t xml:space="preserve">Информационно-аналитическая база данных EMIS </w:t>
      </w:r>
      <w:proofErr w:type="spellStart"/>
      <w:r>
        <w:rPr>
          <w:color w:val="000000"/>
          <w:sz w:val="27"/>
          <w:szCs w:val="27"/>
        </w:rPr>
        <w:t>Global</w:t>
      </w:r>
      <w:proofErr w:type="spellEnd"/>
      <w:r>
        <w:rPr>
          <w:color w:val="000000"/>
          <w:sz w:val="27"/>
          <w:szCs w:val="27"/>
        </w:rPr>
        <w:t xml:space="preserve"> https://www.emis.com/php/companies/overview/index</w:t>
      </w:r>
    </w:p>
    <w:p w14:paraId="6B853769" w14:textId="77777777" w:rsidR="007062AF" w:rsidRDefault="007062AF" w:rsidP="007062AF">
      <w:pPr>
        <w:pStyle w:val="af3"/>
        <w:numPr>
          <w:ilvl w:val="0"/>
          <w:numId w:val="26"/>
        </w:numPr>
        <w:rPr>
          <w:color w:val="000000"/>
          <w:sz w:val="27"/>
          <w:szCs w:val="27"/>
        </w:rPr>
      </w:pPr>
      <w:r>
        <w:rPr>
          <w:color w:val="000000"/>
          <w:sz w:val="27"/>
          <w:szCs w:val="27"/>
        </w:rPr>
        <w:lastRenderedPageBreak/>
        <w:t xml:space="preserve">Реферативная база данных по математике </w:t>
      </w:r>
      <w:proofErr w:type="spellStart"/>
      <w:r>
        <w:rPr>
          <w:color w:val="000000"/>
          <w:sz w:val="27"/>
          <w:szCs w:val="27"/>
        </w:rPr>
        <w:t>MathSciNET</w:t>
      </w:r>
      <w:proofErr w:type="spellEnd"/>
      <w:r>
        <w:rPr>
          <w:color w:val="000000"/>
          <w:sz w:val="27"/>
          <w:szCs w:val="27"/>
        </w:rPr>
        <w:t xml:space="preserve"> https://mathscinet.ams.org/mathscinet/</w:t>
      </w:r>
    </w:p>
    <w:p w14:paraId="70AB94E1" w14:textId="77777777" w:rsidR="007062AF" w:rsidRPr="006C76AB" w:rsidRDefault="007062AF" w:rsidP="007062AF">
      <w:pPr>
        <w:pStyle w:val="af3"/>
        <w:numPr>
          <w:ilvl w:val="0"/>
          <w:numId w:val="26"/>
        </w:numPr>
        <w:rPr>
          <w:color w:val="000000"/>
          <w:sz w:val="27"/>
          <w:szCs w:val="27"/>
          <w:lang w:val="en-US"/>
        </w:rPr>
      </w:pPr>
      <w:r w:rsidRPr="006C76AB">
        <w:rPr>
          <w:color w:val="000000"/>
          <w:sz w:val="27"/>
          <w:szCs w:val="27"/>
          <w:lang w:val="en-US"/>
        </w:rPr>
        <w:t>Oxford Scholarship Online https://oxford.universitypressscholarship.com/</w:t>
      </w:r>
    </w:p>
    <w:p w14:paraId="017B5E93" w14:textId="77777777" w:rsidR="007062AF" w:rsidRDefault="007062AF" w:rsidP="007062AF">
      <w:pPr>
        <w:pStyle w:val="af3"/>
        <w:numPr>
          <w:ilvl w:val="0"/>
          <w:numId w:val="26"/>
        </w:numPr>
        <w:rPr>
          <w:color w:val="000000"/>
          <w:sz w:val="27"/>
          <w:szCs w:val="27"/>
        </w:rPr>
      </w:pPr>
      <w:r>
        <w:rPr>
          <w:color w:val="000000"/>
          <w:sz w:val="27"/>
          <w:szCs w:val="27"/>
        </w:rPr>
        <w:t xml:space="preserve">Коллекция научных журналов </w:t>
      </w:r>
      <w:proofErr w:type="spellStart"/>
      <w:r>
        <w:rPr>
          <w:color w:val="000000"/>
          <w:sz w:val="27"/>
          <w:szCs w:val="27"/>
        </w:rPr>
        <w:t>Oxford</w:t>
      </w:r>
      <w:proofErr w:type="spellEnd"/>
      <w:r>
        <w:rPr>
          <w:color w:val="000000"/>
          <w:sz w:val="27"/>
          <w:szCs w:val="27"/>
        </w:rPr>
        <w:t xml:space="preserve"> </w:t>
      </w:r>
      <w:proofErr w:type="spellStart"/>
      <w:r>
        <w:rPr>
          <w:color w:val="000000"/>
          <w:sz w:val="27"/>
          <w:szCs w:val="27"/>
        </w:rPr>
        <w:t>University</w:t>
      </w:r>
      <w:proofErr w:type="spellEnd"/>
      <w:r>
        <w:rPr>
          <w:color w:val="000000"/>
          <w:sz w:val="27"/>
          <w:szCs w:val="27"/>
        </w:rPr>
        <w:t xml:space="preserve"> </w:t>
      </w:r>
      <w:proofErr w:type="spellStart"/>
      <w:r>
        <w:rPr>
          <w:color w:val="000000"/>
          <w:sz w:val="27"/>
          <w:szCs w:val="27"/>
        </w:rPr>
        <w:t>Press</w:t>
      </w:r>
      <w:proofErr w:type="spellEnd"/>
      <w:r>
        <w:rPr>
          <w:color w:val="000000"/>
          <w:sz w:val="27"/>
          <w:szCs w:val="27"/>
        </w:rPr>
        <w:t xml:space="preserve"> https://academic.oup.com/journals/</w:t>
      </w:r>
    </w:p>
    <w:p w14:paraId="74E7D0FE" w14:textId="77777777" w:rsidR="007062AF" w:rsidRPr="006C76AB" w:rsidRDefault="007062AF" w:rsidP="007062AF">
      <w:pPr>
        <w:pStyle w:val="af3"/>
        <w:numPr>
          <w:ilvl w:val="0"/>
          <w:numId w:val="26"/>
        </w:numPr>
        <w:rPr>
          <w:color w:val="000000"/>
          <w:sz w:val="27"/>
          <w:szCs w:val="27"/>
          <w:lang w:val="en-US"/>
        </w:rPr>
      </w:pPr>
      <w:r w:rsidRPr="006C76AB">
        <w:rPr>
          <w:color w:val="000000"/>
          <w:sz w:val="27"/>
          <w:szCs w:val="27"/>
          <w:lang w:val="en-US"/>
        </w:rPr>
        <w:t xml:space="preserve">ProQuest: </w:t>
      </w: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Business </w:t>
      </w:r>
      <w:proofErr w:type="spellStart"/>
      <w:r w:rsidRPr="006C76AB">
        <w:rPr>
          <w:color w:val="000000"/>
          <w:sz w:val="27"/>
          <w:szCs w:val="27"/>
          <w:lang w:val="en-US"/>
        </w:rPr>
        <w:t>Ebook</w:t>
      </w:r>
      <w:proofErr w:type="spellEnd"/>
      <w:r w:rsidRPr="006C76AB">
        <w:rPr>
          <w:color w:val="000000"/>
          <w:sz w:val="27"/>
          <w:szCs w:val="27"/>
          <w:lang w:val="en-US"/>
        </w:rPr>
        <w:t xml:space="preserve"> Subscription </w:t>
      </w:r>
      <w:r>
        <w:rPr>
          <w:color w:val="000000"/>
          <w:sz w:val="27"/>
          <w:szCs w:val="27"/>
        </w:rPr>
        <w:t>на</w:t>
      </w:r>
      <w:r w:rsidRPr="006C76AB">
        <w:rPr>
          <w:color w:val="000000"/>
          <w:sz w:val="27"/>
          <w:szCs w:val="27"/>
          <w:lang w:val="en-US"/>
        </w:rPr>
        <w:t xml:space="preserve"> </w:t>
      </w:r>
      <w:r>
        <w:rPr>
          <w:color w:val="000000"/>
          <w:sz w:val="27"/>
          <w:szCs w:val="27"/>
        </w:rPr>
        <w:t>платформе</w:t>
      </w:r>
      <w:r w:rsidRPr="006C76AB">
        <w:rPr>
          <w:color w:val="000000"/>
          <w:sz w:val="27"/>
          <w:szCs w:val="27"/>
          <w:lang w:val="en-US"/>
        </w:rPr>
        <w:t xml:space="preserve"> </w:t>
      </w:r>
      <w:proofErr w:type="spellStart"/>
      <w:r w:rsidRPr="006C76AB">
        <w:rPr>
          <w:color w:val="000000"/>
          <w:sz w:val="27"/>
          <w:szCs w:val="27"/>
          <w:lang w:val="en-US"/>
        </w:rPr>
        <w:t>Ebook</w:t>
      </w:r>
      <w:proofErr w:type="spellEnd"/>
      <w:r w:rsidRPr="006C76AB">
        <w:rPr>
          <w:color w:val="000000"/>
          <w:sz w:val="27"/>
          <w:szCs w:val="27"/>
          <w:lang w:val="en-US"/>
        </w:rPr>
        <w:t xml:space="preserve"> Central https://search.proquest.com/</w:t>
      </w:r>
    </w:p>
    <w:p w14:paraId="7C4984D3" w14:textId="77777777" w:rsidR="007062AF" w:rsidRPr="006C76AB" w:rsidRDefault="007062AF" w:rsidP="007062AF">
      <w:pPr>
        <w:pStyle w:val="af3"/>
        <w:numPr>
          <w:ilvl w:val="0"/>
          <w:numId w:val="26"/>
        </w:numPr>
        <w:rPr>
          <w:color w:val="000000"/>
          <w:sz w:val="27"/>
          <w:szCs w:val="27"/>
          <w:lang w:val="en-US"/>
        </w:rPr>
      </w:pPr>
      <w:r w:rsidRPr="006C76AB">
        <w:rPr>
          <w:color w:val="000000"/>
          <w:sz w:val="27"/>
          <w:szCs w:val="27"/>
          <w:lang w:val="en-US"/>
        </w:rPr>
        <w:t>ProQuest Dissertations &amp; Theses A&amp;I https://search.proquest.com/</w:t>
      </w:r>
    </w:p>
    <w:p w14:paraId="2B799541" w14:textId="77777777" w:rsidR="007062AF" w:rsidRPr="006C76AB" w:rsidRDefault="007062AF" w:rsidP="007062AF">
      <w:pPr>
        <w:pStyle w:val="af3"/>
        <w:numPr>
          <w:ilvl w:val="0"/>
          <w:numId w:val="26"/>
        </w:numPr>
        <w:rPr>
          <w:color w:val="000000"/>
          <w:sz w:val="27"/>
          <w:szCs w:val="27"/>
          <w:lang w:val="en-US"/>
        </w:rPr>
      </w:pP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RUSLANA </w:t>
      </w:r>
      <w:r>
        <w:rPr>
          <w:color w:val="000000"/>
          <w:sz w:val="27"/>
          <w:szCs w:val="27"/>
        </w:rPr>
        <w:t>компании</w:t>
      </w:r>
      <w:r w:rsidRPr="006C76AB">
        <w:rPr>
          <w:color w:val="000000"/>
          <w:sz w:val="27"/>
          <w:szCs w:val="27"/>
          <w:lang w:val="en-US"/>
        </w:rPr>
        <w:t xml:space="preserve"> Bureau van </w:t>
      </w:r>
      <w:proofErr w:type="spellStart"/>
      <w:r w:rsidRPr="006C76AB">
        <w:rPr>
          <w:color w:val="000000"/>
          <w:sz w:val="27"/>
          <w:szCs w:val="27"/>
          <w:lang w:val="en-US"/>
        </w:rPr>
        <w:t>Dijk</w:t>
      </w:r>
      <w:proofErr w:type="spellEnd"/>
      <w:r w:rsidRPr="006C76AB">
        <w:rPr>
          <w:color w:val="000000"/>
          <w:sz w:val="27"/>
          <w:szCs w:val="27"/>
          <w:lang w:val="en-US"/>
        </w:rPr>
        <w:t xml:space="preserve"> https://ruslana.bvdep.com/</w:t>
      </w:r>
    </w:p>
    <w:p w14:paraId="725FA92A" w14:textId="77777777" w:rsidR="007062AF" w:rsidRDefault="007062AF" w:rsidP="007062AF">
      <w:pPr>
        <w:pStyle w:val="af3"/>
        <w:numPr>
          <w:ilvl w:val="0"/>
          <w:numId w:val="26"/>
        </w:numPr>
        <w:rPr>
          <w:color w:val="000000"/>
          <w:sz w:val="27"/>
          <w:szCs w:val="27"/>
        </w:rPr>
      </w:pPr>
      <w:proofErr w:type="spellStart"/>
      <w:r>
        <w:rPr>
          <w:color w:val="000000"/>
          <w:sz w:val="27"/>
          <w:szCs w:val="27"/>
        </w:rPr>
        <w:t>Scopus</w:t>
      </w:r>
      <w:proofErr w:type="spellEnd"/>
      <w:r>
        <w:rPr>
          <w:color w:val="000000"/>
          <w:sz w:val="27"/>
          <w:szCs w:val="27"/>
        </w:rPr>
        <w:t xml:space="preserve"> https://www.scopus.com</w:t>
      </w:r>
    </w:p>
    <w:p w14:paraId="5AE9A632" w14:textId="77777777" w:rsidR="007062AF" w:rsidRDefault="007062AF" w:rsidP="007062AF">
      <w:pPr>
        <w:pStyle w:val="af3"/>
        <w:numPr>
          <w:ilvl w:val="0"/>
          <w:numId w:val="26"/>
        </w:numPr>
        <w:rPr>
          <w:color w:val="000000"/>
          <w:sz w:val="27"/>
          <w:szCs w:val="27"/>
        </w:rPr>
      </w:pPr>
      <w:r>
        <w:rPr>
          <w:color w:val="000000"/>
          <w:sz w:val="27"/>
          <w:szCs w:val="27"/>
        </w:rPr>
        <w:t xml:space="preserve">Электронная коллекция книг издательства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eBooks</w:t>
      </w:r>
      <w:proofErr w:type="spellEnd"/>
      <w:r>
        <w:rPr>
          <w:color w:val="000000"/>
          <w:sz w:val="27"/>
          <w:szCs w:val="27"/>
        </w:rPr>
        <w:t xml:space="preserve"> http://link.springer.com/</w:t>
      </w:r>
    </w:p>
    <w:p w14:paraId="5099A268" w14:textId="77777777" w:rsidR="007062AF" w:rsidRDefault="007062AF" w:rsidP="007062AF">
      <w:pPr>
        <w:pStyle w:val="af3"/>
        <w:numPr>
          <w:ilvl w:val="0"/>
          <w:numId w:val="26"/>
        </w:numPr>
        <w:rPr>
          <w:color w:val="000000"/>
          <w:sz w:val="27"/>
          <w:szCs w:val="27"/>
        </w:rPr>
      </w:pPr>
      <w:r>
        <w:rPr>
          <w:color w:val="000000"/>
          <w:sz w:val="27"/>
          <w:szCs w:val="27"/>
        </w:rPr>
        <w:t xml:space="preserve">Интерактивная финансовая информационная система компании </w:t>
      </w:r>
      <w:proofErr w:type="spellStart"/>
      <w:r>
        <w:rPr>
          <w:color w:val="000000"/>
          <w:sz w:val="27"/>
          <w:szCs w:val="27"/>
        </w:rPr>
        <w:t>Bloomberg</w:t>
      </w:r>
      <w:proofErr w:type="spellEnd"/>
    </w:p>
    <w:p w14:paraId="30F84C3E" w14:textId="77777777" w:rsidR="007062AF" w:rsidRPr="006C76AB" w:rsidRDefault="007062AF" w:rsidP="007062AF">
      <w:pPr>
        <w:pStyle w:val="af3"/>
        <w:numPr>
          <w:ilvl w:val="0"/>
          <w:numId w:val="26"/>
        </w:numPr>
        <w:rPr>
          <w:color w:val="000000"/>
          <w:sz w:val="27"/>
          <w:szCs w:val="27"/>
          <w:lang w:val="en-US"/>
        </w:rPr>
      </w:pPr>
      <w:r>
        <w:rPr>
          <w:color w:val="000000"/>
          <w:sz w:val="27"/>
          <w:szCs w:val="27"/>
        </w:rPr>
        <w:t>Система</w:t>
      </w:r>
      <w:r w:rsidRPr="006C76AB">
        <w:rPr>
          <w:color w:val="000000"/>
          <w:sz w:val="27"/>
          <w:szCs w:val="27"/>
          <w:lang w:val="en-US"/>
        </w:rPr>
        <w:t xml:space="preserve"> Thomson Reuters </w:t>
      </w:r>
      <w:proofErr w:type="spellStart"/>
      <w:r w:rsidRPr="006C76AB">
        <w:rPr>
          <w:color w:val="000000"/>
          <w:sz w:val="27"/>
          <w:szCs w:val="27"/>
          <w:lang w:val="en-US"/>
        </w:rPr>
        <w:t>Eikon</w:t>
      </w:r>
      <w:proofErr w:type="spellEnd"/>
    </w:p>
    <w:p w14:paraId="4091C5E8" w14:textId="77777777" w:rsidR="007062AF" w:rsidRPr="006C76AB" w:rsidRDefault="007062AF" w:rsidP="007062AF">
      <w:pPr>
        <w:pStyle w:val="af3"/>
        <w:numPr>
          <w:ilvl w:val="0"/>
          <w:numId w:val="26"/>
        </w:numPr>
        <w:rPr>
          <w:color w:val="000000"/>
          <w:sz w:val="27"/>
          <w:szCs w:val="27"/>
          <w:lang w:val="en-US"/>
        </w:rPr>
      </w:pPr>
      <w:r w:rsidRPr="006C76AB">
        <w:rPr>
          <w:color w:val="000000"/>
          <w:sz w:val="27"/>
          <w:szCs w:val="27"/>
          <w:lang w:val="en-US"/>
        </w:rPr>
        <w:t>Web of Science http://apps.webofknowledge.com</w:t>
      </w:r>
    </w:p>
    <w:p w14:paraId="119F5308" w14:textId="77777777" w:rsidR="005C5BC2" w:rsidRPr="005C5BC2" w:rsidRDefault="005C5BC2" w:rsidP="005C5BC2">
      <w:pPr>
        <w:pStyle w:val="a6"/>
        <w:numPr>
          <w:ilvl w:val="0"/>
          <w:numId w:val="26"/>
        </w:numPr>
        <w:spacing w:line="360" w:lineRule="auto"/>
        <w:rPr>
          <w:color w:val="000000"/>
          <w:sz w:val="28"/>
          <w:szCs w:val="28"/>
        </w:rPr>
      </w:pPr>
      <w:r w:rsidRPr="005C5BC2">
        <w:rPr>
          <w:color w:val="000000"/>
          <w:sz w:val="28"/>
          <w:szCs w:val="28"/>
        </w:rPr>
        <w:t>Массовый</w:t>
      </w:r>
      <w:r w:rsidRPr="00E80E64">
        <w:rPr>
          <w:color w:val="000000"/>
          <w:sz w:val="28"/>
          <w:szCs w:val="28"/>
          <w:lang w:val="en-US"/>
        </w:rPr>
        <w:t xml:space="preserve"> </w:t>
      </w:r>
      <w:r w:rsidRPr="005C5BC2">
        <w:rPr>
          <w:color w:val="000000"/>
          <w:sz w:val="28"/>
          <w:szCs w:val="28"/>
        </w:rPr>
        <w:t>открытый</w:t>
      </w:r>
      <w:r w:rsidRPr="00E80E64">
        <w:rPr>
          <w:color w:val="000000"/>
          <w:sz w:val="28"/>
          <w:szCs w:val="28"/>
          <w:lang w:val="en-US"/>
        </w:rPr>
        <w:t xml:space="preserve"> </w:t>
      </w:r>
      <w:r w:rsidRPr="005C5BC2">
        <w:rPr>
          <w:color w:val="000000"/>
          <w:sz w:val="28"/>
          <w:szCs w:val="28"/>
        </w:rPr>
        <w:t>онлайн</w:t>
      </w:r>
      <w:r w:rsidRPr="00E80E64">
        <w:rPr>
          <w:color w:val="000000"/>
          <w:sz w:val="28"/>
          <w:szCs w:val="28"/>
          <w:lang w:val="en-US"/>
        </w:rPr>
        <w:t>-</w:t>
      </w:r>
      <w:r w:rsidRPr="005C5BC2">
        <w:rPr>
          <w:color w:val="000000"/>
          <w:sz w:val="28"/>
          <w:szCs w:val="28"/>
        </w:rPr>
        <w:t>курс</w:t>
      </w:r>
      <w:r w:rsidRPr="00E80E64">
        <w:rPr>
          <w:color w:val="000000"/>
          <w:sz w:val="28"/>
          <w:szCs w:val="28"/>
          <w:lang w:val="en-US"/>
        </w:rPr>
        <w:t>/</w:t>
      </w:r>
      <w:r w:rsidRPr="005C5BC2">
        <w:rPr>
          <w:color w:val="000000"/>
          <w:sz w:val="28"/>
          <w:szCs w:val="28"/>
        </w:rPr>
        <w:t>специализация</w:t>
      </w:r>
      <w:r w:rsidRPr="00E80E64">
        <w:rPr>
          <w:color w:val="000000"/>
          <w:sz w:val="28"/>
          <w:szCs w:val="28"/>
          <w:lang w:val="en-US"/>
        </w:rPr>
        <w:t xml:space="preserve"> «Microsoft Professional Program in Data Science/ Microsoft.»- </w:t>
      </w:r>
      <w:hyperlink r:id="rId160" w:anchor="edx-product-discovery-cards" w:history="1">
        <w:r w:rsidRPr="005C5BC2">
          <w:rPr>
            <w:color w:val="000000"/>
            <w:sz w:val="28"/>
            <w:szCs w:val="28"/>
          </w:rPr>
          <w:t>https://www.edx.org/microsoft-professional-program-data-science#edx-product-discovery-cards</w:t>
        </w:r>
      </w:hyperlink>
    </w:p>
    <w:p w14:paraId="28410AFC" w14:textId="77777777" w:rsidR="005C5BC2" w:rsidRPr="005C5BC2" w:rsidRDefault="005C5BC2" w:rsidP="005C5BC2">
      <w:pPr>
        <w:pStyle w:val="a6"/>
        <w:widowControl/>
        <w:numPr>
          <w:ilvl w:val="0"/>
          <w:numId w:val="26"/>
        </w:numPr>
        <w:suppressAutoHyphens/>
        <w:autoSpaceDE/>
        <w:adjustRightInd/>
        <w:spacing w:line="360" w:lineRule="auto"/>
        <w:contextualSpacing/>
        <w:jc w:val="both"/>
        <w:rPr>
          <w:color w:val="000000"/>
          <w:sz w:val="28"/>
          <w:szCs w:val="28"/>
        </w:rPr>
      </w:pPr>
      <w:r w:rsidRPr="005C5BC2">
        <w:rPr>
          <w:color w:val="000000"/>
          <w:sz w:val="28"/>
          <w:szCs w:val="28"/>
        </w:rPr>
        <w:t xml:space="preserve">Массовый открытый онлайн-курс/специализация «Машинное обучение и анализ данных» / МФТИ и Яндекс. – </w:t>
      </w:r>
      <w:hyperlink r:id="rId161" w:history="1">
        <w:r w:rsidRPr="005C5BC2">
          <w:rPr>
            <w:color w:val="000000"/>
            <w:sz w:val="28"/>
            <w:szCs w:val="28"/>
          </w:rPr>
          <w:t>https://www.coursera.org/specializations/machine-learning-data-analysis</w:t>
        </w:r>
      </w:hyperlink>
    </w:p>
    <w:p w14:paraId="624F3E69" w14:textId="77777777" w:rsidR="005C5BC2" w:rsidRPr="00E80E64" w:rsidRDefault="005C5BC2" w:rsidP="005C5BC2">
      <w:pPr>
        <w:pStyle w:val="a6"/>
        <w:widowControl/>
        <w:numPr>
          <w:ilvl w:val="0"/>
          <w:numId w:val="26"/>
        </w:numPr>
        <w:suppressAutoHyphens/>
        <w:autoSpaceDE/>
        <w:adjustRightInd/>
        <w:spacing w:line="360" w:lineRule="auto"/>
        <w:contextualSpacing/>
        <w:jc w:val="both"/>
        <w:rPr>
          <w:color w:val="000000"/>
          <w:sz w:val="28"/>
          <w:szCs w:val="28"/>
          <w:lang w:val="en-US"/>
        </w:rPr>
      </w:pPr>
      <w:r w:rsidRPr="005C5BC2">
        <w:rPr>
          <w:color w:val="000000"/>
          <w:sz w:val="28"/>
          <w:szCs w:val="28"/>
        </w:rPr>
        <w:t>Массовый</w:t>
      </w:r>
      <w:r w:rsidRPr="00E80E64">
        <w:rPr>
          <w:color w:val="000000"/>
          <w:sz w:val="28"/>
          <w:szCs w:val="28"/>
          <w:lang w:val="en-US"/>
        </w:rPr>
        <w:t xml:space="preserve"> </w:t>
      </w:r>
      <w:r w:rsidRPr="005C5BC2">
        <w:rPr>
          <w:color w:val="000000"/>
          <w:sz w:val="28"/>
          <w:szCs w:val="28"/>
        </w:rPr>
        <w:t>открытый</w:t>
      </w:r>
      <w:r w:rsidRPr="00E80E64">
        <w:rPr>
          <w:color w:val="000000"/>
          <w:sz w:val="28"/>
          <w:szCs w:val="28"/>
          <w:lang w:val="en-US"/>
        </w:rPr>
        <w:t xml:space="preserve"> </w:t>
      </w:r>
      <w:r w:rsidRPr="005C5BC2">
        <w:rPr>
          <w:color w:val="000000"/>
          <w:sz w:val="28"/>
          <w:szCs w:val="28"/>
        </w:rPr>
        <w:t>онлайн</w:t>
      </w:r>
      <w:r w:rsidRPr="00E80E64">
        <w:rPr>
          <w:color w:val="000000"/>
          <w:sz w:val="28"/>
          <w:szCs w:val="28"/>
          <w:lang w:val="en-US"/>
        </w:rPr>
        <w:t>-</w:t>
      </w:r>
      <w:r w:rsidRPr="005C5BC2">
        <w:rPr>
          <w:color w:val="000000"/>
          <w:sz w:val="28"/>
          <w:szCs w:val="28"/>
        </w:rPr>
        <w:t>курс</w:t>
      </w:r>
      <w:r w:rsidRPr="00E80E64">
        <w:rPr>
          <w:color w:val="000000"/>
          <w:sz w:val="28"/>
          <w:szCs w:val="28"/>
          <w:lang w:val="en-US"/>
        </w:rPr>
        <w:t>/</w:t>
      </w:r>
      <w:r w:rsidRPr="005C5BC2">
        <w:rPr>
          <w:color w:val="000000"/>
          <w:sz w:val="28"/>
          <w:szCs w:val="28"/>
        </w:rPr>
        <w:t>специализация</w:t>
      </w:r>
      <w:r w:rsidRPr="00E80E64">
        <w:rPr>
          <w:color w:val="000000"/>
          <w:sz w:val="28"/>
          <w:szCs w:val="28"/>
          <w:lang w:val="en-US"/>
        </w:rPr>
        <w:t xml:space="preserve"> “Recommender Systems”/ University of Minnesota – https://www.coursera.org/specializations/recommender-systems</w:t>
      </w:r>
    </w:p>
    <w:p w14:paraId="151A2C52" w14:textId="77777777" w:rsidR="005C5BC2" w:rsidRPr="005C5BC2" w:rsidRDefault="005C5BC2" w:rsidP="005C5BC2">
      <w:pPr>
        <w:pStyle w:val="a6"/>
        <w:widowControl/>
        <w:numPr>
          <w:ilvl w:val="0"/>
          <w:numId w:val="26"/>
        </w:numPr>
        <w:suppressAutoHyphens/>
        <w:autoSpaceDE/>
        <w:adjustRightInd/>
        <w:spacing w:line="360" w:lineRule="auto"/>
        <w:contextualSpacing/>
        <w:jc w:val="both"/>
        <w:rPr>
          <w:color w:val="000000"/>
          <w:sz w:val="28"/>
          <w:szCs w:val="28"/>
        </w:rPr>
      </w:pPr>
      <w:r w:rsidRPr="005C5BC2">
        <w:rPr>
          <w:color w:val="000000"/>
          <w:sz w:val="28"/>
          <w:szCs w:val="28"/>
        </w:rPr>
        <w:t>Массовый открытый онлайн-курс/специализация “</w:t>
      </w:r>
      <w:proofErr w:type="spellStart"/>
      <w:r w:rsidRPr="005C5BC2">
        <w:rPr>
          <w:color w:val="000000"/>
          <w:sz w:val="28"/>
          <w:szCs w:val="28"/>
        </w:rPr>
        <w:t>Machine</w:t>
      </w:r>
      <w:proofErr w:type="spellEnd"/>
      <w:r w:rsidRPr="005C5BC2">
        <w:rPr>
          <w:color w:val="000000"/>
          <w:sz w:val="28"/>
          <w:szCs w:val="28"/>
        </w:rPr>
        <w:t xml:space="preserve"> </w:t>
      </w:r>
      <w:proofErr w:type="spellStart"/>
      <w:r w:rsidRPr="005C5BC2">
        <w:rPr>
          <w:color w:val="000000"/>
          <w:sz w:val="28"/>
          <w:szCs w:val="28"/>
        </w:rPr>
        <w:t>Learning</w:t>
      </w:r>
      <w:proofErr w:type="spellEnd"/>
      <w:r w:rsidRPr="005C5BC2">
        <w:rPr>
          <w:color w:val="000000"/>
          <w:sz w:val="28"/>
          <w:szCs w:val="28"/>
        </w:rPr>
        <w:t xml:space="preserve">”/ </w:t>
      </w:r>
      <w:proofErr w:type="spellStart"/>
      <w:r w:rsidRPr="005C5BC2">
        <w:rPr>
          <w:color w:val="000000"/>
          <w:sz w:val="28"/>
          <w:szCs w:val="28"/>
        </w:rPr>
        <w:t>Stanford</w:t>
      </w:r>
      <w:proofErr w:type="spellEnd"/>
      <w:r w:rsidRPr="005C5BC2">
        <w:rPr>
          <w:color w:val="000000"/>
          <w:sz w:val="28"/>
          <w:szCs w:val="28"/>
        </w:rPr>
        <w:t xml:space="preserve"> </w:t>
      </w:r>
      <w:proofErr w:type="spellStart"/>
      <w:r w:rsidRPr="005C5BC2">
        <w:rPr>
          <w:color w:val="000000"/>
          <w:sz w:val="28"/>
          <w:szCs w:val="28"/>
        </w:rPr>
        <w:t>University</w:t>
      </w:r>
      <w:proofErr w:type="spellEnd"/>
      <w:r w:rsidRPr="005C5BC2">
        <w:rPr>
          <w:color w:val="000000"/>
          <w:sz w:val="28"/>
          <w:szCs w:val="28"/>
        </w:rPr>
        <w:t xml:space="preserve"> - https://www.coursera.org/learn/machine-learning/home/welcome </w:t>
      </w:r>
    </w:p>
    <w:p w14:paraId="28230807" w14:textId="77777777" w:rsidR="005C5BC2" w:rsidRPr="005C5BC2" w:rsidRDefault="005C5BC2" w:rsidP="005C5BC2">
      <w:pPr>
        <w:pStyle w:val="a6"/>
        <w:widowControl/>
        <w:numPr>
          <w:ilvl w:val="0"/>
          <w:numId w:val="26"/>
        </w:numPr>
        <w:suppressAutoHyphens/>
        <w:autoSpaceDE/>
        <w:adjustRightInd/>
        <w:spacing w:line="360" w:lineRule="auto"/>
        <w:contextualSpacing/>
        <w:jc w:val="both"/>
        <w:rPr>
          <w:color w:val="000000"/>
          <w:sz w:val="28"/>
          <w:szCs w:val="28"/>
        </w:rPr>
      </w:pPr>
      <w:r w:rsidRPr="005C5BC2">
        <w:rPr>
          <w:color w:val="000000"/>
          <w:sz w:val="28"/>
          <w:szCs w:val="28"/>
        </w:rPr>
        <w:t xml:space="preserve">Профессиональный ресурс по машинному обучению. -  </w:t>
      </w:r>
      <w:hyperlink r:id="rId162" w:history="1">
        <w:r w:rsidRPr="005C5BC2">
          <w:rPr>
            <w:color w:val="000000"/>
            <w:sz w:val="28"/>
            <w:szCs w:val="28"/>
          </w:rPr>
          <w:t>https://stackoverflow.com</w:t>
        </w:r>
      </w:hyperlink>
    </w:p>
    <w:p w14:paraId="62F7BDE5" w14:textId="6B43AF61" w:rsidR="005C5BC2" w:rsidRPr="005C5BC2" w:rsidRDefault="005C5BC2" w:rsidP="005C5BC2">
      <w:pPr>
        <w:pStyle w:val="a6"/>
        <w:widowControl/>
        <w:numPr>
          <w:ilvl w:val="0"/>
          <w:numId w:val="26"/>
        </w:numPr>
        <w:suppressAutoHyphens/>
        <w:autoSpaceDE/>
        <w:adjustRightInd/>
        <w:spacing w:line="360" w:lineRule="auto"/>
        <w:contextualSpacing/>
        <w:jc w:val="both"/>
        <w:rPr>
          <w:color w:val="000000"/>
          <w:sz w:val="28"/>
          <w:szCs w:val="28"/>
        </w:rPr>
      </w:pPr>
      <w:r w:rsidRPr="005C5BC2">
        <w:rPr>
          <w:color w:val="000000"/>
          <w:sz w:val="28"/>
          <w:szCs w:val="28"/>
        </w:rPr>
        <w:t>Профессиональный ресурс по машинному обучению.</w:t>
      </w:r>
      <w:r w:rsidR="00DA6D57">
        <w:rPr>
          <w:color w:val="000000"/>
          <w:sz w:val="28"/>
          <w:szCs w:val="28"/>
        </w:rPr>
        <w:t xml:space="preserve"> </w:t>
      </w:r>
      <w:r w:rsidRPr="005C5BC2">
        <w:rPr>
          <w:color w:val="000000"/>
          <w:sz w:val="28"/>
          <w:szCs w:val="28"/>
        </w:rPr>
        <w:t xml:space="preserve">-  </w:t>
      </w:r>
      <w:hyperlink r:id="rId163" w:history="1">
        <w:r w:rsidRPr="005C5BC2">
          <w:rPr>
            <w:color w:val="000000"/>
            <w:sz w:val="28"/>
            <w:szCs w:val="28"/>
          </w:rPr>
          <w:t>https://stackexchange.com</w:t>
        </w:r>
      </w:hyperlink>
      <w:r w:rsidRPr="005C5BC2">
        <w:rPr>
          <w:color w:val="000000"/>
          <w:sz w:val="28"/>
          <w:szCs w:val="28"/>
        </w:rPr>
        <w:t xml:space="preserve"> </w:t>
      </w:r>
    </w:p>
    <w:p w14:paraId="553CF3B9" w14:textId="22D3BB90" w:rsidR="005C5BC2" w:rsidRDefault="005C5BC2" w:rsidP="005C5BC2">
      <w:pPr>
        <w:pStyle w:val="a6"/>
        <w:widowControl/>
        <w:numPr>
          <w:ilvl w:val="0"/>
          <w:numId w:val="26"/>
        </w:numPr>
        <w:suppressAutoHyphens/>
        <w:autoSpaceDE/>
        <w:adjustRightInd/>
        <w:spacing w:line="360" w:lineRule="auto"/>
        <w:contextualSpacing/>
        <w:jc w:val="both"/>
        <w:rPr>
          <w:color w:val="000000"/>
          <w:sz w:val="28"/>
          <w:szCs w:val="28"/>
        </w:rPr>
      </w:pPr>
      <w:r w:rsidRPr="005C5BC2">
        <w:rPr>
          <w:color w:val="000000"/>
          <w:sz w:val="28"/>
          <w:szCs w:val="28"/>
        </w:rPr>
        <w:t xml:space="preserve"> Платформа для соревнований по машинному обучению – </w:t>
      </w:r>
      <w:hyperlink r:id="rId164" w:history="1">
        <w:r w:rsidRPr="005C5BC2">
          <w:rPr>
            <w:color w:val="000000"/>
            <w:sz w:val="28"/>
            <w:szCs w:val="28"/>
          </w:rPr>
          <w:t>www.kaggle.com</w:t>
        </w:r>
      </w:hyperlink>
    </w:p>
    <w:p w14:paraId="4F923548" w14:textId="77777777" w:rsidR="004B38A2" w:rsidRDefault="004B38A2" w:rsidP="00235305">
      <w:pPr>
        <w:pStyle w:val="1"/>
      </w:pPr>
      <w:bookmarkStart w:id="24" w:name="_Toc71902098"/>
    </w:p>
    <w:p w14:paraId="247C01C1" w14:textId="77777777" w:rsidR="004B38A2" w:rsidRDefault="004B38A2" w:rsidP="00235305">
      <w:pPr>
        <w:pStyle w:val="1"/>
      </w:pPr>
    </w:p>
    <w:p w14:paraId="5C9D9DBC" w14:textId="4988E9BE"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24"/>
    </w:p>
    <w:p w14:paraId="00350DC6" w14:textId="59621530" w:rsidR="005C5BC2" w:rsidRDefault="005C5BC2" w:rsidP="005C5BC2">
      <w:pPr>
        <w:spacing w:line="360" w:lineRule="auto"/>
        <w:ind w:firstLine="708"/>
        <w:jc w:val="both"/>
        <w:rPr>
          <w:sz w:val="28"/>
          <w:szCs w:val="28"/>
        </w:rPr>
      </w:pPr>
      <w:r>
        <w:rPr>
          <w:sz w:val="28"/>
          <w:szCs w:val="28"/>
        </w:rPr>
        <w:lastRenderedPageBreak/>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47E29640" w14:textId="77777777" w:rsidR="00B24506" w:rsidRDefault="00145199" w:rsidP="00B24506">
      <w:pPr>
        <w:pStyle w:val="1"/>
        <w:jc w:val="both"/>
      </w:pPr>
      <w:bookmarkStart w:id="25" w:name="_Toc71902099"/>
      <w:bookmarkStart w:id="26"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5"/>
      <w:r w:rsidR="0068152F" w:rsidRPr="005532E3">
        <w:t xml:space="preserve"> </w:t>
      </w:r>
      <w:bookmarkEnd w:id="26"/>
    </w:p>
    <w:p w14:paraId="1AAEE92E" w14:textId="77777777" w:rsidR="005C5BC2" w:rsidRDefault="005C5BC2" w:rsidP="005C5BC2">
      <w:pPr>
        <w:widowControl/>
        <w:autoSpaceDE/>
        <w:adjustRightInd/>
        <w:spacing w:line="312" w:lineRule="auto"/>
        <w:jc w:val="both"/>
        <w:rPr>
          <w:sz w:val="32"/>
          <w:szCs w:val="28"/>
        </w:rPr>
      </w:pPr>
      <w:r>
        <w:rPr>
          <w:sz w:val="28"/>
          <w:szCs w:val="28"/>
        </w:rPr>
        <w:t xml:space="preserve">        11.1. </w:t>
      </w:r>
      <w:r>
        <w:rPr>
          <w:sz w:val="32"/>
          <w:szCs w:val="28"/>
        </w:rPr>
        <w:t>Комплект лицензионного программного обеспечения:</w:t>
      </w:r>
    </w:p>
    <w:p w14:paraId="43345251" w14:textId="77777777" w:rsidR="005C5BC2" w:rsidRPr="005C01FA" w:rsidRDefault="005C5BC2" w:rsidP="005C5BC2">
      <w:pPr>
        <w:widowControl/>
        <w:autoSpaceDE/>
        <w:adjustRightInd/>
        <w:spacing w:line="312" w:lineRule="auto"/>
        <w:ind w:left="720"/>
        <w:contextualSpacing/>
        <w:jc w:val="both"/>
        <w:rPr>
          <w:sz w:val="28"/>
          <w:szCs w:val="28"/>
          <w:lang w:val="en-US"/>
        </w:rPr>
      </w:pPr>
      <w:r>
        <w:rPr>
          <w:sz w:val="28"/>
          <w:szCs w:val="28"/>
        </w:rPr>
        <w:t xml:space="preserve">        </w:t>
      </w:r>
      <w:r>
        <w:rPr>
          <w:sz w:val="28"/>
          <w:szCs w:val="28"/>
          <w:lang w:val="en-US"/>
        </w:rPr>
        <w:t>Windows</w:t>
      </w:r>
      <w:r w:rsidRPr="005C01FA">
        <w:rPr>
          <w:sz w:val="28"/>
          <w:szCs w:val="28"/>
          <w:lang w:val="en-US"/>
        </w:rPr>
        <w:t xml:space="preserve">, </w:t>
      </w:r>
      <w:r>
        <w:rPr>
          <w:sz w:val="28"/>
          <w:szCs w:val="28"/>
          <w:lang w:val="en-US"/>
        </w:rPr>
        <w:t>Microsoft</w:t>
      </w:r>
      <w:r w:rsidRPr="005C01FA">
        <w:rPr>
          <w:sz w:val="28"/>
          <w:szCs w:val="28"/>
          <w:lang w:val="en-US"/>
        </w:rPr>
        <w:t xml:space="preserve"> </w:t>
      </w:r>
      <w:r>
        <w:rPr>
          <w:sz w:val="28"/>
          <w:szCs w:val="28"/>
          <w:lang w:val="en-US"/>
        </w:rPr>
        <w:t>Office</w:t>
      </w:r>
      <w:r w:rsidRPr="005C01FA">
        <w:rPr>
          <w:sz w:val="28"/>
          <w:szCs w:val="28"/>
          <w:lang w:val="en-US"/>
        </w:rPr>
        <w:t xml:space="preserve">; </w:t>
      </w:r>
      <w:r>
        <w:rPr>
          <w:sz w:val="28"/>
          <w:szCs w:val="28"/>
          <w:lang w:val="en-US"/>
        </w:rPr>
        <w:t>Excel</w:t>
      </w:r>
    </w:p>
    <w:p w14:paraId="4946C7A4" w14:textId="77777777" w:rsidR="005C5BC2" w:rsidRPr="005C01FA" w:rsidRDefault="005C5BC2" w:rsidP="005C5BC2">
      <w:pPr>
        <w:widowControl/>
        <w:autoSpaceDE/>
        <w:adjustRightInd/>
        <w:spacing w:line="312" w:lineRule="auto"/>
        <w:ind w:left="720"/>
        <w:contextualSpacing/>
        <w:jc w:val="both"/>
        <w:rPr>
          <w:sz w:val="28"/>
          <w:szCs w:val="28"/>
          <w:lang w:val="en-US"/>
        </w:rPr>
      </w:pPr>
      <w:r w:rsidRPr="005C01FA">
        <w:rPr>
          <w:sz w:val="28"/>
          <w:szCs w:val="28"/>
          <w:lang w:val="en-US"/>
        </w:rPr>
        <w:t xml:space="preserve">        </w:t>
      </w:r>
      <w:r>
        <w:rPr>
          <w:sz w:val="28"/>
          <w:szCs w:val="28"/>
        </w:rPr>
        <w:t>Антивирус</w:t>
      </w:r>
      <w:r>
        <w:rPr>
          <w:sz w:val="28"/>
          <w:szCs w:val="28"/>
          <w:lang w:val="en-US"/>
        </w:rPr>
        <w:t> ESET</w:t>
      </w:r>
      <w:r w:rsidRPr="005C01FA">
        <w:rPr>
          <w:sz w:val="28"/>
          <w:szCs w:val="28"/>
          <w:lang w:val="en-US"/>
        </w:rPr>
        <w:t xml:space="preserve"> </w:t>
      </w:r>
      <w:r>
        <w:rPr>
          <w:sz w:val="28"/>
          <w:szCs w:val="28"/>
          <w:lang w:val="en-US"/>
        </w:rPr>
        <w:t>Endpoint</w:t>
      </w:r>
      <w:r w:rsidRPr="005C01FA">
        <w:rPr>
          <w:sz w:val="28"/>
          <w:szCs w:val="28"/>
          <w:lang w:val="en-US"/>
        </w:rPr>
        <w:t xml:space="preserve"> </w:t>
      </w:r>
      <w:r>
        <w:rPr>
          <w:sz w:val="28"/>
          <w:szCs w:val="28"/>
          <w:lang w:val="en-US"/>
        </w:rPr>
        <w:t>Security</w:t>
      </w:r>
      <w:r w:rsidRPr="005C01FA">
        <w:rPr>
          <w:sz w:val="28"/>
          <w:szCs w:val="28"/>
          <w:lang w:val="en-US"/>
        </w:rPr>
        <w:t>.</w:t>
      </w:r>
    </w:p>
    <w:p w14:paraId="3B65ACBB" w14:textId="77777777" w:rsidR="005C5BC2" w:rsidRDefault="005C5BC2" w:rsidP="005C5BC2">
      <w:pPr>
        <w:widowControl/>
        <w:autoSpaceDE/>
        <w:adjustRightInd/>
        <w:spacing w:line="312" w:lineRule="auto"/>
        <w:jc w:val="both"/>
        <w:rPr>
          <w:color w:val="000000"/>
          <w:sz w:val="28"/>
          <w:szCs w:val="28"/>
        </w:rPr>
      </w:pPr>
      <w:r w:rsidRPr="005C01FA">
        <w:rPr>
          <w:color w:val="000000"/>
          <w:sz w:val="32"/>
          <w:szCs w:val="28"/>
          <w:lang w:val="en-US"/>
        </w:rPr>
        <w:t xml:space="preserve">       </w:t>
      </w:r>
      <w:r>
        <w:rPr>
          <w:color w:val="000000"/>
          <w:sz w:val="28"/>
          <w:szCs w:val="28"/>
        </w:rPr>
        <w:t>11.2 Современные профессиональные базы данных и информационные справочные системы:</w:t>
      </w:r>
    </w:p>
    <w:p w14:paraId="46A046B8" w14:textId="77777777" w:rsidR="005C5BC2" w:rsidRDefault="005C5BC2" w:rsidP="005C5BC2">
      <w:pPr>
        <w:widowControl/>
        <w:autoSpaceDE/>
        <w:adjustRightInd/>
        <w:spacing w:line="312" w:lineRule="auto"/>
        <w:ind w:left="360"/>
        <w:jc w:val="both"/>
        <w:rPr>
          <w:color w:val="000000"/>
          <w:sz w:val="28"/>
          <w:szCs w:val="28"/>
        </w:rPr>
      </w:pPr>
      <w:r>
        <w:rPr>
          <w:color w:val="000000"/>
          <w:sz w:val="32"/>
          <w:szCs w:val="28"/>
        </w:rPr>
        <w:t xml:space="preserve">          </w:t>
      </w:r>
      <w:r>
        <w:rPr>
          <w:color w:val="000000"/>
          <w:sz w:val="28"/>
          <w:szCs w:val="28"/>
        </w:rPr>
        <w:t xml:space="preserve">Информационно-правовая система «Консультант Плюс»; </w:t>
      </w:r>
    </w:p>
    <w:p w14:paraId="0DC5D0F2" w14:textId="77777777" w:rsidR="005C5BC2" w:rsidRDefault="005C5BC2" w:rsidP="005C5BC2">
      <w:pPr>
        <w:widowControl/>
        <w:autoSpaceDE/>
        <w:adjustRightInd/>
        <w:spacing w:line="312" w:lineRule="auto"/>
        <w:ind w:left="720"/>
        <w:contextualSpacing/>
        <w:jc w:val="both"/>
        <w:rPr>
          <w:color w:val="000000"/>
          <w:sz w:val="28"/>
          <w:szCs w:val="28"/>
        </w:rPr>
      </w:pPr>
      <w:r>
        <w:rPr>
          <w:color w:val="000000"/>
          <w:sz w:val="28"/>
          <w:szCs w:val="28"/>
        </w:rPr>
        <w:t xml:space="preserve">      Информационно-правовая система «Гарант»;</w:t>
      </w:r>
    </w:p>
    <w:p w14:paraId="78ED8E0E" w14:textId="77777777" w:rsidR="005C5BC2" w:rsidRDefault="005C5BC2" w:rsidP="005C5BC2">
      <w:pPr>
        <w:widowControl/>
        <w:autoSpaceDE/>
        <w:adjustRightInd/>
        <w:spacing w:line="312" w:lineRule="auto"/>
        <w:ind w:left="720"/>
        <w:contextualSpacing/>
        <w:jc w:val="both"/>
        <w:rPr>
          <w:color w:val="000000"/>
          <w:sz w:val="28"/>
          <w:szCs w:val="28"/>
        </w:rPr>
      </w:pPr>
      <w:r>
        <w:rPr>
          <w:bCs/>
          <w:sz w:val="28"/>
          <w:szCs w:val="28"/>
          <w:lang w:eastAsia="en-US"/>
        </w:rPr>
        <w:t xml:space="preserve">      Электронная энциклопедия: </w:t>
      </w:r>
      <w:hyperlink r:id="rId165" w:history="1">
        <w:r w:rsidRPr="0085369F">
          <w:rPr>
            <w:color w:val="000000"/>
            <w:sz w:val="28"/>
            <w:szCs w:val="28"/>
          </w:rPr>
          <w:t>http://ru.wikipedia.org/wiki/Wiki</w:t>
        </w:r>
      </w:hyperlink>
    </w:p>
    <w:p w14:paraId="4C6FAD7D" w14:textId="77777777" w:rsidR="005C5BC2" w:rsidRDefault="005C5BC2" w:rsidP="005C5BC2">
      <w:pPr>
        <w:widowControl/>
        <w:autoSpaceDE/>
        <w:adjustRightInd/>
        <w:spacing w:after="120"/>
        <w:rPr>
          <w:sz w:val="28"/>
          <w:szCs w:val="28"/>
        </w:rPr>
      </w:pPr>
      <w:r w:rsidRPr="0085369F">
        <w:rPr>
          <w:color w:val="000000"/>
          <w:sz w:val="28"/>
          <w:szCs w:val="28"/>
        </w:rPr>
        <w:t xml:space="preserve">                </w:t>
      </w:r>
      <w:proofErr w:type="spellStart"/>
      <w:r w:rsidRPr="0085369F">
        <w:rPr>
          <w:color w:val="000000"/>
          <w:sz w:val="28"/>
          <w:szCs w:val="28"/>
        </w:rPr>
        <w:t>Cистема</w:t>
      </w:r>
      <w:proofErr w:type="spellEnd"/>
      <w:r w:rsidRPr="0085369F">
        <w:rPr>
          <w:color w:val="000000"/>
          <w:sz w:val="28"/>
          <w:szCs w:val="28"/>
        </w:rPr>
        <w:t xml:space="preserve"> комплексного раскрытия информации «С</w:t>
      </w:r>
      <w:r>
        <w:rPr>
          <w:bCs/>
          <w:sz w:val="28"/>
          <w:szCs w:val="28"/>
          <w:lang w:eastAsia="en-US"/>
        </w:rPr>
        <w:t>КРИН» -</w:t>
      </w:r>
      <w:r>
        <w:rPr>
          <w:bCs/>
          <w:sz w:val="28"/>
          <w:szCs w:val="28"/>
          <w:lang w:val="en-US" w:eastAsia="en-US"/>
        </w:rPr>
        <w:t>http</w:t>
      </w:r>
      <w:r>
        <w:rPr>
          <w:bCs/>
          <w:sz w:val="28"/>
          <w:szCs w:val="28"/>
          <w:lang w:eastAsia="en-US"/>
        </w:rPr>
        <w:t>://</w:t>
      </w:r>
      <w:r>
        <w:rPr>
          <w:bCs/>
          <w:sz w:val="28"/>
          <w:szCs w:val="28"/>
          <w:lang w:val="en-US" w:eastAsia="en-US"/>
        </w:rPr>
        <w:t>www</w:t>
      </w:r>
      <w:r>
        <w:rPr>
          <w:bCs/>
          <w:sz w:val="28"/>
          <w:szCs w:val="28"/>
          <w:lang w:eastAsia="en-US"/>
        </w:rPr>
        <w:t>.</w:t>
      </w:r>
      <w:proofErr w:type="spellStart"/>
      <w:r>
        <w:rPr>
          <w:bCs/>
          <w:sz w:val="28"/>
          <w:szCs w:val="28"/>
          <w:lang w:val="en-US" w:eastAsia="en-US"/>
        </w:rPr>
        <w:t>skrin</w:t>
      </w:r>
      <w:proofErr w:type="spellEnd"/>
      <w:r>
        <w:rPr>
          <w:bCs/>
          <w:sz w:val="28"/>
          <w:szCs w:val="28"/>
          <w:lang w:eastAsia="en-US"/>
        </w:rPr>
        <w:t>.</w:t>
      </w:r>
      <w:proofErr w:type="spellStart"/>
      <w:r>
        <w:rPr>
          <w:bCs/>
          <w:sz w:val="28"/>
          <w:szCs w:val="28"/>
          <w:lang w:val="en-US" w:eastAsia="en-US"/>
        </w:rPr>
        <w:t>ru</w:t>
      </w:r>
      <w:proofErr w:type="spellEnd"/>
    </w:p>
    <w:p w14:paraId="735F7EBB" w14:textId="77777777" w:rsidR="005C5BC2" w:rsidRDefault="005C5BC2" w:rsidP="005C5BC2">
      <w:pPr>
        <w:widowControl/>
        <w:autoSpaceDE/>
        <w:adjustRightInd/>
        <w:spacing w:after="120"/>
        <w:jc w:val="both"/>
        <w:rPr>
          <w:i/>
          <w:color w:val="FF0000"/>
          <w:sz w:val="28"/>
          <w:szCs w:val="28"/>
        </w:rPr>
      </w:pPr>
      <w:r>
        <w:rPr>
          <w:sz w:val="32"/>
          <w:szCs w:val="28"/>
        </w:rPr>
        <w:t xml:space="preserve">      </w:t>
      </w:r>
      <w:r>
        <w:rPr>
          <w:sz w:val="28"/>
          <w:szCs w:val="28"/>
        </w:rPr>
        <w:t>11.3. Сертифицированные программные и аппаратные средства защиты информации ‒ не предусмотрено</w:t>
      </w:r>
    </w:p>
    <w:p w14:paraId="318DC279" w14:textId="77777777" w:rsidR="005C5BC2" w:rsidRDefault="005C5BC2" w:rsidP="005C5BC2">
      <w:pPr>
        <w:widowControl/>
        <w:autoSpaceDE/>
        <w:adjustRightInd/>
        <w:spacing w:line="360" w:lineRule="auto"/>
        <w:jc w:val="both"/>
        <w:rPr>
          <w:bCs/>
          <w:sz w:val="28"/>
          <w:szCs w:val="28"/>
          <w:lang w:val="en-US"/>
        </w:rPr>
      </w:pPr>
      <w:r>
        <w:rPr>
          <w:b/>
          <w:kern w:val="36"/>
          <w:sz w:val="28"/>
          <w:szCs w:val="28"/>
        </w:rPr>
        <w:t xml:space="preserve">       </w:t>
      </w:r>
      <w:r>
        <w:rPr>
          <w:kern w:val="36"/>
          <w:sz w:val="28"/>
          <w:szCs w:val="28"/>
          <w:lang w:val="en-US"/>
        </w:rPr>
        <w:t>11.4</w:t>
      </w:r>
      <w:proofErr w:type="gramStart"/>
      <w:r>
        <w:rPr>
          <w:kern w:val="36"/>
          <w:sz w:val="28"/>
          <w:szCs w:val="28"/>
          <w:lang w:val="en-US"/>
        </w:rPr>
        <w:t>.</w:t>
      </w:r>
      <w:r>
        <w:rPr>
          <w:b/>
          <w:kern w:val="36"/>
          <w:sz w:val="28"/>
          <w:szCs w:val="28"/>
          <w:lang w:val="en-US"/>
        </w:rPr>
        <w:t xml:space="preserve">  </w:t>
      </w:r>
      <w:r>
        <w:rPr>
          <w:bCs/>
          <w:sz w:val="28"/>
          <w:szCs w:val="28"/>
          <w:lang w:val="en-US"/>
        </w:rPr>
        <w:t>Microsoft</w:t>
      </w:r>
      <w:proofErr w:type="gramEnd"/>
      <w:r>
        <w:rPr>
          <w:bCs/>
          <w:sz w:val="28"/>
          <w:szCs w:val="28"/>
          <w:lang w:val="en-US"/>
        </w:rPr>
        <w:t xml:space="preserve"> Azure (Cortana Intelligence Suite)</w:t>
      </w:r>
    </w:p>
    <w:p w14:paraId="266A5D39" w14:textId="77777777" w:rsidR="005C5BC2" w:rsidRDefault="005C5BC2" w:rsidP="005C5BC2">
      <w:pPr>
        <w:widowControl/>
        <w:autoSpaceDE/>
        <w:adjustRightInd/>
        <w:spacing w:line="360" w:lineRule="auto"/>
        <w:jc w:val="both"/>
        <w:rPr>
          <w:bCs/>
          <w:sz w:val="28"/>
          <w:szCs w:val="28"/>
        </w:rPr>
      </w:pPr>
      <w:r>
        <w:rPr>
          <w:bCs/>
          <w:sz w:val="28"/>
          <w:szCs w:val="28"/>
          <w:lang w:val="en-US"/>
        </w:rPr>
        <w:t xml:space="preserve">       </w:t>
      </w:r>
      <w:r>
        <w:rPr>
          <w:bCs/>
          <w:sz w:val="28"/>
          <w:szCs w:val="28"/>
        </w:rPr>
        <w:t xml:space="preserve">11.5.   </w:t>
      </w:r>
      <w:proofErr w:type="spellStart"/>
      <w:r>
        <w:rPr>
          <w:bCs/>
          <w:sz w:val="28"/>
          <w:szCs w:val="28"/>
          <w:lang w:val="en-US"/>
        </w:rPr>
        <w:t>LensKit</w:t>
      </w:r>
      <w:proofErr w:type="spellEnd"/>
      <w:r>
        <w:rPr>
          <w:bCs/>
          <w:sz w:val="28"/>
          <w:szCs w:val="28"/>
        </w:rPr>
        <w:t xml:space="preserve"> (требуется поддержка </w:t>
      </w:r>
      <w:r>
        <w:rPr>
          <w:bCs/>
          <w:sz w:val="28"/>
          <w:szCs w:val="28"/>
          <w:lang w:val="en-US"/>
        </w:rPr>
        <w:t>Java</w:t>
      </w:r>
      <w:r>
        <w:rPr>
          <w:bCs/>
          <w:sz w:val="28"/>
          <w:szCs w:val="28"/>
        </w:rPr>
        <w:t>)</w:t>
      </w:r>
    </w:p>
    <w:p w14:paraId="59870F33" w14:textId="77777777" w:rsidR="005C5BC2" w:rsidRDefault="005C5BC2" w:rsidP="005C5BC2">
      <w:pPr>
        <w:widowControl/>
        <w:autoSpaceDE/>
        <w:adjustRightInd/>
        <w:spacing w:line="360" w:lineRule="auto"/>
        <w:jc w:val="both"/>
        <w:rPr>
          <w:b/>
          <w:bCs/>
          <w:sz w:val="28"/>
          <w:szCs w:val="28"/>
        </w:rPr>
      </w:pPr>
      <w:r>
        <w:rPr>
          <w:bCs/>
          <w:sz w:val="28"/>
          <w:szCs w:val="28"/>
        </w:rPr>
        <w:t xml:space="preserve">       11.6.   </w:t>
      </w:r>
      <w:r>
        <w:rPr>
          <w:bCs/>
          <w:sz w:val="28"/>
          <w:szCs w:val="28"/>
          <w:lang w:val="en-US"/>
        </w:rPr>
        <w:t>Python</w:t>
      </w:r>
      <w:r>
        <w:rPr>
          <w:bCs/>
          <w:sz w:val="28"/>
          <w:szCs w:val="28"/>
        </w:rPr>
        <w:t xml:space="preserve">/ </w:t>
      </w:r>
      <w:r>
        <w:rPr>
          <w:bCs/>
          <w:sz w:val="28"/>
          <w:szCs w:val="28"/>
          <w:lang w:val="en-US"/>
        </w:rPr>
        <w:t>R</w:t>
      </w:r>
    </w:p>
    <w:p w14:paraId="2D5EF9E9" w14:textId="77777777" w:rsidR="005C5BC2" w:rsidRDefault="005C5BC2" w:rsidP="005C5BC2">
      <w:pPr>
        <w:pStyle w:val="1"/>
        <w:jc w:val="both"/>
      </w:pPr>
      <w:bookmarkStart w:id="27" w:name="_Toc515554579"/>
      <w:bookmarkStart w:id="28" w:name="_Toc71902100"/>
      <w:r>
        <w:t>12. Описание материально-технической базы, необходимой для осуществления образовательного процесса по дисциплине</w:t>
      </w:r>
      <w:bookmarkEnd w:id="27"/>
      <w:bookmarkEnd w:id="28"/>
    </w:p>
    <w:p w14:paraId="2FA62614" w14:textId="77777777" w:rsidR="005C5BC2" w:rsidRDefault="005C5BC2" w:rsidP="005C5BC2">
      <w:pPr>
        <w:spacing w:line="360" w:lineRule="auto"/>
        <w:ind w:firstLine="709"/>
        <w:jc w:val="both"/>
        <w:rPr>
          <w:b/>
          <w:sz w:val="28"/>
          <w:szCs w:val="28"/>
        </w:rPr>
      </w:pPr>
      <w:r>
        <w:rPr>
          <w:bCs/>
          <w:color w:val="000000"/>
          <w:sz w:val="28"/>
          <w:szCs w:val="28"/>
        </w:rPr>
        <w:t>Для освоения дисциплины необходимо любое вычислительное средство – компьютер, смартфон или планшет. Практические занятия должны проводиться в аудиториях университета.</w:t>
      </w:r>
      <w:r>
        <w:rPr>
          <w:b/>
          <w:sz w:val="28"/>
          <w:szCs w:val="28"/>
        </w:rPr>
        <w:t xml:space="preserve"> </w:t>
      </w:r>
    </w:p>
    <w:p w14:paraId="3FA71B39" w14:textId="7BD0F75F" w:rsidR="00A95021" w:rsidRDefault="00A95021" w:rsidP="005C5BC2">
      <w:pPr>
        <w:widowControl/>
        <w:autoSpaceDE/>
        <w:autoSpaceDN/>
        <w:adjustRightInd/>
        <w:spacing w:line="312" w:lineRule="auto"/>
        <w:jc w:val="both"/>
        <w:rPr>
          <w:b/>
          <w:sz w:val="28"/>
          <w:szCs w:val="28"/>
        </w:rPr>
      </w:pPr>
    </w:p>
    <w:sectPr w:rsidR="00A95021" w:rsidSect="00F03ABA">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977F2" w14:textId="77777777" w:rsidR="003D7A30" w:rsidRDefault="003D7A30" w:rsidP="00C52F7B">
      <w:r>
        <w:separator/>
      </w:r>
    </w:p>
  </w:endnote>
  <w:endnote w:type="continuationSeparator" w:id="0">
    <w:p w14:paraId="2BE4FC5E" w14:textId="77777777" w:rsidR="003D7A30" w:rsidRDefault="003D7A3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9185481"/>
      <w:docPartObj>
        <w:docPartGallery w:val="Page Numbers (Bottom of Page)"/>
        <w:docPartUnique/>
      </w:docPartObj>
    </w:sdtPr>
    <w:sdtEndPr/>
    <w:sdtContent>
      <w:p w14:paraId="37518404" w14:textId="5F49F475" w:rsidR="00933FBF" w:rsidRDefault="00933FBF">
        <w:pPr>
          <w:pStyle w:val="af"/>
          <w:jc w:val="center"/>
        </w:pPr>
        <w:r>
          <w:fldChar w:fldCharType="begin"/>
        </w:r>
        <w:r>
          <w:instrText>PAGE   \* MERGEFORMAT</w:instrText>
        </w:r>
        <w:r>
          <w:fldChar w:fldCharType="separate"/>
        </w:r>
        <w:r w:rsidR="00EB0EF7">
          <w:rPr>
            <w:noProof/>
          </w:rPr>
          <w:t>23</w:t>
        </w:r>
        <w:r>
          <w:fldChar w:fldCharType="end"/>
        </w:r>
      </w:p>
    </w:sdtContent>
  </w:sdt>
  <w:p w14:paraId="723FB4B7" w14:textId="03856967" w:rsidR="00933FBF" w:rsidRDefault="00933FBF" w:rsidP="00F03ABA">
    <w:pPr>
      <w:pStyle w:val="af"/>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00E16" w14:textId="4F46647F" w:rsidR="00933FBF" w:rsidRDefault="00933FBF">
    <w:pPr>
      <w:pStyle w:val="af"/>
      <w:jc w:val="center"/>
    </w:pPr>
  </w:p>
  <w:p w14:paraId="238133AA" w14:textId="77777777" w:rsidR="00933FBF" w:rsidRDefault="00933FB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5674D" w14:textId="77777777" w:rsidR="003D7A30" w:rsidRDefault="003D7A30" w:rsidP="00C52F7B">
      <w:r>
        <w:separator/>
      </w:r>
    </w:p>
  </w:footnote>
  <w:footnote w:type="continuationSeparator" w:id="0">
    <w:p w14:paraId="2CCBB32A" w14:textId="77777777" w:rsidR="003D7A30" w:rsidRDefault="003D7A3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41D62"/>
    <w:multiLevelType w:val="hybridMultilevel"/>
    <w:tmpl w:val="75AEFBAA"/>
    <w:lvl w:ilvl="0" w:tplc="353A794C">
      <w:start w:val="1"/>
      <w:numFmt w:val="decimal"/>
      <w:lvlText w:val="%1."/>
      <w:lvlJc w:val="left"/>
      <w:pPr>
        <w:ind w:left="1211" w:hanging="360"/>
      </w:pPr>
      <w:rPr>
        <w:rFonts w:ascii="Times New Roman" w:eastAsiaTheme="minorEastAsia" w:hAnsi="Times New Roman" w:cs="Times New Roman" w:hint="default"/>
        <w:noProof w:val="0"/>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9A3263"/>
    <w:multiLevelType w:val="hybridMultilevel"/>
    <w:tmpl w:val="30A808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EC8466A"/>
    <w:multiLevelType w:val="hybridMultilevel"/>
    <w:tmpl w:val="29086572"/>
    <w:lvl w:ilvl="0" w:tplc="12689AE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05700EE"/>
    <w:multiLevelType w:val="hybridMultilevel"/>
    <w:tmpl w:val="95A66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1B97145E"/>
    <w:multiLevelType w:val="multilevel"/>
    <w:tmpl w:val="87D213B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7" w15:restartNumberingAfterBreak="0">
    <w:nsid w:val="1EED16D2"/>
    <w:multiLevelType w:val="hybridMultilevel"/>
    <w:tmpl w:val="1C8EEE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6B8218F"/>
    <w:multiLevelType w:val="hybridMultilevel"/>
    <w:tmpl w:val="94BA3D18"/>
    <w:lvl w:ilvl="0" w:tplc="CE1ED49A">
      <w:start w:val="2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5F497B"/>
    <w:multiLevelType w:val="multilevel"/>
    <w:tmpl w:val="A9603C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1628D4"/>
    <w:multiLevelType w:val="hybridMultilevel"/>
    <w:tmpl w:val="5762E1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8F235A"/>
    <w:multiLevelType w:val="hybridMultilevel"/>
    <w:tmpl w:val="FBFEFA48"/>
    <w:lvl w:ilvl="0" w:tplc="6D5CF14A">
      <w:start w:val="1"/>
      <w:numFmt w:val="decimal"/>
      <w:lvlText w:val="%1."/>
      <w:lvlJc w:val="left"/>
      <w:pPr>
        <w:ind w:left="502" w:hanging="360"/>
      </w:pPr>
      <w:rPr>
        <w:rFonts w:cs="Times New Roman" w:hint="default"/>
        <w:sz w:val="28"/>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3" w15:restartNumberingAfterBreak="0">
    <w:nsid w:val="3B074E76"/>
    <w:multiLevelType w:val="multilevel"/>
    <w:tmpl w:val="540A63BC"/>
    <w:lvl w:ilvl="0">
      <w:start w:val="1"/>
      <w:numFmt w:val="decimal"/>
      <w:lvlText w:val="%1."/>
      <w:lvlJc w:val="left"/>
      <w:pPr>
        <w:ind w:left="495" w:hanging="495"/>
      </w:pPr>
      <w:rPr>
        <w:b/>
      </w:r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800" w:hanging="180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14" w15:restartNumberingAfterBreak="0">
    <w:nsid w:val="3E5747CE"/>
    <w:multiLevelType w:val="hybridMultilevel"/>
    <w:tmpl w:val="30A808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0360662"/>
    <w:multiLevelType w:val="hybridMultilevel"/>
    <w:tmpl w:val="BA34DF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4A561A82"/>
    <w:multiLevelType w:val="hybridMultilevel"/>
    <w:tmpl w:val="3AD0C6B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8F606D"/>
    <w:multiLevelType w:val="hybridMultilevel"/>
    <w:tmpl w:val="29086572"/>
    <w:lvl w:ilvl="0" w:tplc="12689AE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5C831A8"/>
    <w:multiLevelType w:val="hybridMultilevel"/>
    <w:tmpl w:val="E63AD7E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B825D4F"/>
    <w:multiLevelType w:val="multilevel"/>
    <w:tmpl w:val="DEF4BC5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24"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873C5C"/>
    <w:multiLevelType w:val="hybridMultilevel"/>
    <w:tmpl w:val="9746C06E"/>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15:restartNumberingAfterBreak="0">
    <w:nsid w:val="5FB26CA4"/>
    <w:multiLevelType w:val="hybridMultilevel"/>
    <w:tmpl w:val="F2C870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AD6D9E"/>
    <w:multiLevelType w:val="hybridMultilevel"/>
    <w:tmpl w:val="266686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22F4A6B"/>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DC731B"/>
    <w:multiLevelType w:val="hybridMultilevel"/>
    <w:tmpl w:val="83FE4124"/>
    <w:lvl w:ilvl="0" w:tplc="6EEE0A0A">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8"/>
  </w:num>
  <w:num w:numId="2">
    <w:abstractNumId w:val="27"/>
  </w:num>
  <w:num w:numId="3">
    <w:abstractNumId w:val="26"/>
  </w:num>
  <w:num w:numId="4">
    <w:abstractNumId w:val="19"/>
  </w:num>
  <w:num w:numId="5">
    <w:abstractNumId w:val="8"/>
  </w:num>
  <w:num w:numId="6">
    <w:abstractNumId w:val="20"/>
  </w:num>
  <w:num w:numId="7">
    <w:abstractNumId w:val="22"/>
  </w:num>
  <w:num w:numId="8">
    <w:abstractNumId w:val="1"/>
  </w:num>
  <w:num w:numId="9">
    <w:abstractNumId w:val="16"/>
  </w:num>
  <w:num w:numId="10">
    <w:abstractNumId w:val="29"/>
  </w:num>
  <w:num w:numId="11">
    <w:abstractNumId w:val="24"/>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31"/>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2"/>
  </w:num>
  <w:num w:numId="31">
    <w:abstractNumId w:val="21"/>
  </w:num>
  <w:num w:numId="32">
    <w:abstractNumId w:val="4"/>
  </w:num>
  <w:num w:numId="3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0"/>
  </w:num>
  <w:num w:numId="36">
    <w:abstractNumId w:val="7"/>
  </w:num>
  <w:num w:numId="37">
    <w:abstractNumId w:val="9"/>
  </w:num>
  <w:num w:numId="38">
    <w:abstractNumId w:val="11"/>
  </w:num>
  <w:num w:numId="39">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6E03"/>
    <w:rsid w:val="000102D3"/>
    <w:rsid w:val="00020114"/>
    <w:rsid w:val="000218DE"/>
    <w:rsid w:val="000246A3"/>
    <w:rsid w:val="00024A34"/>
    <w:rsid w:val="00024EEA"/>
    <w:rsid w:val="00026E9C"/>
    <w:rsid w:val="00032677"/>
    <w:rsid w:val="00035ED3"/>
    <w:rsid w:val="000377C1"/>
    <w:rsid w:val="0004008B"/>
    <w:rsid w:val="000460EA"/>
    <w:rsid w:val="00047C02"/>
    <w:rsid w:val="00054C52"/>
    <w:rsid w:val="00056998"/>
    <w:rsid w:val="00075A1A"/>
    <w:rsid w:val="000768FE"/>
    <w:rsid w:val="00080232"/>
    <w:rsid w:val="00081564"/>
    <w:rsid w:val="0008173A"/>
    <w:rsid w:val="000932A8"/>
    <w:rsid w:val="000948DB"/>
    <w:rsid w:val="000952AF"/>
    <w:rsid w:val="00095C30"/>
    <w:rsid w:val="00097955"/>
    <w:rsid w:val="000979E4"/>
    <w:rsid w:val="000A1DC0"/>
    <w:rsid w:val="000A2CCD"/>
    <w:rsid w:val="000A61F1"/>
    <w:rsid w:val="000B3844"/>
    <w:rsid w:val="000B77BA"/>
    <w:rsid w:val="000C1AFD"/>
    <w:rsid w:val="000C534D"/>
    <w:rsid w:val="000C5D47"/>
    <w:rsid w:val="000D0C08"/>
    <w:rsid w:val="000D1088"/>
    <w:rsid w:val="000D2EC5"/>
    <w:rsid w:val="000D3586"/>
    <w:rsid w:val="000D427A"/>
    <w:rsid w:val="000D573A"/>
    <w:rsid w:val="000E31BA"/>
    <w:rsid w:val="000F4243"/>
    <w:rsid w:val="000F65D8"/>
    <w:rsid w:val="000F69A4"/>
    <w:rsid w:val="001034C8"/>
    <w:rsid w:val="00103D5A"/>
    <w:rsid w:val="00103F59"/>
    <w:rsid w:val="001065DB"/>
    <w:rsid w:val="001074EA"/>
    <w:rsid w:val="00110B7D"/>
    <w:rsid w:val="00110F5C"/>
    <w:rsid w:val="00121560"/>
    <w:rsid w:val="0012174A"/>
    <w:rsid w:val="00141137"/>
    <w:rsid w:val="00145199"/>
    <w:rsid w:val="00152E20"/>
    <w:rsid w:val="00153077"/>
    <w:rsid w:val="00155216"/>
    <w:rsid w:val="001627CD"/>
    <w:rsid w:val="00162829"/>
    <w:rsid w:val="00162D5E"/>
    <w:rsid w:val="00163667"/>
    <w:rsid w:val="00165271"/>
    <w:rsid w:val="00167315"/>
    <w:rsid w:val="00167D4C"/>
    <w:rsid w:val="00167F51"/>
    <w:rsid w:val="001753A5"/>
    <w:rsid w:val="00175CD6"/>
    <w:rsid w:val="00177317"/>
    <w:rsid w:val="00183B21"/>
    <w:rsid w:val="00185DD3"/>
    <w:rsid w:val="00186288"/>
    <w:rsid w:val="00186A69"/>
    <w:rsid w:val="00187EA4"/>
    <w:rsid w:val="00191D66"/>
    <w:rsid w:val="00193E8F"/>
    <w:rsid w:val="0019486A"/>
    <w:rsid w:val="00196416"/>
    <w:rsid w:val="001977B9"/>
    <w:rsid w:val="001A036C"/>
    <w:rsid w:val="001A4E69"/>
    <w:rsid w:val="001A5DD0"/>
    <w:rsid w:val="001B4AEC"/>
    <w:rsid w:val="001B4C63"/>
    <w:rsid w:val="001B5AFF"/>
    <w:rsid w:val="001B7E11"/>
    <w:rsid w:val="001C5D94"/>
    <w:rsid w:val="001D2169"/>
    <w:rsid w:val="001D47D8"/>
    <w:rsid w:val="001D4C5E"/>
    <w:rsid w:val="001D5332"/>
    <w:rsid w:val="001D5711"/>
    <w:rsid w:val="001F2AAA"/>
    <w:rsid w:val="0020777C"/>
    <w:rsid w:val="0021083E"/>
    <w:rsid w:val="0021097E"/>
    <w:rsid w:val="0021432D"/>
    <w:rsid w:val="00222DB5"/>
    <w:rsid w:val="00227F6A"/>
    <w:rsid w:val="002313BE"/>
    <w:rsid w:val="00235305"/>
    <w:rsid w:val="0023630A"/>
    <w:rsid w:val="002450C3"/>
    <w:rsid w:val="0025075A"/>
    <w:rsid w:val="00251CC2"/>
    <w:rsid w:val="00251E74"/>
    <w:rsid w:val="00256DF1"/>
    <w:rsid w:val="00256F66"/>
    <w:rsid w:val="00257966"/>
    <w:rsid w:val="002621C3"/>
    <w:rsid w:val="00265C02"/>
    <w:rsid w:val="00274BD9"/>
    <w:rsid w:val="00284DCB"/>
    <w:rsid w:val="00286D22"/>
    <w:rsid w:val="002A2809"/>
    <w:rsid w:val="002A39A6"/>
    <w:rsid w:val="002A481B"/>
    <w:rsid w:val="002A4B66"/>
    <w:rsid w:val="002B003B"/>
    <w:rsid w:val="002B020D"/>
    <w:rsid w:val="002B17C4"/>
    <w:rsid w:val="002B55DE"/>
    <w:rsid w:val="002B5680"/>
    <w:rsid w:val="002B5EBE"/>
    <w:rsid w:val="002B7698"/>
    <w:rsid w:val="002C25E4"/>
    <w:rsid w:val="002C2C96"/>
    <w:rsid w:val="002C3B47"/>
    <w:rsid w:val="002D0123"/>
    <w:rsid w:val="002D06D6"/>
    <w:rsid w:val="002D09DB"/>
    <w:rsid w:val="002D380A"/>
    <w:rsid w:val="002D4200"/>
    <w:rsid w:val="002D5FB7"/>
    <w:rsid w:val="002D786A"/>
    <w:rsid w:val="002E02AB"/>
    <w:rsid w:val="002E11C9"/>
    <w:rsid w:val="002F64C6"/>
    <w:rsid w:val="00311A81"/>
    <w:rsid w:val="003136F6"/>
    <w:rsid w:val="00316433"/>
    <w:rsid w:val="00325C45"/>
    <w:rsid w:val="00334DFE"/>
    <w:rsid w:val="0034006A"/>
    <w:rsid w:val="00342385"/>
    <w:rsid w:val="003439F5"/>
    <w:rsid w:val="00345DD0"/>
    <w:rsid w:val="0034699C"/>
    <w:rsid w:val="0035211C"/>
    <w:rsid w:val="003533C7"/>
    <w:rsid w:val="00356600"/>
    <w:rsid w:val="003576F1"/>
    <w:rsid w:val="00361002"/>
    <w:rsid w:val="00363A41"/>
    <w:rsid w:val="00373FD2"/>
    <w:rsid w:val="003761B6"/>
    <w:rsid w:val="00381B06"/>
    <w:rsid w:val="00385C43"/>
    <w:rsid w:val="00393CDD"/>
    <w:rsid w:val="003971AB"/>
    <w:rsid w:val="003A0414"/>
    <w:rsid w:val="003A4939"/>
    <w:rsid w:val="003A5D41"/>
    <w:rsid w:val="003A61C5"/>
    <w:rsid w:val="003B1458"/>
    <w:rsid w:val="003B3E33"/>
    <w:rsid w:val="003B7068"/>
    <w:rsid w:val="003B77C2"/>
    <w:rsid w:val="003C0F7F"/>
    <w:rsid w:val="003C2C0D"/>
    <w:rsid w:val="003D03AC"/>
    <w:rsid w:val="003D0553"/>
    <w:rsid w:val="003D376D"/>
    <w:rsid w:val="003D452F"/>
    <w:rsid w:val="003D49CC"/>
    <w:rsid w:val="003D7A30"/>
    <w:rsid w:val="003E6BA6"/>
    <w:rsid w:val="003E7B28"/>
    <w:rsid w:val="003F1F40"/>
    <w:rsid w:val="003F3E95"/>
    <w:rsid w:val="003F43B0"/>
    <w:rsid w:val="003F4945"/>
    <w:rsid w:val="003F71E6"/>
    <w:rsid w:val="003F79BA"/>
    <w:rsid w:val="003F7E18"/>
    <w:rsid w:val="00400154"/>
    <w:rsid w:val="00410103"/>
    <w:rsid w:val="00411845"/>
    <w:rsid w:val="004145E5"/>
    <w:rsid w:val="00415D9A"/>
    <w:rsid w:val="00432781"/>
    <w:rsid w:val="00432FEA"/>
    <w:rsid w:val="00434E67"/>
    <w:rsid w:val="004403AF"/>
    <w:rsid w:val="00450762"/>
    <w:rsid w:val="004542E8"/>
    <w:rsid w:val="00466D91"/>
    <w:rsid w:val="00475B10"/>
    <w:rsid w:val="00475DE5"/>
    <w:rsid w:val="00482787"/>
    <w:rsid w:val="00483161"/>
    <w:rsid w:val="00483A48"/>
    <w:rsid w:val="004915BD"/>
    <w:rsid w:val="004921E9"/>
    <w:rsid w:val="00496846"/>
    <w:rsid w:val="00497431"/>
    <w:rsid w:val="004B1870"/>
    <w:rsid w:val="004B38A2"/>
    <w:rsid w:val="004B4BFE"/>
    <w:rsid w:val="004C2FF7"/>
    <w:rsid w:val="004C3B9B"/>
    <w:rsid w:val="004C41B0"/>
    <w:rsid w:val="004D495C"/>
    <w:rsid w:val="004E0791"/>
    <w:rsid w:val="004E3DDF"/>
    <w:rsid w:val="004E443D"/>
    <w:rsid w:val="004E4737"/>
    <w:rsid w:val="004E6E94"/>
    <w:rsid w:val="004F5D8F"/>
    <w:rsid w:val="005019CD"/>
    <w:rsid w:val="00501B46"/>
    <w:rsid w:val="00503826"/>
    <w:rsid w:val="00504556"/>
    <w:rsid w:val="00504BDE"/>
    <w:rsid w:val="005067E5"/>
    <w:rsid w:val="00507A3A"/>
    <w:rsid w:val="00513259"/>
    <w:rsid w:val="00514262"/>
    <w:rsid w:val="00516599"/>
    <w:rsid w:val="00520388"/>
    <w:rsid w:val="00520A0C"/>
    <w:rsid w:val="00524846"/>
    <w:rsid w:val="0052632F"/>
    <w:rsid w:val="0052666D"/>
    <w:rsid w:val="00526E92"/>
    <w:rsid w:val="005304B3"/>
    <w:rsid w:val="005370A7"/>
    <w:rsid w:val="0054084D"/>
    <w:rsid w:val="005423CB"/>
    <w:rsid w:val="00543A77"/>
    <w:rsid w:val="005474D5"/>
    <w:rsid w:val="005532E3"/>
    <w:rsid w:val="005545F0"/>
    <w:rsid w:val="00555ABF"/>
    <w:rsid w:val="00560F6C"/>
    <w:rsid w:val="00577CE4"/>
    <w:rsid w:val="00577D87"/>
    <w:rsid w:val="0059504A"/>
    <w:rsid w:val="00596CE9"/>
    <w:rsid w:val="005A0208"/>
    <w:rsid w:val="005B03DE"/>
    <w:rsid w:val="005C01FA"/>
    <w:rsid w:val="005C31BB"/>
    <w:rsid w:val="005C5BC2"/>
    <w:rsid w:val="005D21FE"/>
    <w:rsid w:val="005D36BA"/>
    <w:rsid w:val="005D61A1"/>
    <w:rsid w:val="005E0656"/>
    <w:rsid w:val="005E46AA"/>
    <w:rsid w:val="005E566C"/>
    <w:rsid w:val="005E5A3B"/>
    <w:rsid w:val="005F5C7B"/>
    <w:rsid w:val="00602C9C"/>
    <w:rsid w:val="006041C6"/>
    <w:rsid w:val="00606047"/>
    <w:rsid w:val="00607EFB"/>
    <w:rsid w:val="0062422A"/>
    <w:rsid w:val="0062424B"/>
    <w:rsid w:val="00627F59"/>
    <w:rsid w:val="00630CD6"/>
    <w:rsid w:val="00633A10"/>
    <w:rsid w:val="00633F2D"/>
    <w:rsid w:val="0063503E"/>
    <w:rsid w:val="00637B07"/>
    <w:rsid w:val="00642CB5"/>
    <w:rsid w:val="006435B4"/>
    <w:rsid w:val="00643D4B"/>
    <w:rsid w:val="00651E82"/>
    <w:rsid w:val="006523E3"/>
    <w:rsid w:val="0065286A"/>
    <w:rsid w:val="00653666"/>
    <w:rsid w:val="0066171B"/>
    <w:rsid w:val="00662E22"/>
    <w:rsid w:val="00667342"/>
    <w:rsid w:val="00672880"/>
    <w:rsid w:val="00672DE8"/>
    <w:rsid w:val="00674697"/>
    <w:rsid w:val="0068152F"/>
    <w:rsid w:val="006941B0"/>
    <w:rsid w:val="00695D05"/>
    <w:rsid w:val="006976BF"/>
    <w:rsid w:val="006A1858"/>
    <w:rsid w:val="006A2970"/>
    <w:rsid w:val="006A39A3"/>
    <w:rsid w:val="006A6C20"/>
    <w:rsid w:val="006B3C5B"/>
    <w:rsid w:val="006B5B4D"/>
    <w:rsid w:val="006C079F"/>
    <w:rsid w:val="006C4EBC"/>
    <w:rsid w:val="006D1A6A"/>
    <w:rsid w:val="006D2028"/>
    <w:rsid w:val="006D27FF"/>
    <w:rsid w:val="006D6D2D"/>
    <w:rsid w:val="006E12A8"/>
    <w:rsid w:val="006F01A4"/>
    <w:rsid w:val="006F133F"/>
    <w:rsid w:val="006F601F"/>
    <w:rsid w:val="006F7188"/>
    <w:rsid w:val="006F780B"/>
    <w:rsid w:val="007022C3"/>
    <w:rsid w:val="007062AF"/>
    <w:rsid w:val="0070773D"/>
    <w:rsid w:val="007130E6"/>
    <w:rsid w:val="00714EC8"/>
    <w:rsid w:val="00714EF4"/>
    <w:rsid w:val="00721AF1"/>
    <w:rsid w:val="00721B39"/>
    <w:rsid w:val="00722EE9"/>
    <w:rsid w:val="00723437"/>
    <w:rsid w:val="00724F1D"/>
    <w:rsid w:val="007312D8"/>
    <w:rsid w:val="00741A43"/>
    <w:rsid w:val="00741CBE"/>
    <w:rsid w:val="007425EF"/>
    <w:rsid w:val="007455EF"/>
    <w:rsid w:val="00747191"/>
    <w:rsid w:val="00747457"/>
    <w:rsid w:val="007508B4"/>
    <w:rsid w:val="00750BF5"/>
    <w:rsid w:val="007532CD"/>
    <w:rsid w:val="00753CAB"/>
    <w:rsid w:val="00753E55"/>
    <w:rsid w:val="00754763"/>
    <w:rsid w:val="00757EEE"/>
    <w:rsid w:val="007603CA"/>
    <w:rsid w:val="00765419"/>
    <w:rsid w:val="00766B13"/>
    <w:rsid w:val="00767D96"/>
    <w:rsid w:val="007710EA"/>
    <w:rsid w:val="0077515C"/>
    <w:rsid w:val="00776559"/>
    <w:rsid w:val="00781A43"/>
    <w:rsid w:val="0078556F"/>
    <w:rsid w:val="0079239F"/>
    <w:rsid w:val="00794099"/>
    <w:rsid w:val="00796F4A"/>
    <w:rsid w:val="007A2C24"/>
    <w:rsid w:val="007A48AE"/>
    <w:rsid w:val="007A5386"/>
    <w:rsid w:val="007A5CA7"/>
    <w:rsid w:val="007A77D0"/>
    <w:rsid w:val="007A7C40"/>
    <w:rsid w:val="007B07FB"/>
    <w:rsid w:val="007B275D"/>
    <w:rsid w:val="007C216C"/>
    <w:rsid w:val="007C6006"/>
    <w:rsid w:val="007C6CD7"/>
    <w:rsid w:val="007C76B2"/>
    <w:rsid w:val="007D0069"/>
    <w:rsid w:val="007D00E9"/>
    <w:rsid w:val="007D2EFA"/>
    <w:rsid w:val="007D317B"/>
    <w:rsid w:val="007D475C"/>
    <w:rsid w:val="007D6C34"/>
    <w:rsid w:val="007E05DB"/>
    <w:rsid w:val="007E18A8"/>
    <w:rsid w:val="007E3FEC"/>
    <w:rsid w:val="007E5A9E"/>
    <w:rsid w:val="007E6680"/>
    <w:rsid w:val="007E7A35"/>
    <w:rsid w:val="007F43B0"/>
    <w:rsid w:val="007F76D4"/>
    <w:rsid w:val="007F77E1"/>
    <w:rsid w:val="0080014F"/>
    <w:rsid w:val="008001F1"/>
    <w:rsid w:val="00800257"/>
    <w:rsid w:val="00800900"/>
    <w:rsid w:val="00805B61"/>
    <w:rsid w:val="008072D6"/>
    <w:rsid w:val="00807654"/>
    <w:rsid w:val="00810918"/>
    <w:rsid w:val="00812C5C"/>
    <w:rsid w:val="00821478"/>
    <w:rsid w:val="00830003"/>
    <w:rsid w:val="0083365F"/>
    <w:rsid w:val="00836FE9"/>
    <w:rsid w:val="00843B19"/>
    <w:rsid w:val="0084556F"/>
    <w:rsid w:val="00846604"/>
    <w:rsid w:val="00847AB8"/>
    <w:rsid w:val="00850AFD"/>
    <w:rsid w:val="008527A4"/>
    <w:rsid w:val="0085369F"/>
    <w:rsid w:val="00854C13"/>
    <w:rsid w:val="00860329"/>
    <w:rsid w:val="00861DB9"/>
    <w:rsid w:val="00863B52"/>
    <w:rsid w:val="008657E8"/>
    <w:rsid w:val="008662F9"/>
    <w:rsid w:val="00867D47"/>
    <w:rsid w:val="00871621"/>
    <w:rsid w:val="008727C2"/>
    <w:rsid w:val="00872F75"/>
    <w:rsid w:val="0087527B"/>
    <w:rsid w:val="00876D93"/>
    <w:rsid w:val="008809B1"/>
    <w:rsid w:val="0088214D"/>
    <w:rsid w:val="0088321E"/>
    <w:rsid w:val="0088622F"/>
    <w:rsid w:val="008863B4"/>
    <w:rsid w:val="00886470"/>
    <w:rsid w:val="008879AA"/>
    <w:rsid w:val="00891945"/>
    <w:rsid w:val="0089306C"/>
    <w:rsid w:val="00895124"/>
    <w:rsid w:val="008A6537"/>
    <w:rsid w:val="008B27E9"/>
    <w:rsid w:val="008B578E"/>
    <w:rsid w:val="008C22B4"/>
    <w:rsid w:val="008C2A4B"/>
    <w:rsid w:val="008C3213"/>
    <w:rsid w:val="008C6AEB"/>
    <w:rsid w:val="008C7BCC"/>
    <w:rsid w:val="008D0868"/>
    <w:rsid w:val="008D4537"/>
    <w:rsid w:val="008D6227"/>
    <w:rsid w:val="008D6965"/>
    <w:rsid w:val="008D7C13"/>
    <w:rsid w:val="008E2434"/>
    <w:rsid w:val="008E474C"/>
    <w:rsid w:val="008E5DB9"/>
    <w:rsid w:val="008F3424"/>
    <w:rsid w:val="008F4F29"/>
    <w:rsid w:val="00900350"/>
    <w:rsid w:val="00900B00"/>
    <w:rsid w:val="00901854"/>
    <w:rsid w:val="0090565A"/>
    <w:rsid w:val="00906432"/>
    <w:rsid w:val="00907AFF"/>
    <w:rsid w:val="00910BE5"/>
    <w:rsid w:val="00912E9C"/>
    <w:rsid w:val="00916C16"/>
    <w:rsid w:val="00921175"/>
    <w:rsid w:val="0092185B"/>
    <w:rsid w:val="00926AB3"/>
    <w:rsid w:val="009316BA"/>
    <w:rsid w:val="00932FCE"/>
    <w:rsid w:val="00933FBF"/>
    <w:rsid w:val="0093509E"/>
    <w:rsid w:val="00935105"/>
    <w:rsid w:val="00936571"/>
    <w:rsid w:val="0093660A"/>
    <w:rsid w:val="00942E69"/>
    <w:rsid w:val="00945255"/>
    <w:rsid w:val="00945842"/>
    <w:rsid w:val="00951000"/>
    <w:rsid w:val="009516B6"/>
    <w:rsid w:val="00954C11"/>
    <w:rsid w:val="00956A09"/>
    <w:rsid w:val="00960180"/>
    <w:rsid w:val="00962B43"/>
    <w:rsid w:val="00962F60"/>
    <w:rsid w:val="0096418C"/>
    <w:rsid w:val="009653DD"/>
    <w:rsid w:val="0096613F"/>
    <w:rsid w:val="009673A8"/>
    <w:rsid w:val="00975554"/>
    <w:rsid w:val="00977A12"/>
    <w:rsid w:val="0098316D"/>
    <w:rsid w:val="00984A24"/>
    <w:rsid w:val="0099239A"/>
    <w:rsid w:val="009960B8"/>
    <w:rsid w:val="009970F2"/>
    <w:rsid w:val="009A13B4"/>
    <w:rsid w:val="009A2876"/>
    <w:rsid w:val="009A2B87"/>
    <w:rsid w:val="009A362A"/>
    <w:rsid w:val="009A40E5"/>
    <w:rsid w:val="009B4E49"/>
    <w:rsid w:val="009B6F7E"/>
    <w:rsid w:val="009C085C"/>
    <w:rsid w:val="009C22D2"/>
    <w:rsid w:val="009C29B8"/>
    <w:rsid w:val="009C2B07"/>
    <w:rsid w:val="009C423E"/>
    <w:rsid w:val="009C440A"/>
    <w:rsid w:val="009C4968"/>
    <w:rsid w:val="009C6763"/>
    <w:rsid w:val="009D17B2"/>
    <w:rsid w:val="009D1E84"/>
    <w:rsid w:val="009D34EE"/>
    <w:rsid w:val="009D62A5"/>
    <w:rsid w:val="009D6743"/>
    <w:rsid w:val="009E487B"/>
    <w:rsid w:val="009F0122"/>
    <w:rsid w:val="009F113E"/>
    <w:rsid w:val="009F685D"/>
    <w:rsid w:val="009F73CE"/>
    <w:rsid w:val="00A01D4A"/>
    <w:rsid w:val="00A02793"/>
    <w:rsid w:val="00A0308C"/>
    <w:rsid w:val="00A0455B"/>
    <w:rsid w:val="00A06B6F"/>
    <w:rsid w:val="00A23543"/>
    <w:rsid w:val="00A23C4D"/>
    <w:rsid w:val="00A240FC"/>
    <w:rsid w:val="00A24296"/>
    <w:rsid w:val="00A2699E"/>
    <w:rsid w:val="00A3000F"/>
    <w:rsid w:val="00A33E6A"/>
    <w:rsid w:val="00A36124"/>
    <w:rsid w:val="00A36257"/>
    <w:rsid w:val="00A41BDA"/>
    <w:rsid w:val="00A42C8A"/>
    <w:rsid w:val="00A4313A"/>
    <w:rsid w:val="00A455C3"/>
    <w:rsid w:val="00A60065"/>
    <w:rsid w:val="00A61C05"/>
    <w:rsid w:val="00A70D37"/>
    <w:rsid w:val="00A7400F"/>
    <w:rsid w:val="00A74A8E"/>
    <w:rsid w:val="00A76B1C"/>
    <w:rsid w:val="00A812D5"/>
    <w:rsid w:val="00A83CCE"/>
    <w:rsid w:val="00A9043A"/>
    <w:rsid w:val="00A95021"/>
    <w:rsid w:val="00AA765D"/>
    <w:rsid w:val="00AB000F"/>
    <w:rsid w:val="00AB1728"/>
    <w:rsid w:val="00AB3A28"/>
    <w:rsid w:val="00AC104B"/>
    <w:rsid w:val="00AC7914"/>
    <w:rsid w:val="00AE3D95"/>
    <w:rsid w:val="00AE5228"/>
    <w:rsid w:val="00AE5D17"/>
    <w:rsid w:val="00AF03B4"/>
    <w:rsid w:val="00AF2B49"/>
    <w:rsid w:val="00B134A0"/>
    <w:rsid w:val="00B15E23"/>
    <w:rsid w:val="00B231C8"/>
    <w:rsid w:val="00B24506"/>
    <w:rsid w:val="00B25797"/>
    <w:rsid w:val="00B31D11"/>
    <w:rsid w:val="00B34790"/>
    <w:rsid w:val="00B35E8C"/>
    <w:rsid w:val="00B44E7C"/>
    <w:rsid w:val="00B46B1A"/>
    <w:rsid w:val="00B51EFD"/>
    <w:rsid w:val="00B528C8"/>
    <w:rsid w:val="00B53D40"/>
    <w:rsid w:val="00B54C2D"/>
    <w:rsid w:val="00B55859"/>
    <w:rsid w:val="00B60A44"/>
    <w:rsid w:val="00B60EE8"/>
    <w:rsid w:val="00B61961"/>
    <w:rsid w:val="00B66A34"/>
    <w:rsid w:val="00B71C9A"/>
    <w:rsid w:val="00B76027"/>
    <w:rsid w:val="00B81173"/>
    <w:rsid w:val="00B85225"/>
    <w:rsid w:val="00B86F1B"/>
    <w:rsid w:val="00B8705A"/>
    <w:rsid w:val="00B93EF4"/>
    <w:rsid w:val="00B96776"/>
    <w:rsid w:val="00B975E3"/>
    <w:rsid w:val="00B977EC"/>
    <w:rsid w:val="00BA337D"/>
    <w:rsid w:val="00BA5E3A"/>
    <w:rsid w:val="00BA6D16"/>
    <w:rsid w:val="00BB0135"/>
    <w:rsid w:val="00BB13F6"/>
    <w:rsid w:val="00BB1837"/>
    <w:rsid w:val="00BB18EC"/>
    <w:rsid w:val="00BB2DC8"/>
    <w:rsid w:val="00BB3A2D"/>
    <w:rsid w:val="00BB43B1"/>
    <w:rsid w:val="00BB53C8"/>
    <w:rsid w:val="00BC03D6"/>
    <w:rsid w:val="00BC1293"/>
    <w:rsid w:val="00BC43CA"/>
    <w:rsid w:val="00BC6C5A"/>
    <w:rsid w:val="00BD451C"/>
    <w:rsid w:val="00BD48F9"/>
    <w:rsid w:val="00BD4E47"/>
    <w:rsid w:val="00BD7C0D"/>
    <w:rsid w:val="00BE0F76"/>
    <w:rsid w:val="00BE29E8"/>
    <w:rsid w:val="00BE4FA1"/>
    <w:rsid w:val="00BE6FCB"/>
    <w:rsid w:val="00BE7E5E"/>
    <w:rsid w:val="00BF166B"/>
    <w:rsid w:val="00BF3C9C"/>
    <w:rsid w:val="00BF42A5"/>
    <w:rsid w:val="00BF4FD0"/>
    <w:rsid w:val="00BF512B"/>
    <w:rsid w:val="00C0076A"/>
    <w:rsid w:val="00C00C50"/>
    <w:rsid w:val="00C035EE"/>
    <w:rsid w:val="00C1188C"/>
    <w:rsid w:val="00C14E93"/>
    <w:rsid w:val="00C17D12"/>
    <w:rsid w:val="00C24E2A"/>
    <w:rsid w:val="00C368B7"/>
    <w:rsid w:val="00C43971"/>
    <w:rsid w:val="00C4513E"/>
    <w:rsid w:val="00C4697F"/>
    <w:rsid w:val="00C50157"/>
    <w:rsid w:val="00C52F7B"/>
    <w:rsid w:val="00C53FC7"/>
    <w:rsid w:val="00C545E0"/>
    <w:rsid w:val="00C5497D"/>
    <w:rsid w:val="00C55950"/>
    <w:rsid w:val="00C60475"/>
    <w:rsid w:val="00C63B2E"/>
    <w:rsid w:val="00C66142"/>
    <w:rsid w:val="00C67E29"/>
    <w:rsid w:val="00C74FA8"/>
    <w:rsid w:val="00C82C41"/>
    <w:rsid w:val="00C83EC8"/>
    <w:rsid w:val="00C87A4A"/>
    <w:rsid w:val="00C94A6F"/>
    <w:rsid w:val="00CA2262"/>
    <w:rsid w:val="00CA315F"/>
    <w:rsid w:val="00CA5BB6"/>
    <w:rsid w:val="00CB22C6"/>
    <w:rsid w:val="00CB2E14"/>
    <w:rsid w:val="00CB6C48"/>
    <w:rsid w:val="00CC5351"/>
    <w:rsid w:val="00CD1DDC"/>
    <w:rsid w:val="00CD275A"/>
    <w:rsid w:val="00CD386B"/>
    <w:rsid w:val="00CD6F6E"/>
    <w:rsid w:val="00CE1166"/>
    <w:rsid w:val="00CE6D73"/>
    <w:rsid w:val="00CF242D"/>
    <w:rsid w:val="00CF548F"/>
    <w:rsid w:val="00CF5CA9"/>
    <w:rsid w:val="00CF5E69"/>
    <w:rsid w:val="00D0048E"/>
    <w:rsid w:val="00D01CF6"/>
    <w:rsid w:val="00D02359"/>
    <w:rsid w:val="00D027E9"/>
    <w:rsid w:val="00D04237"/>
    <w:rsid w:val="00D13EF2"/>
    <w:rsid w:val="00D14E52"/>
    <w:rsid w:val="00D160AD"/>
    <w:rsid w:val="00D17AB0"/>
    <w:rsid w:val="00D23528"/>
    <w:rsid w:val="00D33A96"/>
    <w:rsid w:val="00D34CB9"/>
    <w:rsid w:val="00D377C5"/>
    <w:rsid w:val="00D4215E"/>
    <w:rsid w:val="00D42298"/>
    <w:rsid w:val="00D42A41"/>
    <w:rsid w:val="00D46DC5"/>
    <w:rsid w:val="00D577C3"/>
    <w:rsid w:val="00D60BBC"/>
    <w:rsid w:val="00D641E8"/>
    <w:rsid w:val="00D65405"/>
    <w:rsid w:val="00D6677C"/>
    <w:rsid w:val="00D67E34"/>
    <w:rsid w:val="00D763C2"/>
    <w:rsid w:val="00D770CE"/>
    <w:rsid w:val="00D81EDB"/>
    <w:rsid w:val="00D97927"/>
    <w:rsid w:val="00DA4889"/>
    <w:rsid w:val="00DA6111"/>
    <w:rsid w:val="00DA6D57"/>
    <w:rsid w:val="00DB20C3"/>
    <w:rsid w:val="00DC6CF7"/>
    <w:rsid w:val="00DD114F"/>
    <w:rsid w:val="00DE299F"/>
    <w:rsid w:val="00DE2E70"/>
    <w:rsid w:val="00DE4C7A"/>
    <w:rsid w:val="00DF2237"/>
    <w:rsid w:val="00DF325C"/>
    <w:rsid w:val="00DF3B72"/>
    <w:rsid w:val="00E000BB"/>
    <w:rsid w:val="00E00BE6"/>
    <w:rsid w:val="00E015D1"/>
    <w:rsid w:val="00E02EB7"/>
    <w:rsid w:val="00E03A50"/>
    <w:rsid w:val="00E06A08"/>
    <w:rsid w:val="00E12DC1"/>
    <w:rsid w:val="00E13330"/>
    <w:rsid w:val="00E1334D"/>
    <w:rsid w:val="00E142A0"/>
    <w:rsid w:val="00E14A5B"/>
    <w:rsid w:val="00E228CF"/>
    <w:rsid w:val="00E2308C"/>
    <w:rsid w:val="00E23203"/>
    <w:rsid w:val="00E330E8"/>
    <w:rsid w:val="00E3710A"/>
    <w:rsid w:val="00E40959"/>
    <w:rsid w:val="00E435E8"/>
    <w:rsid w:val="00E46082"/>
    <w:rsid w:val="00E465B8"/>
    <w:rsid w:val="00E51BA7"/>
    <w:rsid w:val="00E520FF"/>
    <w:rsid w:val="00E63DD6"/>
    <w:rsid w:val="00E67EA6"/>
    <w:rsid w:val="00E745E9"/>
    <w:rsid w:val="00E80E64"/>
    <w:rsid w:val="00E82A40"/>
    <w:rsid w:val="00E8485A"/>
    <w:rsid w:val="00E85D6A"/>
    <w:rsid w:val="00E9474E"/>
    <w:rsid w:val="00EA4E08"/>
    <w:rsid w:val="00EA5502"/>
    <w:rsid w:val="00EA6D82"/>
    <w:rsid w:val="00EA7472"/>
    <w:rsid w:val="00EA7477"/>
    <w:rsid w:val="00EB0EF7"/>
    <w:rsid w:val="00EB1D94"/>
    <w:rsid w:val="00EB6848"/>
    <w:rsid w:val="00EB6D51"/>
    <w:rsid w:val="00EC2321"/>
    <w:rsid w:val="00EC3E23"/>
    <w:rsid w:val="00EC45DF"/>
    <w:rsid w:val="00EC5339"/>
    <w:rsid w:val="00EC6920"/>
    <w:rsid w:val="00EC6B35"/>
    <w:rsid w:val="00EE04DE"/>
    <w:rsid w:val="00EE088A"/>
    <w:rsid w:val="00EE6ED4"/>
    <w:rsid w:val="00EF299A"/>
    <w:rsid w:val="00EF3C2A"/>
    <w:rsid w:val="00EF4178"/>
    <w:rsid w:val="00F00C6D"/>
    <w:rsid w:val="00F035B9"/>
    <w:rsid w:val="00F03ABA"/>
    <w:rsid w:val="00F05467"/>
    <w:rsid w:val="00F2041E"/>
    <w:rsid w:val="00F21250"/>
    <w:rsid w:val="00F21471"/>
    <w:rsid w:val="00F355FF"/>
    <w:rsid w:val="00F36684"/>
    <w:rsid w:val="00F371C3"/>
    <w:rsid w:val="00F47A5C"/>
    <w:rsid w:val="00F517D5"/>
    <w:rsid w:val="00F54DC6"/>
    <w:rsid w:val="00F551CB"/>
    <w:rsid w:val="00F61C7E"/>
    <w:rsid w:val="00F67042"/>
    <w:rsid w:val="00F77CEA"/>
    <w:rsid w:val="00F77D0E"/>
    <w:rsid w:val="00F81BBE"/>
    <w:rsid w:val="00F81BF5"/>
    <w:rsid w:val="00F8671C"/>
    <w:rsid w:val="00F920AD"/>
    <w:rsid w:val="00F964A4"/>
    <w:rsid w:val="00F969A9"/>
    <w:rsid w:val="00FA1089"/>
    <w:rsid w:val="00FA2183"/>
    <w:rsid w:val="00FA7966"/>
    <w:rsid w:val="00FB19BE"/>
    <w:rsid w:val="00FB1C24"/>
    <w:rsid w:val="00FB4696"/>
    <w:rsid w:val="00FB6AF3"/>
    <w:rsid w:val="00FB7056"/>
    <w:rsid w:val="00FC03FE"/>
    <w:rsid w:val="00FC19A4"/>
    <w:rsid w:val="00FC38AC"/>
    <w:rsid w:val="00FC38B2"/>
    <w:rsid w:val="00FC6F38"/>
    <w:rsid w:val="00FD1465"/>
    <w:rsid w:val="00FD19F7"/>
    <w:rsid w:val="00FD5380"/>
    <w:rsid w:val="00FD6B08"/>
    <w:rsid w:val="00FE24DA"/>
    <w:rsid w:val="00FE339F"/>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65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uiPriority w:val="99"/>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basedOn w:val="a"/>
    <w:link w:val="a7"/>
    <w:uiPriority w:val="34"/>
    <w:qFormat/>
    <w:rsid w:val="00C52F7B"/>
    <w:pPr>
      <w:ind w:left="708"/>
    </w:pPr>
  </w:style>
  <w:style w:type="character" w:customStyle="1" w:styleId="a7">
    <w:name w:val="Абзац списка Знак"/>
    <w:basedOn w:val="a0"/>
    <w:link w:val="a6"/>
    <w:uiPriority w:val="34"/>
    <w:locked/>
    <w:rsid w:val="00D02359"/>
    <w:rPr>
      <w:rFonts w:ascii="Times New Roman" w:eastAsia="Times New Roman" w:hAnsi="Times New Roman" w:cs="Times New Roman"/>
      <w:sz w:val="20"/>
      <w:szCs w:val="20"/>
      <w:lang w:eastAsia="ru-RU"/>
    </w:r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uiPriority w:val="99"/>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iPriority w:val="99"/>
    <w:unhideWhenUsed/>
    <w:rsid w:val="00110F5C"/>
    <w:pPr>
      <w:widowControl/>
      <w:autoSpaceDE/>
      <w:autoSpaceDN/>
      <w:adjustRightInd/>
      <w:spacing w:after="120"/>
    </w:pPr>
  </w:style>
  <w:style w:type="character" w:customStyle="1" w:styleId="af2">
    <w:name w:val="Основной текст Знак"/>
    <w:basedOn w:val="a0"/>
    <w:link w:val="af1"/>
    <w:uiPriority w:val="99"/>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uiPriority w:val="99"/>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99"/>
    <w:unhideWhenUsed/>
    <w:qFormat/>
    <w:rsid w:val="002D5FB7"/>
    <w:pPr>
      <w:spacing w:after="200"/>
    </w:pPr>
    <w:rPr>
      <w:i/>
      <w:iCs/>
      <w:color w:val="1F497D"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uiPriority w:val="99"/>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uiPriority w:val="99"/>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uiPriority w:val="99"/>
    <w:qFormat/>
    <w:rsid w:val="004145E5"/>
    <w:pPr>
      <w:widowControl/>
      <w:autoSpaceDE/>
      <w:autoSpaceDN/>
      <w:adjustRightInd/>
      <w:ind w:left="720"/>
      <w:contextualSpacing/>
    </w:pPr>
    <w:rPr>
      <w:sz w:val="24"/>
      <w:szCs w:val="24"/>
    </w:rPr>
  </w:style>
  <w:style w:type="paragraph" w:customStyle="1" w:styleId="xmsonormal">
    <w:name w:val="x_msonormal"/>
    <w:basedOn w:val="a"/>
    <w:uiPriority w:val="99"/>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uiPriority w:val="99"/>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nsPlusNonformat">
    <w:name w:val="ConsPlusNonformat"/>
    <w:uiPriority w:val="99"/>
    <w:rsid w:val="00162D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5">
    <w:name w:val="Заголовок_2"/>
    <w:basedOn w:val="a"/>
    <w:uiPriority w:val="99"/>
    <w:rsid w:val="00BB3A2D"/>
    <w:pPr>
      <w:widowControl/>
      <w:autoSpaceDE/>
      <w:autoSpaceDN/>
      <w:adjustRightInd/>
      <w:spacing w:after="200" w:line="360" w:lineRule="auto"/>
    </w:pPr>
    <w:rPr>
      <w:rFonts w:ascii="Arial" w:eastAsiaTheme="minorEastAsia" w:hAnsi="Arial" w:cstheme="minorBidi"/>
      <w:b/>
      <w:i/>
      <w:sz w:val="28"/>
    </w:rPr>
  </w:style>
  <w:style w:type="paragraph" w:styleId="26">
    <w:name w:val="Body Text 2"/>
    <w:basedOn w:val="a"/>
    <w:link w:val="27"/>
    <w:uiPriority w:val="99"/>
    <w:unhideWhenUsed/>
    <w:rsid w:val="00D377C5"/>
    <w:pPr>
      <w:spacing w:after="120" w:line="480" w:lineRule="auto"/>
    </w:pPr>
  </w:style>
  <w:style w:type="character" w:customStyle="1" w:styleId="27">
    <w:name w:val="Основной текст 2 Знак"/>
    <w:basedOn w:val="a0"/>
    <w:link w:val="26"/>
    <w:uiPriority w:val="99"/>
    <w:rsid w:val="00D377C5"/>
    <w:rPr>
      <w:rFonts w:ascii="Times New Roman" w:eastAsia="Times New Roman" w:hAnsi="Times New Roman" w:cs="Times New Roman"/>
      <w:sz w:val="20"/>
      <w:szCs w:val="20"/>
      <w:lang w:eastAsia="ru-RU"/>
    </w:rPr>
  </w:style>
  <w:style w:type="paragraph" w:customStyle="1" w:styleId="28">
    <w:name w:val="Стиль Заголовок 2 + по центру"/>
    <w:basedOn w:val="2"/>
    <w:uiPriority w:val="99"/>
    <w:rsid w:val="00EA4E08"/>
    <w:pPr>
      <w:keepLines w:val="0"/>
      <w:widowControl/>
      <w:autoSpaceDE/>
      <w:autoSpaceDN/>
      <w:adjustRightInd/>
      <w:spacing w:before="240" w:after="240" w:afterAutospacing="0"/>
      <w:jc w:val="center"/>
    </w:pPr>
    <w:rPr>
      <w:rFonts w:ascii="Arial" w:eastAsia="Times New Roman" w:hAnsi="Arial"/>
      <w:bCs/>
      <w:i/>
      <w:iCs/>
      <w:szCs w:val="20"/>
    </w:rPr>
  </w:style>
  <w:style w:type="paragraph" w:customStyle="1" w:styleId="text">
    <w:name w:val="text"/>
    <w:basedOn w:val="a"/>
    <w:uiPriority w:val="99"/>
    <w:rsid w:val="009F0122"/>
    <w:pPr>
      <w:widowControl/>
      <w:autoSpaceDE/>
      <w:autoSpaceDN/>
      <w:adjustRightInd/>
      <w:ind w:firstLine="720"/>
      <w:jc w:val="both"/>
    </w:pPr>
    <w:rPr>
      <w:sz w:val="24"/>
    </w:rPr>
  </w:style>
  <w:style w:type="character" w:customStyle="1" w:styleId="Bold">
    <w:name w:val="Bold"/>
    <w:rsid w:val="009F0122"/>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6738">
      <w:bodyDiv w:val="1"/>
      <w:marLeft w:val="0"/>
      <w:marRight w:val="0"/>
      <w:marTop w:val="0"/>
      <w:marBottom w:val="0"/>
      <w:divBdr>
        <w:top w:val="none" w:sz="0" w:space="0" w:color="auto"/>
        <w:left w:val="none" w:sz="0" w:space="0" w:color="auto"/>
        <w:bottom w:val="none" w:sz="0" w:space="0" w:color="auto"/>
        <w:right w:val="none" w:sz="0" w:space="0" w:color="auto"/>
      </w:divBdr>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23676912">
      <w:bodyDiv w:val="1"/>
      <w:marLeft w:val="0"/>
      <w:marRight w:val="0"/>
      <w:marTop w:val="0"/>
      <w:marBottom w:val="0"/>
      <w:divBdr>
        <w:top w:val="none" w:sz="0" w:space="0" w:color="auto"/>
        <w:left w:val="none" w:sz="0" w:space="0" w:color="auto"/>
        <w:bottom w:val="none" w:sz="0" w:space="0" w:color="auto"/>
        <w:right w:val="none" w:sz="0" w:space="0" w:color="auto"/>
      </w:divBdr>
    </w:div>
    <w:div w:id="27340541">
      <w:bodyDiv w:val="1"/>
      <w:marLeft w:val="0"/>
      <w:marRight w:val="0"/>
      <w:marTop w:val="0"/>
      <w:marBottom w:val="0"/>
      <w:divBdr>
        <w:top w:val="none" w:sz="0" w:space="0" w:color="auto"/>
        <w:left w:val="none" w:sz="0" w:space="0" w:color="auto"/>
        <w:bottom w:val="none" w:sz="0" w:space="0" w:color="auto"/>
        <w:right w:val="none" w:sz="0" w:space="0" w:color="auto"/>
      </w:divBdr>
    </w:div>
    <w:div w:id="40791728">
      <w:bodyDiv w:val="1"/>
      <w:marLeft w:val="0"/>
      <w:marRight w:val="0"/>
      <w:marTop w:val="0"/>
      <w:marBottom w:val="0"/>
      <w:divBdr>
        <w:top w:val="none" w:sz="0" w:space="0" w:color="auto"/>
        <w:left w:val="none" w:sz="0" w:space="0" w:color="auto"/>
        <w:bottom w:val="none" w:sz="0" w:space="0" w:color="auto"/>
        <w:right w:val="none" w:sz="0" w:space="0" w:color="auto"/>
      </w:divBdr>
    </w:div>
    <w:div w:id="42412050">
      <w:bodyDiv w:val="1"/>
      <w:marLeft w:val="0"/>
      <w:marRight w:val="0"/>
      <w:marTop w:val="0"/>
      <w:marBottom w:val="0"/>
      <w:divBdr>
        <w:top w:val="none" w:sz="0" w:space="0" w:color="auto"/>
        <w:left w:val="none" w:sz="0" w:space="0" w:color="auto"/>
        <w:bottom w:val="none" w:sz="0" w:space="0" w:color="auto"/>
        <w:right w:val="none" w:sz="0" w:space="0" w:color="auto"/>
      </w:divBdr>
    </w:div>
    <w:div w:id="50467830">
      <w:bodyDiv w:val="1"/>
      <w:marLeft w:val="0"/>
      <w:marRight w:val="0"/>
      <w:marTop w:val="0"/>
      <w:marBottom w:val="0"/>
      <w:divBdr>
        <w:top w:val="none" w:sz="0" w:space="0" w:color="auto"/>
        <w:left w:val="none" w:sz="0" w:space="0" w:color="auto"/>
        <w:bottom w:val="none" w:sz="0" w:space="0" w:color="auto"/>
        <w:right w:val="none" w:sz="0" w:space="0" w:color="auto"/>
      </w:divBdr>
    </w:div>
    <w:div w:id="61873376">
      <w:bodyDiv w:val="1"/>
      <w:marLeft w:val="0"/>
      <w:marRight w:val="0"/>
      <w:marTop w:val="0"/>
      <w:marBottom w:val="0"/>
      <w:divBdr>
        <w:top w:val="none" w:sz="0" w:space="0" w:color="auto"/>
        <w:left w:val="none" w:sz="0" w:space="0" w:color="auto"/>
        <w:bottom w:val="none" w:sz="0" w:space="0" w:color="auto"/>
        <w:right w:val="none" w:sz="0" w:space="0" w:color="auto"/>
      </w:divBdr>
    </w:div>
    <w:div w:id="70322426">
      <w:bodyDiv w:val="1"/>
      <w:marLeft w:val="0"/>
      <w:marRight w:val="0"/>
      <w:marTop w:val="0"/>
      <w:marBottom w:val="0"/>
      <w:divBdr>
        <w:top w:val="none" w:sz="0" w:space="0" w:color="auto"/>
        <w:left w:val="none" w:sz="0" w:space="0" w:color="auto"/>
        <w:bottom w:val="none" w:sz="0" w:space="0" w:color="auto"/>
        <w:right w:val="none" w:sz="0" w:space="0" w:color="auto"/>
      </w:divBdr>
    </w:div>
    <w:div w:id="85460865">
      <w:bodyDiv w:val="1"/>
      <w:marLeft w:val="0"/>
      <w:marRight w:val="0"/>
      <w:marTop w:val="0"/>
      <w:marBottom w:val="0"/>
      <w:divBdr>
        <w:top w:val="none" w:sz="0" w:space="0" w:color="auto"/>
        <w:left w:val="none" w:sz="0" w:space="0" w:color="auto"/>
        <w:bottom w:val="none" w:sz="0" w:space="0" w:color="auto"/>
        <w:right w:val="none" w:sz="0" w:space="0" w:color="auto"/>
      </w:divBdr>
    </w:div>
    <w:div w:id="102847611">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2039827">
      <w:bodyDiv w:val="1"/>
      <w:marLeft w:val="0"/>
      <w:marRight w:val="0"/>
      <w:marTop w:val="0"/>
      <w:marBottom w:val="0"/>
      <w:divBdr>
        <w:top w:val="none" w:sz="0" w:space="0" w:color="auto"/>
        <w:left w:val="none" w:sz="0" w:space="0" w:color="auto"/>
        <w:bottom w:val="none" w:sz="0" w:space="0" w:color="auto"/>
        <w:right w:val="none" w:sz="0" w:space="0" w:color="auto"/>
      </w:divBdr>
    </w:div>
    <w:div w:id="145711734">
      <w:bodyDiv w:val="1"/>
      <w:marLeft w:val="0"/>
      <w:marRight w:val="0"/>
      <w:marTop w:val="0"/>
      <w:marBottom w:val="0"/>
      <w:divBdr>
        <w:top w:val="none" w:sz="0" w:space="0" w:color="auto"/>
        <w:left w:val="none" w:sz="0" w:space="0" w:color="auto"/>
        <w:bottom w:val="none" w:sz="0" w:space="0" w:color="auto"/>
        <w:right w:val="none" w:sz="0" w:space="0" w:color="auto"/>
      </w:divBdr>
    </w:div>
    <w:div w:id="175078757">
      <w:bodyDiv w:val="1"/>
      <w:marLeft w:val="0"/>
      <w:marRight w:val="0"/>
      <w:marTop w:val="0"/>
      <w:marBottom w:val="0"/>
      <w:divBdr>
        <w:top w:val="none" w:sz="0" w:space="0" w:color="auto"/>
        <w:left w:val="none" w:sz="0" w:space="0" w:color="auto"/>
        <w:bottom w:val="none" w:sz="0" w:space="0" w:color="auto"/>
        <w:right w:val="none" w:sz="0" w:space="0" w:color="auto"/>
      </w:divBdr>
    </w:div>
    <w:div w:id="176582535">
      <w:bodyDiv w:val="1"/>
      <w:marLeft w:val="0"/>
      <w:marRight w:val="0"/>
      <w:marTop w:val="0"/>
      <w:marBottom w:val="0"/>
      <w:divBdr>
        <w:top w:val="none" w:sz="0" w:space="0" w:color="auto"/>
        <w:left w:val="none" w:sz="0" w:space="0" w:color="auto"/>
        <w:bottom w:val="none" w:sz="0" w:space="0" w:color="auto"/>
        <w:right w:val="none" w:sz="0" w:space="0" w:color="auto"/>
      </w:divBdr>
    </w:div>
    <w:div w:id="186450259">
      <w:bodyDiv w:val="1"/>
      <w:marLeft w:val="0"/>
      <w:marRight w:val="0"/>
      <w:marTop w:val="0"/>
      <w:marBottom w:val="0"/>
      <w:divBdr>
        <w:top w:val="none" w:sz="0" w:space="0" w:color="auto"/>
        <w:left w:val="none" w:sz="0" w:space="0" w:color="auto"/>
        <w:bottom w:val="none" w:sz="0" w:space="0" w:color="auto"/>
        <w:right w:val="none" w:sz="0" w:space="0" w:color="auto"/>
      </w:divBdr>
    </w:div>
    <w:div w:id="186482571">
      <w:bodyDiv w:val="1"/>
      <w:marLeft w:val="0"/>
      <w:marRight w:val="0"/>
      <w:marTop w:val="0"/>
      <w:marBottom w:val="0"/>
      <w:divBdr>
        <w:top w:val="none" w:sz="0" w:space="0" w:color="auto"/>
        <w:left w:val="none" w:sz="0" w:space="0" w:color="auto"/>
        <w:bottom w:val="none" w:sz="0" w:space="0" w:color="auto"/>
        <w:right w:val="none" w:sz="0" w:space="0" w:color="auto"/>
      </w:divBdr>
    </w:div>
    <w:div w:id="187718562">
      <w:bodyDiv w:val="1"/>
      <w:marLeft w:val="0"/>
      <w:marRight w:val="0"/>
      <w:marTop w:val="0"/>
      <w:marBottom w:val="0"/>
      <w:divBdr>
        <w:top w:val="none" w:sz="0" w:space="0" w:color="auto"/>
        <w:left w:val="none" w:sz="0" w:space="0" w:color="auto"/>
        <w:bottom w:val="none" w:sz="0" w:space="0" w:color="auto"/>
        <w:right w:val="none" w:sz="0" w:space="0" w:color="auto"/>
      </w:divBdr>
    </w:div>
    <w:div w:id="188569361">
      <w:bodyDiv w:val="1"/>
      <w:marLeft w:val="0"/>
      <w:marRight w:val="0"/>
      <w:marTop w:val="0"/>
      <w:marBottom w:val="0"/>
      <w:divBdr>
        <w:top w:val="none" w:sz="0" w:space="0" w:color="auto"/>
        <w:left w:val="none" w:sz="0" w:space="0" w:color="auto"/>
        <w:bottom w:val="none" w:sz="0" w:space="0" w:color="auto"/>
        <w:right w:val="none" w:sz="0" w:space="0" w:color="auto"/>
      </w:divBdr>
    </w:div>
    <w:div w:id="223295737">
      <w:bodyDiv w:val="1"/>
      <w:marLeft w:val="0"/>
      <w:marRight w:val="0"/>
      <w:marTop w:val="0"/>
      <w:marBottom w:val="0"/>
      <w:divBdr>
        <w:top w:val="none" w:sz="0" w:space="0" w:color="auto"/>
        <w:left w:val="none" w:sz="0" w:space="0" w:color="auto"/>
        <w:bottom w:val="none" w:sz="0" w:space="0" w:color="auto"/>
        <w:right w:val="none" w:sz="0" w:space="0" w:color="auto"/>
      </w:divBdr>
    </w:div>
    <w:div w:id="223688588">
      <w:bodyDiv w:val="1"/>
      <w:marLeft w:val="0"/>
      <w:marRight w:val="0"/>
      <w:marTop w:val="0"/>
      <w:marBottom w:val="0"/>
      <w:divBdr>
        <w:top w:val="none" w:sz="0" w:space="0" w:color="auto"/>
        <w:left w:val="none" w:sz="0" w:space="0" w:color="auto"/>
        <w:bottom w:val="none" w:sz="0" w:space="0" w:color="auto"/>
        <w:right w:val="none" w:sz="0" w:space="0" w:color="auto"/>
      </w:divBdr>
    </w:div>
    <w:div w:id="223951009">
      <w:bodyDiv w:val="1"/>
      <w:marLeft w:val="0"/>
      <w:marRight w:val="0"/>
      <w:marTop w:val="0"/>
      <w:marBottom w:val="0"/>
      <w:divBdr>
        <w:top w:val="none" w:sz="0" w:space="0" w:color="auto"/>
        <w:left w:val="none" w:sz="0" w:space="0" w:color="auto"/>
        <w:bottom w:val="none" w:sz="0" w:space="0" w:color="auto"/>
        <w:right w:val="none" w:sz="0" w:space="0" w:color="auto"/>
      </w:divBdr>
    </w:div>
    <w:div w:id="255753346">
      <w:bodyDiv w:val="1"/>
      <w:marLeft w:val="0"/>
      <w:marRight w:val="0"/>
      <w:marTop w:val="0"/>
      <w:marBottom w:val="0"/>
      <w:divBdr>
        <w:top w:val="none" w:sz="0" w:space="0" w:color="auto"/>
        <w:left w:val="none" w:sz="0" w:space="0" w:color="auto"/>
        <w:bottom w:val="none" w:sz="0" w:space="0" w:color="auto"/>
        <w:right w:val="none" w:sz="0" w:space="0" w:color="auto"/>
      </w:divBdr>
    </w:div>
    <w:div w:id="267811445">
      <w:bodyDiv w:val="1"/>
      <w:marLeft w:val="0"/>
      <w:marRight w:val="0"/>
      <w:marTop w:val="0"/>
      <w:marBottom w:val="0"/>
      <w:divBdr>
        <w:top w:val="none" w:sz="0" w:space="0" w:color="auto"/>
        <w:left w:val="none" w:sz="0" w:space="0" w:color="auto"/>
        <w:bottom w:val="none" w:sz="0" w:space="0" w:color="auto"/>
        <w:right w:val="none" w:sz="0" w:space="0" w:color="auto"/>
      </w:divBdr>
    </w:div>
    <w:div w:id="278419266">
      <w:bodyDiv w:val="1"/>
      <w:marLeft w:val="0"/>
      <w:marRight w:val="0"/>
      <w:marTop w:val="0"/>
      <w:marBottom w:val="0"/>
      <w:divBdr>
        <w:top w:val="none" w:sz="0" w:space="0" w:color="auto"/>
        <w:left w:val="none" w:sz="0" w:space="0" w:color="auto"/>
        <w:bottom w:val="none" w:sz="0" w:space="0" w:color="auto"/>
        <w:right w:val="none" w:sz="0" w:space="0" w:color="auto"/>
      </w:divBdr>
    </w:div>
    <w:div w:id="320889898">
      <w:bodyDiv w:val="1"/>
      <w:marLeft w:val="0"/>
      <w:marRight w:val="0"/>
      <w:marTop w:val="0"/>
      <w:marBottom w:val="0"/>
      <w:divBdr>
        <w:top w:val="none" w:sz="0" w:space="0" w:color="auto"/>
        <w:left w:val="none" w:sz="0" w:space="0" w:color="auto"/>
        <w:bottom w:val="none" w:sz="0" w:space="0" w:color="auto"/>
        <w:right w:val="none" w:sz="0" w:space="0" w:color="auto"/>
      </w:divBdr>
    </w:div>
    <w:div w:id="322708530">
      <w:bodyDiv w:val="1"/>
      <w:marLeft w:val="0"/>
      <w:marRight w:val="0"/>
      <w:marTop w:val="0"/>
      <w:marBottom w:val="0"/>
      <w:divBdr>
        <w:top w:val="none" w:sz="0" w:space="0" w:color="auto"/>
        <w:left w:val="none" w:sz="0" w:space="0" w:color="auto"/>
        <w:bottom w:val="none" w:sz="0" w:space="0" w:color="auto"/>
        <w:right w:val="none" w:sz="0" w:space="0" w:color="auto"/>
      </w:divBdr>
    </w:div>
    <w:div w:id="324092366">
      <w:bodyDiv w:val="1"/>
      <w:marLeft w:val="0"/>
      <w:marRight w:val="0"/>
      <w:marTop w:val="0"/>
      <w:marBottom w:val="0"/>
      <w:divBdr>
        <w:top w:val="none" w:sz="0" w:space="0" w:color="auto"/>
        <w:left w:val="none" w:sz="0" w:space="0" w:color="auto"/>
        <w:bottom w:val="none" w:sz="0" w:space="0" w:color="auto"/>
        <w:right w:val="none" w:sz="0" w:space="0" w:color="auto"/>
      </w:divBdr>
    </w:div>
    <w:div w:id="343752699">
      <w:bodyDiv w:val="1"/>
      <w:marLeft w:val="0"/>
      <w:marRight w:val="0"/>
      <w:marTop w:val="0"/>
      <w:marBottom w:val="0"/>
      <w:divBdr>
        <w:top w:val="none" w:sz="0" w:space="0" w:color="auto"/>
        <w:left w:val="none" w:sz="0" w:space="0" w:color="auto"/>
        <w:bottom w:val="none" w:sz="0" w:space="0" w:color="auto"/>
        <w:right w:val="none" w:sz="0" w:space="0" w:color="auto"/>
      </w:divBdr>
    </w:div>
    <w:div w:id="345986048">
      <w:bodyDiv w:val="1"/>
      <w:marLeft w:val="0"/>
      <w:marRight w:val="0"/>
      <w:marTop w:val="0"/>
      <w:marBottom w:val="0"/>
      <w:divBdr>
        <w:top w:val="none" w:sz="0" w:space="0" w:color="auto"/>
        <w:left w:val="none" w:sz="0" w:space="0" w:color="auto"/>
        <w:bottom w:val="none" w:sz="0" w:space="0" w:color="auto"/>
        <w:right w:val="none" w:sz="0" w:space="0" w:color="auto"/>
      </w:divBdr>
    </w:div>
    <w:div w:id="364796952">
      <w:bodyDiv w:val="1"/>
      <w:marLeft w:val="0"/>
      <w:marRight w:val="0"/>
      <w:marTop w:val="0"/>
      <w:marBottom w:val="0"/>
      <w:divBdr>
        <w:top w:val="none" w:sz="0" w:space="0" w:color="auto"/>
        <w:left w:val="none" w:sz="0" w:space="0" w:color="auto"/>
        <w:bottom w:val="none" w:sz="0" w:space="0" w:color="auto"/>
        <w:right w:val="none" w:sz="0" w:space="0" w:color="auto"/>
      </w:divBdr>
    </w:div>
    <w:div w:id="366023909">
      <w:bodyDiv w:val="1"/>
      <w:marLeft w:val="0"/>
      <w:marRight w:val="0"/>
      <w:marTop w:val="0"/>
      <w:marBottom w:val="0"/>
      <w:divBdr>
        <w:top w:val="none" w:sz="0" w:space="0" w:color="auto"/>
        <w:left w:val="none" w:sz="0" w:space="0" w:color="auto"/>
        <w:bottom w:val="none" w:sz="0" w:space="0" w:color="auto"/>
        <w:right w:val="none" w:sz="0" w:space="0" w:color="auto"/>
      </w:divBdr>
    </w:div>
    <w:div w:id="393745176">
      <w:bodyDiv w:val="1"/>
      <w:marLeft w:val="0"/>
      <w:marRight w:val="0"/>
      <w:marTop w:val="0"/>
      <w:marBottom w:val="0"/>
      <w:divBdr>
        <w:top w:val="none" w:sz="0" w:space="0" w:color="auto"/>
        <w:left w:val="none" w:sz="0" w:space="0" w:color="auto"/>
        <w:bottom w:val="none" w:sz="0" w:space="0" w:color="auto"/>
        <w:right w:val="none" w:sz="0" w:space="0" w:color="auto"/>
      </w:divBdr>
    </w:div>
    <w:div w:id="417605122">
      <w:bodyDiv w:val="1"/>
      <w:marLeft w:val="0"/>
      <w:marRight w:val="0"/>
      <w:marTop w:val="0"/>
      <w:marBottom w:val="0"/>
      <w:divBdr>
        <w:top w:val="none" w:sz="0" w:space="0" w:color="auto"/>
        <w:left w:val="none" w:sz="0" w:space="0" w:color="auto"/>
        <w:bottom w:val="none" w:sz="0" w:space="0" w:color="auto"/>
        <w:right w:val="none" w:sz="0" w:space="0" w:color="auto"/>
      </w:divBdr>
    </w:div>
    <w:div w:id="447088385">
      <w:bodyDiv w:val="1"/>
      <w:marLeft w:val="0"/>
      <w:marRight w:val="0"/>
      <w:marTop w:val="0"/>
      <w:marBottom w:val="0"/>
      <w:divBdr>
        <w:top w:val="none" w:sz="0" w:space="0" w:color="auto"/>
        <w:left w:val="none" w:sz="0" w:space="0" w:color="auto"/>
        <w:bottom w:val="none" w:sz="0" w:space="0" w:color="auto"/>
        <w:right w:val="none" w:sz="0" w:space="0" w:color="auto"/>
      </w:divBdr>
    </w:div>
    <w:div w:id="450784557">
      <w:bodyDiv w:val="1"/>
      <w:marLeft w:val="0"/>
      <w:marRight w:val="0"/>
      <w:marTop w:val="0"/>
      <w:marBottom w:val="0"/>
      <w:divBdr>
        <w:top w:val="none" w:sz="0" w:space="0" w:color="auto"/>
        <w:left w:val="none" w:sz="0" w:space="0" w:color="auto"/>
        <w:bottom w:val="none" w:sz="0" w:space="0" w:color="auto"/>
        <w:right w:val="none" w:sz="0" w:space="0" w:color="auto"/>
      </w:divBdr>
    </w:div>
    <w:div w:id="529803906">
      <w:bodyDiv w:val="1"/>
      <w:marLeft w:val="0"/>
      <w:marRight w:val="0"/>
      <w:marTop w:val="0"/>
      <w:marBottom w:val="0"/>
      <w:divBdr>
        <w:top w:val="none" w:sz="0" w:space="0" w:color="auto"/>
        <w:left w:val="none" w:sz="0" w:space="0" w:color="auto"/>
        <w:bottom w:val="none" w:sz="0" w:space="0" w:color="auto"/>
        <w:right w:val="none" w:sz="0" w:space="0" w:color="auto"/>
      </w:divBdr>
    </w:div>
    <w:div w:id="536965783">
      <w:bodyDiv w:val="1"/>
      <w:marLeft w:val="0"/>
      <w:marRight w:val="0"/>
      <w:marTop w:val="0"/>
      <w:marBottom w:val="0"/>
      <w:divBdr>
        <w:top w:val="none" w:sz="0" w:space="0" w:color="auto"/>
        <w:left w:val="none" w:sz="0" w:space="0" w:color="auto"/>
        <w:bottom w:val="none" w:sz="0" w:space="0" w:color="auto"/>
        <w:right w:val="none" w:sz="0" w:space="0" w:color="auto"/>
      </w:divBdr>
    </w:div>
    <w:div w:id="573468240">
      <w:bodyDiv w:val="1"/>
      <w:marLeft w:val="0"/>
      <w:marRight w:val="0"/>
      <w:marTop w:val="0"/>
      <w:marBottom w:val="0"/>
      <w:divBdr>
        <w:top w:val="none" w:sz="0" w:space="0" w:color="auto"/>
        <w:left w:val="none" w:sz="0" w:space="0" w:color="auto"/>
        <w:bottom w:val="none" w:sz="0" w:space="0" w:color="auto"/>
        <w:right w:val="none" w:sz="0" w:space="0" w:color="auto"/>
      </w:divBdr>
    </w:div>
    <w:div w:id="584732061">
      <w:bodyDiv w:val="1"/>
      <w:marLeft w:val="0"/>
      <w:marRight w:val="0"/>
      <w:marTop w:val="0"/>
      <w:marBottom w:val="0"/>
      <w:divBdr>
        <w:top w:val="none" w:sz="0" w:space="0" w:color="auto"/>
        <w:left w:val="none" w:sz="0" w:space="0" w:color="auto"/>
        <w:bottom w:val="none" w:sz="0" w:space="0" w:color="auto"/>
        <w:right w:val="none" w:sz="0" w:space="0" w:color="auto"/>
      </w:divBdr>
    </w:div>
    <w:div w:id="587546808">
      <w:bodyDiv w:val="1"/>
      <w:marLeft w:val="0"/>
      <w:marRight w:val="0"/>
      <w:marTop w:val="0"/>
      <w:marBottom w:val="0"/>
      <w:divBdr>
        <w:top w:val="none" w:sz="0" w:space="0" w:color="auto"/>
        <w:left w:val="none" w:sz="0" w:space="0" w:color="auto"/>
        <w:bottom w:val="none" w:sz="0" w:space="0" w:color="auto"/>
        <w:right w:val="none" w:sz="0" w:space="0" w:color="auto"/>
      </w:divBdr>
    </w:div>
    <w:div w:id="617568291">
      <w:bodyDiv w:val="1"/>
      <w:marLeft w:val="0"/>
      <w:marRight w:val="0"/>
      <w:marTop w:val="0"/>
      <w:marBottom w:val="0"/>
      <w:divBdr>
        <w:top w:val="none" w:sz="0" w:space="0" w:color="auto"/>
        <w:left w:val="none" w:sz="0" w:space="0" w:color="auto"/>
        <w:bottom w:val="none" w:sz="0" w:space="0" w:color="auto"/>
        <w:right w:val="none" w:sz="0" w:space="0" w:color="auto"/>
      </w:divBdr>
    </w:div>
    <w:div w:id="623392625">
      <w:bodyDiv w:val="1"/>
      <w:marLeft w:val="0"/>
      <w:marRight w:val="0"/>
      <w:marTop w:val="0"/>
      <w:marBottom w:val="0"/>
      <w:divBdr>
        <w:top w:val="none" w:sz="0" w:space="0" w:color="auto"/>
        <w:left w:val="none" w:sz="0" w:space="0" w:color="auto"/>
        <w:bottom w:val="none" w:sz="0" w:space="0" w:color="auto"/>
        <w:right w:val="none" w:sz="0" w:space="0" w:color="auto"/>
      </w:divBdr>
    </w:div>
    <w:div w:id="635986196">
      <w:bodyDiv w:val="1"/>
      <w:marLeft w:val="0"/>
      <w:marRight w:val="0"/>
      <w:marTop w:val="0"/>
      <w:marBottom w:val="0"/>
      <w:divBdr>
        <w:top w:val="none" w:sz="0" w:space="0" w:color="auto"/>
        <w:left w:val="none" w:sz="0" w:space="0" w:color="auto"/>
        <w:bottom w:val="none" w:sz="0" w:space="0" w:color="auto"/>
        <w:right w:val="none" w:sz="0" w:space="0" w:color="auto"/>
      </w:divBdr>
    </w:div>
    <w:div w:id="636451443">
      <w:bodyDiv w:val="1"/>
      <w:marLeft w:val="0"/>
      <w:marRight w:val="0"/>
      <w:marTop w:val="0"/>
      <w:marBottom w:val="0"/>
      <w:divBdr>
        <w:top w:val="none" w:sz="0" w:space="0" w:color="auto"/>
        <w:left w:val="none" w:sz="0" w:space="0" w:color="auto"/>
        <w:bottom w:val="none" w:sz="0" w:space="0" w:color="auto"/>
        <w:right w:val="none" w:sz="0" w:space="0" w:color="auto"/>
      </w:divBdr>
    </w:div>
    <w:div w:id="636960809">
      <w:bodyDiv w:val="1"/>
      <w:marLeft w:val="0"/>
      <w:marRight w:val="0"/>
      <w:marTop w:val="0"/>
      <w:marBottom w:val="0"/>
      <w:divBdr>
        <w:top w:val="none" w:sz="0" w:space="0" w:color="auto"/>
        <w:left w:val="none" w:sz="0" w:space="0" w:color="auto"/>
        <w:bottom w:val="none" w:sz="0" w:space="0" w:color="auto"/>
        <w:right w:val="none" w:sz="0" w:space="0" w:color="auto"/>
      </w:divBdr>
    </w:div>
    <w:div w:id="638343385">
      <w:bodyDiv w:val="1"/>
      <w:marLeft w:val="0"/>
      <w:marRight w:val="0"/>
      <w:marTop w:val="0"/>
      <w:marBottom w:val="0"/>
      <w:divBdr>
        <w:top w:val="none" w:sz="0" w:space="0" w:color="auto"/>
        <w:left w:val="none" w:sz="0" w:space="0" w:color="auto"/>
        <w:bottom w:val="none" w:sz="0" w:space="0" w:color="auto"/>
        <w:right w:val="none" w:sz="0" w:space="0" w:color="auto"/>
      </w:divBdr>
    </w:div>
    <w:div w:id="642319924">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680622358">
      <w:bodyDiv w:val="1"/>
      <w:marLeft w:val="0"/>
      <w:marRight w:val="0"/>
      <w:marTop w:val="0"/>
      <w:marBottom w:val="0"/>
      <w:divBdr>
        <w:top w:val="none" w:sz="0" w:space="0" w:color="auto"/>
        <w:left w:val="none" w:sz="0" w:space="0" w:color="auto"/>
        <w:bottom w:val="none" w:sz="0" w:space="0" w:color="auto"/>
        <w:right w:val="none" w:sz="0" w:space="0" w:color="auto"/>
      </w:divBdr>
    </w:div>
    <w:div w:id="683096284">
      <w:bodyDiv w:val="1"/>
      <w:marLeft w:val="0"/>
      <w:marRight w:val="0"/>
      <w:marTop w:val="0"/>
      <w:marBottom w:val="0"/>
      <w:divBdr>
        <w:top w:val="none" w:sz="0" w:space="0" w:color="auto"/>
        <w:left w:val="none" w:sz="0" w:space="0" w:color="auto"/>
        <w:bottom w:val="none" w:sz="0" w:space="0" w:color="auto"/>
        <w:right w:val="none" w:sz="0" w:space="0" w:color="auto"/>
      </w:divBdr>
    </w:div>
    <w:div w:id="683868650">
      <w:bodyDiv w:val="1"/>
      <w:marLeft w:val="0"/>
      <w:marRight w:val="0"/>
      <w:marTop w:val="0"/>
      <w:marBottom w:val="0"/>
      <w:divBdr>
        <w:top w:val="none" w:sz="0" w:space="0" w:color="auto"/>
        <w:left w:val="none" w:sz="0" w:space="0" w:color="auto"/>
        <w:bottom w:val="none" w:sz="0" w:space="0" w:color="auto"/>
        <w:right w:val="none" w:sz="0" w:space="0" w:color="auto"/>
      </w:divBdr>
    </w:div>
    <w:div w:id="688679160">
      <w:bodyDiv w:val="1"/>
      <w:marLeft w:val="0"/>
      <w:marRight w:val="0"/>
      <w:marTop w:val="0"/>
      <w:marBottom w:val="0"/>
      <w:divBdr>
        <w:top w:val="none" w:sz="0" w:space="0" w:color="auto"/>
        <w:left w:val="none" w:sz="0" w:space="0" w:color="auto"/>
        <w:bottom w:val="none" w:sz="0" w:space="0" w:color="auto"/>
        <w:right w:val="none" w:sz="0" w:space="0" w:color="auto"/>
      </w:divBdr>
    </w:div>
    <w:div w:id="689528372">
      <w:bodyDiv w:val="1"/>
      <w:marLeft w:val="0"/>
      <w:marRight w:val="0"/>
      <w:marTop w:val="0"/>
      <w:marBottom w:val="0"/>
      <w:divBdr>
        <w:top w:val="none" w:sz="0" w:space="0" w:color="auto"/>
        <w:left w:val="none" w:sz="0" w:space="0" w:color="auto"/>
        <w:bottom w:val="none" w:sz="0" w:space="0" w:color="auto"/>
        <w:right w:val="none" w:sz="0" w:space="0" w:color="auto"/>
      </w:divBdr>
    </w:div>
    <w:div w:id="692389641">
      <w:bodyDiv w:val="1"/>
      <w:marLeft w:val="0"/>
      <w:marRight w:val="0"/>
      <w:marTop w:val="0"/>
      <w:marBottom w:val="0"/>
      <w:divBdr>
        <w:top w:val="none" w:sz="0" w:space="0" w:color="auto"/>
        <w:left w:val="none" w:sz="0" w:space="0" w:color="auto"/>
        <w:bottom w:val="none" w:sz="0" w:space="0" w:color="auto"/>
        <w:right w:val="none" w:sz="0" w:space="0" w:color="auto"/>
      </w:divBdr>
    </w:div>
    <w:div w:id="693657131">
      <w:bodyDiv w:val="1"/>
      <w:marLeft w:val="0"/>
      <w:marRight w:val="0"/>
      <w:marTop w:val="0"/>
      <w:marBottom w:val="0"/>
      <w:divBdr>
        <w:top w:val="none" w:sz="0" w:space="0" w:color="auto"/>
        <w:left w:val="none" w:sz="0" w:space="0" w:color="auto"/>
        <w:bottom w:val="none" w:sz="0" w:space="0" w:color="auto"/>
        <w:right w:val="none" w:sz="0" w:space="0" w:color="auto"/>
      </w:divBdr>
    </w:div>
    <w:div w:id="701393811">
      <w:bodyDiv w:val="1"/>
      <w:marLeft w:val="0"/>
      <w:marRight w:val="0"/>
      <w:marTop w:val="0"/>
      <w:marBottom w:val="0"/>
      <w:divBdr>
        <w:top w:val="none" w:sz="0" w:space="0" w:color="auto"/>
        <w:left w:val="none" w:sz="0" w:space="0" w:color="auto"/>
        <w:bottom w:val="none" w:sz="0" w:space="0" w:color="auto"/>
        <w:right w:val="none" w:sz="0" w:space="0" w:color="auto"/>
      </w:divBdr>
    </w:div>
    <w:div w:id="739987995">
      <w:bodyDiv w:val="1"/>
      <w:marLeft w:val="0"/>
      <w:marRight w:val="0"/>
      <w:marTop w:val="0"/>
      <w:marBottom w:val="0"/>
      <w:divBdr>
        <w:top w:val="none" w:sz="0" w:space="0" w:color="auto"/>
        <w:left w:val="none" w:sz="0" w:space="0" w:color="auto"/>
        <w:bottom w:val="none" w:sz="0" w:space="0" w:color="auto"/>
        <w:right w:val="none" w:sz="0" w:space="0" w:color="auto"/>
      </w:divBdr>
    </w:div>
    <w:div w:id="750085368">
      <w:bodyDiv w:val="1"/>
      <w:marLeft w:val="0"/>
      <w:marRight w:val="0"/>
      <w:marTop w:val="0"/>
      <w:marBottom w:val="0"/>
      <w:divBdr>
        <w:top w:val="none" w:sz="0" w:space="0" w:color="auto"/>
        <w:left w:val="none" w:sz="0" w:space="0" w:color="auto"/>
        <w:bottom w:val="none" w:sz="0" w:space="0" w:color="auto"/>
        <w:right w:val="none" w:sz="0" w:space="0" w:color="auto"/>
      </w:divBdr>
    </w:div>
    <w:div w:id="759562397">
      <w:bodyDiv w:val="1"/>
      <w:marLeft w:val="0"/>
      <w:marRight w:val="0"/>
      <w:marTop w:val="0"/>
      <w:marBottom w:val="0"/>
      <w:divBdr>
        <w:top w:val="none" w:sz="0" w:space="0" w:color="auto"/>
        <w:left w:val="none" w:sz="0" w:space="0" w:color="auto"/>
        <w:bottom w:val="none" w:sz="0" w:space="0" w:color="auto"/>
        <w:right w:val="none" w:sz="0" w:space="0" w:color="auto"/>
      </w:divBdr>
    </w:div>
    <w:div w:id="761295591">
      <w:bodyDiv w:val="1"/>
      <w:marLeft w:val="0"/>
      <w:marRight w:val="0"/>
      <w:marTop w:val="0"/>
      <w:marBottom w:val="0"/>
      <w:divBdr>
        <w:top w:val="none" w:sz="0" w:space="0" w:color="auto"/>
        <w:left w:val="none" w:sz="0" w:space="0" w:color="auto"/>
        <w:bottom w:val="none" w:sz="0" w:space="0" w:color="auto"/>
        <w:right w:val="none" w:sz="0" w:space="0" w:color="auto"/>
      </w:divBdr>
    </w:div>
    <w:div w:id="766461129">
      <w:bodyDiv w:val="1"/>
      <w:marLeft w:val="0"/>
      <w:marRight w:val="0"/>
      <w:marTop w:val="0"/>
      <w:marBottom w:val="0"/>
      <w:divBdr>
        <w:top w:val="none" w:sz="0" w:space="0" w:color="auto"/>
        <w:left w:val="none" w:sz="0" w:space="0" w:color="auto"/>
        <w:bottom w:val="none" w:sz="0" w:space="0" w:color="auto"/>
        <w:right w:val="none" w:sz="0" w:space="0" w:color="auto"/>
      </w:divBdr>
    </w:div>
    <w:div w:id="799223777">
      <w:bodyDiv w:val="1"/>
      <w:marLeft w:val="0"/>
      <w:marRight w:val="0"/>
      <w:marTop w:val="0"/>
      <w:marBottom w:val="0"/>
      <w:divBdr>
        <w:top w:val="none" w:sz="0" w:space="0" w:color="auto"/>
        <w:left w:val="none" w:sz="0" w:space="0" w:color="auto"/>
        <w:bottom w:val="none" w:sz="0" w:space="0" w:color="auto"/>
        <w:right w:val="none" w:sz="0" w:space="0" w:color="auto"/>
      </w:divBdr>
    </w:div>
    <w:div w:id="801457846">
      <w:bodyDiv w:val="1"/>
      <w:marLeft w:val="0"/>
      <w:marRight w:val="0"/>
      <w:marTop w:val="0"/>
      <w:marBottom w:val="0"/>
      <w:divBdr>
        <w:top w:val="none" w:sz="0" w:space="0" w:color="auto"/>
        <w:left w:val="none" w:sz="0" w:space="0" w:color="auto"/>
        <w:bottom w:val="none" w:sz="0" w:space="0" w:color="auto"/>
        <w:right w:val="none" w:sz="0" w:space="0" w:color="auto"/>
      </w:divBdr>
    </w:div>
    <w:div w:id="811021713">
      <w:bodyDiv w:val="1"/>
      <w:marLeft w:val="0"/>
      <w:marRight w:val="0"/>
      <w:marTop w:val="0"/>
      <w:marBottom w:val="0"/>
      <w:divBdr>
        <w:top w:val="none" w:sz="0" w:space="0" w:color="auto"/>
        <w:left w:val="none" w:sz="0" w:space="0" w:color="auto"/>
        <w:bottom w:val="none" w:sz="0" w:space="0" w:color="auto"/>
        <w:right w:val="none" w:sz="0" w:space="0" w:color="auto"/>
      </w:divBdr>
    </w:div>
    <w:div w:id="820385134">
      <w:bodyDiv w:val="1"/>
      <w:marLeft w:val="0"/>
      <w:marRight w:val="0"/>
      <w:marTop w:val="0"/>
      <w:marBottom w:val="0"/>
      <w:divBdr>
        <w:top w:val="none" w:sz="0" w:space="0" w:color="auto"/>
        <w:left w:val="none" w:sz="0" w:space="0" w:color="auto"/>
        <w:bottom w:val="none" w:sz="0" w:space="0" w:color="auto"/>
        <w:right w:val="none" w:sz="0" w:space="0" w:color="auto"/>
      </w:divBdr>
    </w:div>
    <w:div w:id="820581946">
      <w:bodyDiv w:val="1"/>
      <w:marLeft w:val="0"/>
      <w:marRight w:val="0"/>
      <w:marTop w:val="0"/>
      <w:marBottom w:val="0"/>
      <w:divBdr>
        <w:top w:val="none" w:sz="0" w:space="0" w:color="auto"/>
        <w:left w:val="none" w:sz="0" w:space="0" w:color="auto"/>
        <w:bottom w:val="none" w:sz="0" w:space="0" w:color="auto"/>
        <w:right w:val="none" w:sz="0" w:space="0" w:color="auto"/>
      </w:divBdr>
    </w:div>
    <w:div w:id="847671838">
      <w:bodyDiv w:val="1"/>
      <w:marLeft w:val="0"/>
      <w:marRight w:val="0"/>
      <w:marTop w:val="0"/>
      <w:marBottom w:val="0"/>
      <w:divBdr>
        <w:top w:val="none" w:sz="0" w:space="0" w:color="auto"/>
        <w:left w:val="none" w:sz="0" w:space="0" w:color="auto"/>
        <w:bottom w:val="none" w:sz="0" w:space="0" w:color="auto"/>
        <w:right w:val="none" w:sz="0" w:space="0" w:color="auto"/>
      </w:divBdr>
    </w:div>
    <w:div w:id="852572856">
      <w:bodyDiv w:val="1"/>
      <w:marLeft w:val="0"/>
      <w:marRight w:val="0"/>
      <w:marTop w:val="0"/>
      <w:marBottom w:val="0"/>
      <w:divBdr>
        <w:top w:val="none" w:sz="0" w:space="0" w:color="auto"/>
        <w:left w:val="none" w:sz="0" w:space="0" w:color="auto"/>
        <w:bottom w:val="none" w:sz="0" w:space="0" w:color="auto"/>
        <w:right w:val="none" w:sz="0" w:space="0" w:color="auto"/>
      </w:divBdr>
    </w:div>
    <w:div w:id="863591634">
      <w:bodyDiv w:val="1"/>
      <w:marLeft w:val="0"/>
      <w:marRight w:val="0"/>
      <w:marTop w:val="0"/>
      <w:marBottom w:val="0"/>
      <w:divBdr>
        <w:top w:val="none" w:sz="0" w:space="0" w:color="auto"/>
        <w:left w:val="none" w:sz="0" w:space="0" w:color="auto"/>
        <w:bottom w:val="none" w:sz="0" w:space="0" w:color="auto"/>
        <w:right w:val="none" w:sz="0" w:space="0" w:color="auto"/>
      </w:divBdr>
    </w:div>
    <w:div w:id="902371604">
      <w:bodyDiv w:val="1"/>
      <w:marLeft w:val="0"/>
      <w:marRight w:val="0"/>
      <w:marTop w:val="0"/>
      <w:marBottom w:val="0"/>
      <w:divBdr>
        <w:top w:val="none" w:sz="0" w:space="0" w:color="auto"/>
        <w:left w:val="none" w:sz="0" w:space="0" w:color="auto"/>
        <w:bottom w:val="none" w:sz="0" w:space="0" w:color="auto"/>
        <w:right w:val="none" w:sz="0" w:space="0" w:color="auto"/>
      </w:divBdr>
    </w:div>
    <w:div w:id="935554243">
      <w:bodyDiv w:val="1"/>
      <w:marLeft w:val="0"/>
      <w:marRight w:val="0"/>
      <w:marTop w:val="0"/>
      <w:marBottom w:val="0"/>
      <w:divBdr>
        <w:top w:val="none" w:sz="0" w:space="0" w:color="auto"/>
        <w:left w:val="none" w:sz="0" w:space="0" w:color="auto"/>
        <w:bottom w:val="none" w:sz="0" w:space="0" w:color="auto"/>
        <w:right w:val="none" w:sz="0" w:space="0" w:color="auto"/>
      </w:divBdr>
    </w:div>
    <w:div w:id="959729430">
      <w:bodyDiv w:val="1"/>
      <w:marLeft w:val="0"/>
      <w:marRight w:val="0"/>
      <w:marTop w:val="0"/>
      <w:marBottom w:val="0"/>
      <w:divBdr>
        <w:top w:val="none" w:sz="0" w:space="0" w:color="auto"/>
        <w:left w:val="none" w:sz="0" w:space="0" w:color="auto"/>
        <w:bottom w:val="none" w:sz="0" w:space="0" w:color="auto"/>
        <w:right w:val="none" w:sz="0" w:space="0" w:color="auto"/>
      </w:divBdr>
    </w:div>
    <w:div w:id="961375764">
      <w:bodyDiv w:val="1"/>
      <w:marLeft w:val="0"/>
      <w:marRight w:val="0"/>
      <w:marTop w:val="0"/>
      <w:marBottom w:val="0"/>
      <w:divBdr>
        <w:top w:val="none" w:sz="0" w:space="0" w:color="auto"/>
        <w:left w:val="none" w:sz="0" w:space="0" w:color="auto"/>
        <w:bottom w:val="none" w:sz="0" w:space="0" w:color="auto"/>
        <w:right w:val="none" w:sz="0" w:space="0" w:color="auto"/>
      </w:divBdr>
    </w:div>
    <w:div w:id="986930814">
      <w:bodyDiv w:val="1"/>
      <w:marLeft w:val="0"/>
      <w:marRight w:val="0"/>
      <w:marTop w:val="0"/>
      <w:marBottom w:val="0"/>
      <w:divBdr>
        <w:top w:val="none" w:sz="0" w:space="0" w:color="auto"/>
        <w:left w:val="none" w:sz="0" w:space="0" w:color="auto"/>
        <w:bottom w:val="none" w:sz="0" w:space="0" w:color="auto"/>
        <w:right w:val="none" w:sz="0" w:space="0" w:color="auto"/>
      </w:divBdr>
    </w:div>
    <w:div w:id="997539596">
      <w:bodyDiv w:val="1"/>
      <w:marLeft w:val="0"/>
      <w:marRight w:val="0"/>
      <w:marTop w:val="0"/>
      <w:marBottom w:val="0"/>
      <w:divBdr>
        <w:top w:val="none" w:sz="0" w:space="0" w:color="auto"/>
        <w:left w:val="none" w:sz="0" w:space="0" w:color="auto"/>
        <w:bottom w:val="none" w:sz="0" w:space="0" w:color="auto"/>
        <w:right w:val="none" w:sz="0" w:space="0" w:color="auto"/>
      </w:divBdr>
    </w:div>
    <w:div w:id="1008560225">
      <w:bodyDiv w:val="1"/>
      <w:marLeft w:val="0"/>
      <w:marRight w:val="0"/>
      <w:marTop w:val="0"/>
      <w:marBottom w:val="0"/>
      <w:divBdr>
        <w:top w:val="none" w:sz="0" w:space="0" w:color="auto"/>
        <w:left w:val="none" w:sz="0" w:space="0" w:color="auto"/>
        <w:bottom w:val="none" w:sz="0" w:space="0" w:color="auto"/>
        <w:right w:val="none" w:sz="0" w:space="0" w:color="auto"/>
      </w:divBdr>
    </w:div>
    <w:div w:id="1023432573">
      <w:bodyDiv w:val="1"/>
      <w:marLeft w:val="0"/>
      <w:marRight w:val="0"/>
      <w:marTop w:val="0"/>
      <w:marBottom w:val="0"/>
      <w:divBdr>
        <w:top w:val="none" w:sz="0" w:space="0" w:color="auto"/>
        <w:left w:val="none" w:sz="0" w:space="0" w:color="auto"/>
        <w:bottom w:val="none" w:sz="0" w:space="0" w:color="auto"/>
        <w:right w:val="none" w:sz="0" w:space="0" w:color="auto"/>
      </w:divBdr>
    </w:div>
    <w:div w:id="1050761510">
      <w:bodyDiv w:val="1"/>
      <w:marLeft w:val="0"/>
      <w:marRight w:val="0"/>
      <w:marTop w:val="0"/>
      <w:marBottom w:val="0"/>
      <w:divBdr>
        <w:top w:val="none" w:sz="0" w:space="0" w:color="auto"/>
        <w:left w:val="none" w:sz="0" w:space="0" w:color="auto"/>
        <w:bottom w:val="none" w:sz="0" w:space="0" w:color="auto"/>
        <w:right w:val="none" w:sz="0" w:space="0" w:color="auto"/>
      </w:divBdr>
    </w:div>
    <w:div w:id="1057971825">
      <w:bodyDiv w:val="1"/>
      <w:marLeft w:val="0"/>
      <w:marRight w:val="0"/>
      <w:marTop w:val="0"/>
      <w:marBottom w:val="0"/>
      <w:divBdr>
        <w:top w:val="none" w:sz="0" w:space="0" w:color="auto"/>
        <w:left w:val="none" w:sz="0" w:space="0" w:color="auto"/>
        <w:bottom w:val="none" w:sz="0" w:space="0" w:color="auto"/>
        <w:right w:val="none" w:sz="0" w:space="0" w:color="auto"/>
      </w:divBdr>
    </w:div>
    <w:div w:id="1072435785">
      <w:bodyDiv w:val="1"/>
      <w:marLeft w:val="0"/>
      <w:marRight w:val="0"/>
      <w:marTop w:val="0"/>
      <w:marBottom w:val="0"/>
      <w:divBdr>
        <w:top w:val="none" w:sz="0" w:space="0" w:color="auto"/>
        <w:left w:val="none" w:sz="0" w:space="0" w:color="auto"/>
        <w:bottom w:val="none" w:sz="0" w:space="0" w:color="auto"/>
        <w:right w:val="none" w:sz="0" w:space="0" w:color="auto"/>
      </w:divBdr>
    </w:div>
    <w:div w:id="1072585975">
      <w:bodyDiv w:val="1"/>
      <w:marLeft w:val="0"/>
      <w:marRight w:val="0"/>
      <w:marTop w:val="0"/>
      <w:marBottom w:val="0"/>
      <w:divBdr>
        <w:top w:val="none" w:sz="0" w:space="0" w:color="auto"/>
        <w:left w:val="none" w:sz="0" w:space="0" w:color="auto"/>
        <w:bottom w:val="none" w:sz="0" w:space="0" w:color="auto"/>
        <w:right w:val="none" w:sz="0" w:space="0" w:color="auto"/>
      </w:divBdr>
    </w:div>
    <w:div w:id="1103652692">
      <w:bodyDiv w:val="1"/>
      <w:marLeft w:val="0"/>
      <w:marRight w:val="0"/>
      <w:marTop w:val="0"/>
      <w:marBottom w:val="0"/>
      <w:divBdr>
        <w:top w:val="none" w:sz="0" w:space="0" w:color="auto"/>
        <w:left w:val="none" w:sz="0" w:space="0" w:color="auto"/>
        <w:bottom w:val="none" w:sz="0" w:space="0" w:color="auto"/>
        <w:right w:val="none" w:sz="0" w:space="0" w:color="auto"/>
      </w:divBdr>
    </w:div>
    <w:div w:id="1108619198">
      <w:bodyDiv w:val="1"/>
      <w:marLeft w:val="0"/>
      <w:marRight w:val="0"/>
      <w:marTop w:val="0"/>
      <w:marBottom w:val="0"/>
      <w:divBdr>
        <w:top w:val="none" w:sz="0" w:space="0" w:color="auto"/>
        <w:left w:val="none" w:sz="0" w:space="0" w:color="auto"/>
        <w:bottom w:val="none" w:sz="0" w:space="0" w:color="auto"/>
        <w:right w:val="none" w:sz="0" w:space="0" w:color="auto"/>
      </w:divBdr>
    </w:div>
    <w:div w:id="1119227778">
      <w:bodyDiv w:val="1"/>
      <w:marLeft w:val="0"/>
      <w:marRight w:val="0"/>
      <w:marTop w:val="0"/>
      <w:marBottom w:val="0"/>
      <w:divBdr>
        <w:top w:val="none" w:sz="0" w:space="0" w:color="auto"/>
        <w:left w:val="none" w:sz="0" w:space="0" w:color="auto"/>
        <w:bottom w:val="none" w:sz="0" w:space="0" w:color="auto"/>
        <w:right w:val="none" w:sz="0" w:space="0" w:color="auto"/>
      </w:divBdr>
    </w:div>
    <w:div w:id="1127312819">
      <w:bodyDiv w:val="1"/>
      <w:marLeft w:val="0"/>
      <w:marRight w:val="0"/>
      <w:marTop w:val="0"/>
      <w:marBottom w:val="0"/>
      <w:divBdr>
        <w:top w:val="none" w:sz="0" w:space="0" w:color="auto"/>
        <w:left w:val="none" w:sz="0" w:space="0" w:color="auto"/>
        <w:bottom w:val="none" w:sz="0" w:space="0" w:color="auto"/>
        <w:right w:val="none" w:sz="0" w:space="0" w:color="auto"/>
      </w:divBdr>
    </w:div>
    <w:div w:id="1142695362">
      <w:bodyDiv w:val="1"/>
      <w:marLeft w:val="0"/>
      <w:marRight w:val="0"/>
      <w:marTop w:val="0"/>
      <w:marBottom w:val="0"/>
      <w:divBdr>
        <w:top w:val="none" w:sz="0" w:space="0" w:color="auto"/>
        <w:left w:val="none" w:sz="0" w:space="0" w:color="auto"/>
        <w:bottom w:val="none" w:sz="0" w:space="0" w:color="auto"/>
        <w:right w:val="none" w:sz="0" w:space="0" w:color="auto"/>
      </w:divBdr>
    </w:div>
    <w:div w:id="1163351605">
      <w:bodyDiv w:val="1"/>
      <w:marLeft w:val="0"/>
      <w:marRight w:val="0"/>
      <w:marTop w:val="0"/>
      <w:marBottom w:val="0"/>
      <w:divBdr>
        <w:top w:val="none" w:sz="0" w:space="0" w:color="auto"/>
        <w:left w:val="none" w:sz="0" w:space="0" w:color="auto"/>
        <w:bottom w:val="none" w:sz="0" w:space="0" w:color="auto"/>
        <w:right w:val="none" w:sz="0" w:space="0" w:color="auto"/>
      </w:divBdr>
    </w:div>
    <w:div w:id="1193492044">
      <w:bodyDiv w:val="1"/>
      <w:marLeft w:val="0"/>
      <w:marRight w:val="0"/>
      <w:marTop w:val="0"/>
      <w:marBottom w:val="0"/>
      <w:divBdr>
        <w:top w:val="none" w:sz="0" w:space="0" w:color="auto"/>
        <w:left w:val="none" w:sz="0" w:space="0" w:color="auto"/>
        <w:bottom w:val="none" w:sz="0" w:space="0" w:color="auto"/>
        <w:right w:val="none" w:sz="0" w:space="0" w:color="auto"/>
      </w:divBdr>
    </w:div>
    <w:div w:id="1231816967">
      <w:bodyDiv w:val="1"/>
      <w:marLeft w:val="0"/>
      <w:marRight w:val="0"/>
      <w:marTop w:val="0"/>
      <w:marBottom w:val="0"/>
      <w:divBdr>
        <w:top w:val="none" w:sz="0" w:space="0" w:color="auto"/>
        <w:left w:val="none" w:sz="0" w:space="0" w:color="auto"/>
        <w:bottom w:val="none" w:sz="0" w:space="0" w:color="auto"/>
        <w:right w:val="none" w:sz="0" w:space="0" w:color="auto"/>
      </w:divBdr>
    </w:div>
    <w:div w:id="1238588893">
      <w:bodyDiv w:val="1"/>
      <w:marLeft w:val="0"/>
      <w:marRight w:val="0"/>
      <w:marTop w:val="0"/>
      <w:marBottom w:val="0"/>
      <w:divBdr>
        <w:top w:val="none" w:sz="0" w:space="0" w:color="auto"/>
        <w:left w:val="none" w:sz="0" w:space="0" w:color="auto"/>
        <w:bottom w:val="none" w:sz="0" w:space="0" w:color="auto"/>
        <w:right w:val="none" w:sz="0" w:space="0" w:color="auto"/>
      </w:divBdr>
    </w:div>
    <w:div w:id="1245842126">
      <w:bodyDiv w:val="1"/>
      <w:marLeft w:val="0"/>
      <w:marRight w:val="0"/>
      <w:marTop w:val="0"/>
      <w:marBottom w:val="0"/>
      <w:divBdr>
        <w:top w:val="none" w:sz="0" w:space="0" w:color="auto"/>
        <w:left w:val="none" w:sz="0" w:space="0" w:color="auto"/>
        <w:bottom w:val="none" w:sz="0" w:space="0" w:color="auto"/>
        <w:right w:val="none" w:sz="0" w:space="0" w:color="auto"/>
      </w:divBdr>
    </w:div>
    <w:div w:id="1254239213">
      <w:bodyDiv w:val="1"/>
      <w:marLeft w:val="0"/>
      <w:marRight w:val="0"/>
      <w:marTop w:val="0"/>
      <w:marBottom w:val="0"/>
      <w:divBdr>
        <w:top w:val="none" w:sz="0" w:space="0" w:color="auto"/>
        <w:left w:val="none" w:sz="0" w:space="0" w:color="auto"/>
        <w:bottom w:val="none" w:sz="0" w:space="0" w:color="auto"/>
        <w:right w:val="none" w:sz="0" w:space="0" w:color="auto"/>
      </w:divBdr>
    </w:div>
    <w:div w:id="1272781353">
      <w:bodyDiv w:val="1"/>
      <w:marLeft w:val="0"/>
      <w:marRight w:val="0"/>
      <w:marTop w:val="0"/>
      <w:marBottom w:val="0"/>
      <w:divBdr>
        <w:top w:val="none" w:sz="0" w:space="0" w:color="auto"/>
        <w:left w:val="none" w:sz="0" w:space="0" w:color="auto"/>
        <w:bottom w:val="none" w:sz="0" w:space="0" w:color="auto"/>
        <w:right w:val="none" w:sz="0" w:space="0" w:color="auto"/>
      </w:divBdr>
    </w:div>
    <w:div w:id="1277060743">
      <w:bodyDiv w:val="1"/>
      <w:marLeft w:val="0"/>
      <w:marRight w:val="0"/>
      <w:marTop w:val="0"/>
      <w:marBottom w:val="0"/>
      <w:divBdr>
        <w:top w:val="none" w:sz="0" w:space="0" w:color="auto"/>
        <w:left w:val="none" w:sz="0" w:space="0" w:color="auto"/>
        <w:bottom w:val="none" w:sz="0" w:space="0" w:color="auto"/>
        <w:right w:val="none" w:sz="0" w:space="0" w:color="auto"/>
      </w:divBdr>
    </w:div>
    <w:div w:id="1280604588">
      <w:bodyDiv w:val="1"/>
      <w:marLeft w:val="0"/>
      <w:marRight w:val="0"/>
      <w:marTop w:val="0"/>
      <w:marBottom w:val="0"/>
      <w:divBdr>
        <w:top w:val="none" w:sz="0" w:space="0" w:color="auto"/>
        <w:left w:val="none" w:sz="0" w:space="0" w:color="auto"/>
        <w:bottom w:val="none" w:sz="0" w:space="0" w:color="auto"/>
        <w:right w:val="none" w:sz="0" w:space="0" w:color="auto"/>
      </w:divBdr>
    </w:div>
    <w:div w:id="1293319133">
      <w:bodyDiv w:val="1"/>
      <w:marLeft w:val="0"/>
      <w:marRight w:val="0"/>
      <w:marTop w:val="0"/>
      <w:marBottom w:val="0"/>
      <w:divBdr>
        <w:top w:val="none" w:sz="0" w:space="0" w:color="auto"/>
        <w:left w:val="none" w:sz="0" w:space="0" w:color="auto"/>
        <w:bottom w:val="none" w:sz="0" w:space="0" w:color="auto"/>
        <w:right w:val="none" w:sz="0" w:space="0" w:color="auto"/>
      </w:divBdr>
    </w:div>
    <w:div w:id="1315180534">
      <w:bodyDiv w:val="1"/>
      <w:marLeft w:val="0"/>
      <w:marRight w:val="0"/>
      <w:marTop w:val="0"/>
      <w:marBottom w:val="0"/>
      <w:divBdr>
        <w:top w:val="none" w:sz="0" w:space="0" w:color="auto"/>
        <w:left w:val="none" w:sz="0" w:space="0" w:color="auto"/>
        <w:bottom w:val="none" w:sz="0" w:space="0" w:color="auto"/>
        <w:right w:val="none" w:sz="0" w:space="0" w:color="auto"/>
      </w:divBdr>
    </w:div>
    <w:div w:id="1320501097">
      <w:bodyDiv w:val="1"/>
      <w:marLeft w:val="0"/>
      <w:marRight w:val="0"/>
      <w:marTop w:val="0"/>
      <w:marBottom w:val="0"/>
      <w:divBdr>
        <w:top w:val="none" w:sz="0" w:space="0" w:color="auto"/>
        <w:left w:val="none" w:sz="0" w:space="0" w:color="auto"/>
        <w:bottom w:val="none" w:sz="0" w:space="0" w:color="auto"/>
        <w:right w:val="none" w:sz="0" w:space="0" w:color="auto"/>
      </w:divBdr>
    </w:div>
    <w:div w:id="1341078649">
      <w:bodyDiv w:val="1"/>
      <w:marLeft w:val="0"/>
      <w:marRight w:val="0"/>
      <w:marTop w:val="0"/>
      <w:marBottom w:val="0"/>
      <w:divBdr>
        <w:top w:val="none" w:sz="0" w:space="0" w:color="auto"/>
        <w:left w:val="none" w:sz="0" w:space="0" w:color="auto"/>
        <w:bottom w:val="none" w:sz="0" w:space="0" w:color="auto"/>
        <w:right w:val="none" w:sz="0" w:space="0" w:color="auto"/>
      </w:divBdr>
    </w:div>
    <w:div w:id="1363894756">
      <w:bodyDiv w:val="1"/>
      <w:marLeft w:val="0"/>
      <w:marRight w:val="0"/>
      <w:marTop w:val="0"/>
      <w:marBottom w:val="0"/>
      <w:divBdr>
        <w:top w:val="none" w:sz="0" w:space="0" w:color="auto"/>
        <w:left w:val="none" w:sz="0" w:space="0" w:color="auto"/>
        <w:bottom w:val="none" w:sz="0" w:space="0" w:color="auto"/>
        <w:right w:val="none" w:sz="0" w:space="0" w:color="auto"/>
      </w:divBdr>
    </w:div>
    <w:div w:id="1414425179">
      <w:bodyDiv w:val="1"/>
      <w:marLeft w:val="0"/>
      <w:marRight w:val="0"/>
      <w:marTop w:val="0"/>
      <w:marBottom w:val="0"/>
      <w:divBdr>
        <w:top w:val="none" w:sz="0" w:space="0" w:color="auto"/>
        <w:left w:val="none" w:sz="0" w:space="0" w:color="auto"/>
        <w:bottom w:val="none" w:sz="0" w:space="0" w:color="auto"/>
        <w:right w:val="none" w:sz="0" w:space="0" w:color="auto"/>
      </w:divBdr>
    </w:div>
    <w:div w:id="1419017606">
      <w:bodyDiv w:val="1"/>
      <w:marLeft w:val="0"/>
      <w:marRight w:val="0"/>
      <w:marTop w:val="0"/>
      <w:marBottom w:val="0"/>
      <w:divBdr>
        <w:top w:val="none" w:sz="0" w:space="0" w:color="auto"/>
        <w:left w:val="none" w:sz="0" w:space="0" w:color="auto"/>
        <w:bottom w:val="none" w:sz="0" w:space="0" w:color="auto"/>
        <w:right w:val="none" w:sz="0" w:space="0" w:color="auto"/>
      </w:divBdr>
    </w:div>
    <w:div w:id="1421760356">
      <w:bodyDiv w:val="1"/>
      <w:marLeft w:val="0"/>
      <w:marRight w:val="0"/>
      <w:marTop w:val="0"/>
      <w:marBottom w:val="0"/>
      <w:divBdr>
        <w:top w:val="none" w:sz="0" w:space="0" w:color="auto"/>
        <w:left w:val="none" w:sz="0" w:space="0" w:color="auto"/>
        <w:bottom w:val="none" w:sz="0" w:space="0" w:color="auto"/>
        <w:right w:val="none" w:sz="0" w:space="0" w:color="auto"/>
      </w:divBdr>
    </w:div>
    <w:div w:id="1445274515">
      <w:bodyDiv w:val="1"/>
      <w:marLeft w:val="0"/>
      <w:marRight w:val="0"/>
      <w:marTop w:val="0"/>
      <w:marBottom w:val="0"/>
      <w:divBdr>
        <w:top w:val="none" w:sz="0" w:space="0" w:color="auto"/>
        <w:left w:val="none" w:sz="0" w:space="0" w:color="auto"/>
        <w:bottom w:val="none" w:sz="0" w:space="0" w:color="auto"/>
        <w:right w:val="none" w:sz="0" w:space="0" w:color="auto"/>
      </w:divBdr>
    </w:div>
    <w:div w:id="1448426353">
      <w:bodyDiv w:val="1"/>
      <w:marLeft w:val="0"/>
      <w:marRight w:val="0"/>
      <w:marTop w:val="0"/>
      <w:marBottom w:val="0"/>
      <w:divBdr>
        <w:top w:val="none" w:sz="0" w:space="0" w:color="auto"/>
        <w:left w:val="none" w:sz="0" w:space="0" w:color="auto"/>
        <w:bottom w:val="none" w:sz="0" w:space="0" w:color="auto"/>
        <w:right w:val="none" w:sz="0" w:space="0" w:color="auto"/>
      </w:divBdr>
    </w:div>
    <w:div w:id="1476800693">
      <w:bodyDiv w:val="1"/>
      <w:marLeft w:val="0"/>
      <w:marRight w:val="0"/>
      <w:marTop w:val="0"/>
      <w:marBottom w:val="0"/>
      <w:divBdr>
        <w:top w:val="none" w:sz="0" w:space="0" w:color="auto"/>
        <w:left w:val="none" w:sz="0" w:space="0" w:color="auto"/>
        <w:bottom w:val="none" w:sz="0" w:space="0" w:color="auto"/>
        <w:right w:val="none" w:sz="0" w:space="0" w:color="auto"/>
      </w:divBdr>
    </w:div>
    <w:div w:id="1478838103">
      <w:bodyDiv w:val="1"/>
      <w:marLeft w:val="0"/>
      <w:marRight w:val="0"/>
      <w:marTop w:val="0"/>
      <w:marBottom w:val="0"/>
      <w:divBdr>
        <w:top w:val="none" w:sz="0" w:space="0" w:color="auto"/>
        <w:left w:val="none" w:sz="0" w:space="0" w:color="auto"/>
        <w:bottom w:val="none" w:sz="0" w:space="0" w:color="auto"/>
        <w:right w:val="none" w:sz="0" w:space="0" w:color="auto"/>
      </w:divBdr>
    </w:div>
    <w:div w:id="1484613910">
      <w:bodyDiv w:val="1"/>
      <w:marLeft w:val="0"/>
      <w:marRight w:val="0"/>
      <w:marTop w:val="0"/>
      <w:marBottom w:val="0"/>
      <w:divBdr>
        <w:top w:val="none" w:sz="0" w:space="0" w:color="auto"/>
        <w:left w:val="none" w:sz="0" w:space="0" w:color="auto"/>
        <w:bottom w:val="none" w:sz="0" w:space="0" w:color="auto"/>
        <w:right w:val="none" w:sz="0" w:space="0" w:color="auto"/>
      </w:divBdr>
    </w:div>
    <w:div w:id="1491172034">
      <w:bodyDiv w:val="1"/>
      <w:marLeft w:val="0"/>
      <w:marRight w:val="0"/>
      <w:marTop w:val="0"/>
      <w:marBottom w:val="0"/>
      <w:divBdr>
        <w:top w:val="none" w:sz="0" w:space="0" w:color="auto"/>
        <w:left w:val="none" w:sz="0" w:space="0" w:color="auto"/>
        <w:bottom w:val="none" w:sz="0" w:space="0" w:color="auto"/>
        <w:right w:val="none" w:sz="0" w:space="0" w:color="auto"/>
      </w:divBdr>
    </w:div>
    <w:div w:id="1494836688">
      <w:bodyDiv w:val="1"/>
      <w:marLeft w:val="0"/>
      <w:marRight w:val="0"/>
      <w:marTop w:val="0"/>
      <w:marBottom w:val="0"/>
      <w:divBdr>
        <w:top w:val="none" w:sz="0" w:space="0" w:color="auto"/>
        <w:left w:val="none" w:sz="0" w:space="0" w:color="auto"/>
        <w:bottom w:val="none" w:sz="0" w:space="0" w:color="auto"/>
        <w:right w:val="none" w:sz="0" w:space="0" w:color="auto"/>
      </w:divBdr>
    </w:div>
    <w:div w:id="1528371091">
      <w:bodyDiv w:val="1"/>
      <w:marLeft w:val="0"/>
      <w:marRight w:val="0"/>
      <w:marTop w:val="0"/>
      <w:marBottom w:val="0"/>
      <w:divBdr>
        <w:top w:val="none" w:sz="0" w:space="0" w:color="auto"/>
        <w:left w:val="none" w:sz="0" w:space="0" w:color="auto"/>
        <w:bottom w:val="none" w:sz="0" w:space="0" w:color="auto"/>
        <w:right w:val="none" w:sz="0" w:space="0" w:color="auto"/>
      </w:divBdr>
    </w:div>
    <w:div w:id="1531382065">
      <w:bodyDiv w:val="1"/>
      <w:marLeft w:val="0"/>
      <w:marRight w:val="0"/>
      <w:marTop w:val="0"/>
      <w:marBottom w:val="0"/>
      <w:divBdr>
        <w:top w:val="none" w:sz="0" w:space="0" w:color="auto"/>
        <w:left w:val="none" w:sz="0" w:space="0" w:color="auto"/>
        <w:bottom w:val="none" w:sz="0" w:space="0" w:color="auto"/>
        <w:right w:val="none" w:sz="0" w:space="0" w:color="auto"/>
      </w:divBdr>
    </w:div>
    <w:div w:id="1537306635">
      <w:bodyDiv w:val="1"/>
      <w:marLeft w:val="0"/>
      <w:marRight w:val="0"/>
      <w:marTop w:val="0"/>
      <w:marBottom w:val="0"/>
      <w:divBdr>
        <w:top w:val="none" w:sz="0" w:space="0" w:color="auto"/>
        <w:left w:val="none" w:sz="0" w:space="0" w:color="auto"/>
        <w:bottom w:val="none" w:sz="0" w:space="0" w:color="auto"/>
        <w:right w:val="none" w:sz="0" w:space="0" w:color="auto"/>
      </w:divBdr>
    </w:div>
    <w:div w:id="1546940765">
      <w:bodyDiv w:val="1"/>
      <w:marLeft w:val="0"/>
      <w:marRight w:val="0"/>
      <w:marTop w:val="0"/>
      <w:marBottom w:val="0"/>
      <w:divBdr>
        <w:top w:val="none" w:sz="0" w:space="0" w:color="auto"/>
        <w:left w:val="none" w:sz="0" w:space="0" w:color="auto"/>
        <w:bottom w:val="none" w:sz="0" w:space="0" w:color="auto"/>
        <w:right w:val="none" w:sz="0" w:space="0" w:color="auto"/>
      </w:divBdr>
    </w:div>
    <w:div w:id="1557551083">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593734077">
      <w:bodyDiv w:val="1"/>
      <w:marLeft w:val="0"/>
      <w:marRight w:val="0"/>
      <w:marTop w:val="0"/>
      <w:marBottom w:val="0"/>
      <w:divBdr>
        <w:top w:val="none" w:sz="0" w:space="0" w:color="auto"/>
        <w:left w:val="none" w:sz="0" w:space="0" w:color="auto"/>
        <w:bottom w:val="none" w:sz="0" w:space="0" w:color="auto"/>
        <w:right w:val="none" w:sz="0" w:space="0" w:color="auto"/>
      </w:divBdr>
    </w:div>
    <w:div w:id="1617565975">
      <w:bodyDiv w:val="1"/>
      <w:marLeft w:val="0"/>
      <w:marRight w:val="0"/>
      <w:marTop w:val="0"/>
      <w:marBottom w:val="0"/>
      <w:divBdr>
        <w:top w:val="none" w:sz="0" w:space="0" w:color="auto"/>
        <w:left w:val="none" w:sz="0" w:space="0" w:color="auto"/>
        <w:bottom w:val="none" w:sz="0" w:space="0" w:color="auto"/>
        <w:right w:val="none" w:sz="0" w:space="0" w:color="auto"/>
      </w:divBdr>
    </w:div>
    <w:div w:id="1619683177">
      <w:bodyDiv w:val="1"/>
      <w:marLeft w:val="0"/>
      <w:marRight w:val="0"/>
      <w:marTop w:val="0"/>
      <w:marBottom w:val="0"/>
      <w:divBdr>
        <w:top w:val="none" w:sz="0" w:space="0" w:color="auto"/>
        <w:left w:val="none" w:sz="0" w:space="0" w:color="auto"/>
        <w:bottom w:val="none" w:sz="0" w:space="0" w:color="auto"/>
        <w:right w:val="none" w:sz="0" w:space="0" w:color="auto"/>
      </w:divBdr>
    </w:div>
    <w:div w:id="1634403133">
      <w:bodyDiv w:val="1"/>
      <w:marLeft w:val="0"/>
      <w:marRight w:val="0"/>
      <w:marTop w:val="0"/>
      <w:marBottom w:val="0"/>
      <w:divBdr>
        <w:top w:val="none" w:sz="0" w:space="0" w:color="auto"/>
        <w:left w:val="none" w:sz="0" w:space="0" w:color="auto"/>
        <w:bottom w:val="none" w:sz="0" w:space="0" w:color="auto"/>
        <w:right w:val="none" w:sz="0" w:space="0" w:color="auto"/>
      </w:divBdr>
    </w:div>
    <w:div w:id="1635677968">
      <w:bodyDiv w:val="1"/>
      <w:marLeft w:val="0"/>
      <w:marRight w:val="0"/>
      <w:marTop w:val="0"/>
      <w:marBottom w:val="0"/>
      <w:divBdr>
        <w:top w:val="none" w:sz="0" w:space="0" w:color="auto"/>
        <w:left w:val="none" w:sz="0" w:space="0" w:color="auto"/>
        <w:bottom w:val="none" w:sz="0" w:space="0" w:color="auto"/>
        <w:right w:val="none" w:sz="0" w:space="0" w:color="auto"/>
      </w:divBdr>
    </w:div>
    <w:div w:id="1641109190">
      <w:bodyDiv w:val="1"/>
      <w:marLeft w:val="0"/>
      <w:marRight w:val="0"/>
      <w:marTop w:val="0"/>
      <w:marBottom w:val="0"/>
      <w:divBdr>
        <w:top w:val="none" w:sz="0" w:space="0" w:color="auto"/>
        <w:left w:val="none" w:sz="0" w:space="0" w:color="auto"/>
        <w:bottom w:val="none" w:sz="0" w:space="0" w:color="auto"/>
        <w:right w:val="none" w:sz="0" w:space="0" w:color="auto"/>
      </w:divBdr>
    </w:div>
    <w:div w:id="1646547272">
      <w:bodyDiv w:val="1"/>
      <w:marLeft w:val="0"/>
      <w:marRight w:val="0"/>
      <w:marTop w:val="0"/>
      <w:marBottom w:val="0"/>
      <w:divBdr>
        <w:top w:val="none" w:sz="0" w:space="0" w:color="auto"/>
        <w:left w:val="none" w:sz="0" w:space="0" w:color="auto"/>
        <w:bottom w:val="none" w:sz="0" w:space="0" w:color="auto"/>
        <w:right w:val="none" w:sz="0" w:space="0" w:color="auto"/>
      </w:divBdr>
    </w:div>
    <w:div w:id="1657032861">
      <w:bodyDiv w:val="1"/>
      <w:marLeft w:val="0"/>
      <w:marRight w:val="0"/>
      <w:marTop w:val="0"/>
      <w:marBottom w:val="0"/>
      <w:divBdr>
        <w:top w:val="none" w:sz="0" w:space="0" w:color="auto"/>
        <w:left w:val="none" w:sz="0" w:space="0" w:color="auto"/>
        <w:bottom w:val="none" w:sz="0" w:space="0" w:color="auto"/>
        <w:right w:val="none" w:sz="0" w:space="0" w:color="auto"/>
      </w:divBdr>
    </w:div>
    <w:div w:id="1660964630">
      <w:bodyDiv w:val="1"/>
      <w:marLeft w:val="0"/>
      <w:marRight w:val="0"/>
      <w:marTop w:val="0"/>
      <w:marBottom w:val="0"/>
      <w:divBdr>
        <w:top w:val="none" w:sz="0" w:space="0" w:color="auto"/>
        <w:left w:val="none" w:sz="0" w:space="0" w:color="auto"/>
        <w:bottom w:val="none" w:sz="0" w:space="0" w:color="auto"/>
        <w:right w:val="none" w:sz="0" w:space="0" w:color="auto"/>
      </w:divBdr>
    </w:div>
    <w:div w:id="1665232912">
      <w:bodyDiv w:val="1"/>
      <w:marLeft w:val="0"/>
      <w:marRight w:val="0"/>
      <w:marTop w:val="0"/>
      <w:marBottom w:val="0"/>
      <w:divBdr>
        <w:top w:val="none" w:sz="0" w:space="0" w:color="auto"/>
        <w:left w:val="none" w:sz="0" w:space="0" w:color="auto"/>
        <w:bottom w:val="none" w:sz="0" w:space="0" w:color="auto"/>
        <w:right w:val="none" w:sz="0" w:space="0" w:color="auto"/>
      </w:divBdr>
    </w:div>
    <w:div w:id="1673099782">
      <w:bodyDiv w:val="1"/>
      <w:marLeft w:val="0"/>
      <w:marRight w:val="0"/>
      <w:marTop w:val="0"/>
      <w:marBottom w:val="0"/>
      <w:divBdr>
        <w:top w:val="none" w:sz="0" w:space="0" w:color="auto"/>
        <w:left w:val="none" w:sz="0" w:space="0" w:color="auto"/>
        <w:bottom w:val="none" w:sz="0" w:space="0" w:color="auto"/>
        <w:right w:val="none" w:sz="0" w:space="0" w:color="auto"/>
      </w:divBdr>
    </w:div>
    <w:div w:id="1699314499">
      <w:bodyDiv w:val="1"/>
      <w:marLeft w:val="0"/>
      <w:marRight w:val="0"/>
      <w:marTop w:val="0"/>
      <w:marBottom w:val="0"/>
      <w:divBdr>
        <w:top w:val="none" w:sz="0" w:space="0" w:color="auto"/>
        <w:left w:val="none" w:sz="0" w:space="0" w:color="auto"/>
        <w:bottom w:val="none" w:sz="0" w:space="0" w:color="auto"/>
        <w:right w:val="none" w:sz="0" w:space="0" w:color="auto"/>
      </w:divBdr>
    </w:div>
    <w:div w:id="1704670867">
      <w:bodyDiv w:val="1"/>
      <w:marLeft w:val="0"/>
      <w:marRight w:val="0"/>
      <w:marTop w:val="0"/>
      <w:marBottom w:val="0"/>
      <w:divBdr>
        <w:top w:val="none" w:sz="0" w:space="0" w:color="auto"/>
        <w:left w:val="none" w:sz="0" w:space="0" w:color="auto"/>
        <w:bottom w:val="none" w:sz="0" w:space="0" w:color="auto"/>
        <w:right w:val="none" w:sz="0" w:space="0" w:color="auto"/>
      </w:divBdr>
    </w:div>
    <w:div w:id="1740785272">
      <w:bodyDiv w:val="1"/>
      <w:marLeft w:val="0"/>
      <w:marRight w:val="0"/>
      <w:marTop w:val="0"/>
      <w:marBottom w:val="0"/>
      <w:divBdr>
        <w:top w:val="none" w:sz="0" w:space="0" w:color="auto"/>
        <w:left w:val="none" w:sz="0" w:space="0" w:color="auto"/>
        <w:bottom w:val="none" w:sz="0" w:space="0" w:color="auto"/>
        <w:right w:val="none" w:sz="0" w:space="0" w:color="auto"/>
      </w:divBdr>
    </w:div>
    <w:div w:id="1758138550">
      <w:bodyDiv w:val="1"/>
      <w:marLeft w:val="0"/>
      <w:marRight w:val="0"/>
      <w:marTop w:val="0"/>
      <w:marBottom w:val="0"/>
      <w:divBdr>
        <w:top w:val="none" w:sz="0" w:space="0" w:color="auto"/>
        <w:left w:val="none" w:sz="0" w:space="0" w:color="auto"/>
        <w:bottom w:val="none" w:sz="0" w:space="0" w:color="auto"/>
        <w:right w:val="none" w:sz="0" w:space="0" w:color="auto"/>
      </w:divBdr>
    </w:div>
    <w:div w:id="1777410623">
      <w:bodyDiv w:val="1"/>
      <w:marLeft w:val="0"/>
      <w:marRight w:val="0"/>
      <w:marTop w:val="0"/>
      <w:marBottom w:val="0"/>
      <w:divBdr>
        <w:top w:val="none" w:sz="0" w:space="0" w:color="auto"/>
        <w:left w:val="none" w:sz="0" w:space="0" w:color="auto"/>
        <w:bottom w:val="none" w:sz="0" w:space="0" w:color="auto"/>
        <w:right w:val="none" w:sz="0" w:space="0" w:color="auto"/>
      </w:divBdr>
    </w:div>
    <w:div w:id="1785688239">
      <w:bodyDiv w:val="1"/>
      <w:marLeft w:val="0"/>
      <w:marRight w:val="0"/>
      <w:marTop w:val="0"/>
      <w:marBottom w:val="0"/>
      <w:divBdr>
        <w:top w:val="none" w:sz="0" w:space="0" w:color="auto"/>
        <w:left w:val="none" w:sz="0" w:space="0" w:color="auto"/>
        <w:bottom w:val="none" w:sz="0" w:space="0" w:color="auto"/>
        <w:right w:val="none" w:sz="0" w:space="0" w:color="auto"/>
      </w:divBdr>
    </w:div>
    <w:div w:id="1841117461">
      <w:bodyDiv w:val="1"/>
      <w:marLeft w:val="0"/>
      <w:marRight w:val="0"/>
      <w:marTop w:val="0"/>
      <w:marBottom w:val="0"/>
      <w:divBdr>
        <w:top w:val="none" w:sz="0" w:space="0" w:color="auto"/>
        <w:left w:val="none" w:sz="0" w:space="0" w:color="auto"/>
        <w:bottom w:val="none" w:sz="0" w:space="0" w:color="auto"/>
        <w:right w:val="none" w:sz="0" w:space="0" w:color="auto"/>
      </w:divBdr>
    </w:div>
    <w:div w:id="1861433762">
      <w:bodyDiv w:val="1"/>
      <w:marLeft w:val="0"/>
      <w:marRight w:val="0"/>
      <w:marTop w:val="0"/>
      <w:marBottom w:val="0"/>
      <w:divBdr>
        <w:top w:val="none" w:sz="0" w:space="0" w:color="auto"/>
        <w:left w:val="none" w:sz="0" w:space="0" w:color="auto"/>
        <w:bottom w:val="none" w:sz="0" w:space="0" w:color="auto"/>
        <w:right w:val="none" w:sz="0" w:space="0" w:color="auto"/>
      </w:divBdr>
    </w:div>
    <w:div w:id="1893617922">
      <w:bodyDiv w:val="1"/>
      <w:marLeft w:val="0"/>
      <w:marRight w:val="0"/>
      <w:marTop w:val="0"/>
      <w:marBottom w:val="0"/>
      <w:divBdr>
        <w:top w:val="none" w:sz="0" w:space="0" w:color="auto"/>
        <w:left w:val="none" w:sz="0" w:space="0" w:color="auto"/>
        <w:bottom w:val="none" w:sz="0" w:space="0" w:color="auto"/>
        <w:right w:val="none" w:sz="0" w:space="0" w:color="auto"/>
      </w:divBdr>
    </w:div>
    <w:div w:id="1900629677">
      <w:bodyDiv w:val="1"/>
      <w:marLeft w:val="0"/>
      <w:marRight w:val="0"/>
      <w:marTop w:val="0"/>
      <w:marBottom w:val="0"/>
      <w:divBdr>
        <w:top w:val="none" w:sz="0" w:space="0" w:color="auto"/>
        <w:left w:val="none" w:sz="0" w:space="0" w:color="auto"/>
        <w:bottom w:val="none" w:sz="0" w:space="0" w:color="auto"/>
        <w:right w:val="none" w:sz="0" w:space="0" w:color="auto"/>
      </w:divBdr>
    </w:div>
    <w:div w:id="1929339493">
      <w:bodyDiv w:val="1"/>
      <w:marLeft w:val="0"/>
      <w:marRight w:val="0"/>
      <w:marTop w:val="0"/>
      <w:marBottom w:val="0"/>
      <w:divBdr>
        <w:top w:val="none" w:sz="0" w:space="0" w:color="auto"/>
        <w:left w:val="none" w:sz="0" w:space="0" w:color="auto"/>
        <w:bottom w:val="none" w:sz="0" w:space="0" w:color="auto"/>
        <w:right w:val="none" w:sz="0" w:space="0" w:color="auto"/>
      </w:divBdr>
    </w:div>
    <w:div w:id="1930041587">
      <w:bodyDiv w:val="1"/>
      <w:marLeft w:val="0"/>
      <w:marRight w:val="0"/>
      <w:marTop w:val="0"/>
      <w:marBottom w:val="0"/>
      <w:divBdr>
        <w:top w:val="none" w:sz="0" w:space="0" w:color="auto"/>
        <w:left w:val="none" w:sz="0" w:space="0" w:color="auto"/>
        <w:bottom w:val="none" w:sz="0" w:space="0" w:color="auto"/>
        <w:right w:val="none" w:sz="0" w:space="0" w:color="auto"/>
      </w:divBdr>
    </w:div>
    <w:div w:id="1933588191">
      <w:bodyDiv w:val="1"/>
      <w:marLeft w:val="0"/>
      <w:marRight w:val="0"/>
      <w:marTop w:val="0"/>
      <w:marBottom w:val="0"/>
      <w:divBdr>
        <w:top w:val="none" w:sz="0" w:space="0" w:color="auto"/>
        <w:left w:val="none" w:sz="0" w:space="0" w:color="auto"/>
        <w:bottom w:val="none" w:sz="0" w:space="0" w:color="auto"/>
        <w:right w:val="none" w:sz="0" w:space="0" w:color="auto"/>
      </w:divBdr>
    </w:div>
    <w:div w:id="1943369906">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8657971">
      <w:bodyDiv w:val="1"/>
      <w:marLeft w:val="0"/>
      <w:marRight w:val="0"/>
      <w:marTop w:val="0"/>
      <w:marBottom w:val="0"/>
      <w:divBdr>
        <w:top w:val="none" w:sz="0" w:space="0" w:color="auto"/>
        <w:left w:val="none" w:sz="0" w:space="0" w:color="auto"/>
        <w:bottom w:val="none" w:sz="0" w:space="0" w:color="auto"/>
        <w:right w:val="none" w:sz="0" w:space="0" w:color="auto"/>
      </w:divBdr>
    </w:div>
    <w:div w:id="1971397038">
      <w:bodyDiv w:val="1"/>
      <w:marLeft w:val="0"/>
      <w:marRight w:val="0"/>
      <w:marTop w:val="0"/>
      <w:marBottom w:val="0"/>
      <w:divBdr>
        <w:top w:val="none" w:sz="0" w:space="0" w:color="auto"/>
        <w:left w:val="none" w:sz="0" w:space="0" w:color="auto"/>
        <w:bottom w:val="none" w:sz="0" w:space="0" w:color="auto"/>
        <w:right w:val="none" w:sz="0" w:space="0" w:color="auto"/>
      </w:divBdr>
    </w:div>
    <w:div w:id="1978802534">
      <w:bodyDiv w:val="1"/>
      <w:marLeft w:val="0"/>
      <w:marRight w:val="0"/>
      <w:marTop w:val="0"/>
      <w:marBottom w:val="0"/>
      <w:divBdr>
        <w:top w:val="none" w:sz="0" w:space="0" w:color="auto"/>
        <w:left w:val="none" w:sz="0" w:space="0" w:color="auto"/>
        <w:bottom w:val="none" w:sz="0" w:space="0" w:color="auto"/>
        <w:right w:val="none" w:sz="0" w:space="0" w:color="auto"/>
      </w:divBdr>
    </w:div>
    <w:div w:id="1995714538">
      <w:bodyDiv w:val="1"/>
      <w:marLeft w:val="0"/>
      <w:marRight w:val="0"/>
      <w:marTop w:val="0"/>
      <w:marBottom w:val="0"/>
      <w:divBdr>
        <w:top w:val="none" w:sz="0" w:space="0" w:color="auto"/>
        <w:left w:val="none" w:sz="0" w:space="0" w:color="auto"/>
        <w:bottom w:val="none" w:sz="0" w:space="0" w:color="auto"/>
        <w:right w:val="none" w:sz="0" w:space="0" w:color="auto"/>
      </w:divBdr>
    </w:div>
    <w:div w:id="1996646602">
      <w:bodyDiv w:val="1"/>
      <w:marLeft w:val="0"/>
      <w:marRight w:val="0"/>
      <w:marTop w:val="0"/>
      <w:marBottom w:val="0"/>
      <w:divBdr>
        <w:top w:val="none" w:sz="0" w:space="0" w:color="auto"/>
        <w:left w:val="none" w:sz="0" w:space="0" w:color="auto"/>
        <w:bottom w:val="none" w:sz="0" w:space="0" w:color="auto"/>
        <w:right w:val="none" w:sz="0" w:space="0" w:color="auto"/>
      </w:divBdr>
    </w:div>
    <w:div w:id="2005207843">
      <w:bodyDiv w:val="1"/>
      <w:marLeft w:val="0"/>
      <w:marRight w:val="0"/>
      <w:marTop w:val="0"/>
      <w:marBottom w:val="0"/>
      <w:divBdr>
        <w:top w:val="none" w:sz="0" w:space="0" w:color="auto"/>
        <w:left w:val="none" w:sz="0" w:space="0" w:color="auto"/>
        <w:bottom w:val="none" w:sz="0" w:space="0" w:color="auto"/>
        <w:right w:val="none" w:sz="0" w:space="0" w:color="auto"/>
      </w:divBdr>
    </w:div>
    <w:div w:id="2047639534">
      <w:bodyDiv w:val="1"/>
      <w:marLeft w:val="0"/>
      <w:marRight w:val="0"/>
      <w:marTop w:val="0"/>
      <w:marBottom w:val="0"/>
      <w:divBdr>
        <w:top w:val="none" w:sz="0" w:space="0" w:color="auto"/>
        <w:left w:val="none" w:sz="0" w:space="0" w:color="auto"/>
        <w:bottom w:val="none" w:sz="0" w:space="0" w:color="auto"/>
        <w:right w:val="none" w:sz="0" w:space="0" w:color="auto"/>
      </w:divBdr>
    </w:div>
    <w:div w:id="2048291459">
      <w:bodyDiv w:val="1"/>
      <w:marLeft w:val="0"/>
      <w:marRight w:val="0"/>
      <w:marTop w:val="0"/>
      <w:marBottom w:val="0"/>
      <w:divBdr>
        <w:top w:val="none" w:sz="0" w:space="0" w:color="auto"/>
        <w:left w:val="none" w:sz="0" w:space="0" w:color="auto"/>
        <w:bottom w:val="none" w:sz="0" w:space="0" w:color="auto"/>
        <w:right w:val="none" w:sz="0" w:space="0" w:color="auto"/>
      </w:divBdr>
    </w:div>
    <w:div w:id="2079984697">
      <w:bodyDiv w:val="1"/>
      <w:marLeft w:val="0"/>
      <w:marRight w:val="0"/>
      <w:marTop w:val="0"/>
      <w:marBottom w:val="0"/>
      <w:divBdr>
        <w:top w:val="none" w:sz="0" w:space="0" w:color="auto"/>
        <w:left w:val="none" w:sz="0" w:space="0" w:color="auto"/>
        <w:bottom w:val="none" w:sz="0" w:space="0" w:color="auto"/>
        <w:right w:val="none" w:sz="0" w:space="0" w:color="auto"/>
      </w:divBdr>
    </w:div>
    <w:div w:id="2089881197">
      <w:bodyDiv w:val="1"/>
      <w:marLeft w:val="0"/>
      <w:marRight w:val="0"/>
      <w:marTop w:val="0"/>
      <w:marBottom w:val="0"/>
      <w:divBdr>
        <w:top w:val="none" w:sz="0" w:space="0" w:color="auto"/>
        <w:left w:val="none" w:sz="0" w:space="0" w:color="auto"/>
        <w:bottom w:val="none" w:sz="0" w:space="0" w:color="auto"/>
        <w:right w:val="none" w:sz="0" w:space="0" w:color="auto"/>
      </w:divBdr>
    </w:div>
    <w:div w:id="2122265362">
      <w:bodyDiv w:val="1"/>
      <w:marLeft w:val="0"/>
      <w:marRight w:val="0"/>
      <w:marTop w:val="0"/>
      <w:marBottom w:val="0"/>
      <w:divBdr>
        <w:top w:val="none" w:sz="0" w:space="0" w:color="auto"/>
        <w:left w:val="none" w:sz="0" w:space="0" w:color="auto"/>
        <w:bottom w:val="none" w:sz="0" w:space="0" w:color="auto"/>
        <w:right w:val="none" w:sz="0" w:space="0" w:color="auto"/>
      </w:divBdr>
    </w:div>
    <w:div w:id="2137601001">
      <w:bodyDiv w:val="1"/>
      <w:marLeft w:val="0"/>
      <w:marRight w:val="0"/>
      <w:marTop w:val="0"/>
      <w:marBottom w:val="0"/>
      <w:divBdr>
        <w:top w:val="none" w:sz="0" w:space="0" w:color="auto"/>
        <w:left w:val="none" w:sz="0" w:space="0" w:color="auto"/>
        <w:bottom w:val="none" w:sz="0" w:space="0" w:color="auto"/>
        <w:right w:val="none" w:sz="0" w:space="0" w:color="auto"/>
      </w:divBdr>
    </w:div>
    <w:div w:id="213945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footer" Target="footer2.xml"/><Relationship Id="rId84" Type="http://schemas.openxmlformats.org/officeDocument/2006/relationships/image" Target="media/image34.wmf"/><Relationship Id="rId138" Type="http://schemas.openxmlformats.org/officeDocument/2006/relationships/oleObject" Target="embeddings/oleObject71.bin"/><Relationship Id="rId159" Type="http://schemas.openxmlformats.org/officeDocument/2006/relationships/hyperlink" Target="http://portal.ufrf.ru/" TargetMode="External"/><Relationship Id="rId107" Type="http://schemas.openxmlformats.org/officeDocument/2006/relationships/image" Target="media/image45.wmf"/><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image" Target="media/image22.wmf"/><Relationship Id="rId74" Type="http://schemas.openxmlformats.org/officeDocument/2006/relationships/image" Target="media/image29.wmf"/><Relationship Id="rId128" Type="http://schemas.openxmlformats.org/officeDocument/2006/relationships/oleObject" Target="embeddings/oleObject66.bin"/><Relationship Id="rId149" Type="http://schemas.openxmlformats.org/officeDocument/2006/relationships/image" Target="media/image64.wmf"/><Relationship Id="rId5" Type="http://schemas.openxmlformats.org/officeDocument/2006/relationships/webSettings" Target="webSettings.xml"/><Relationship Id="rId95" Type="http://schemas.openxmlformats.org/officeDocument/2006/relationships/image" Target="media/image39.wmf"/><Relationship Id="rId160" Type="http://schemas.openxmlformats.org/officeDocument/2006/relationships/hyperlink" Target="https://www.edx.org/microsoft-professional-program-data-science" TargetMode="External"/><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image" Target="media/image24.wmf"/><Relationship Id="rId118" Type="http://schemas.openxmlformats.org/officeDocument/2006/relationships/oleObject" Target="embeddings/oleObject59.bin"/><Relationship Id="rId139" Type="http://schemas.openxmlformats.org/officeDocument/2006/relationships/image" Target="media/image59.wmf"/><Relationship Id="rId85" Type="http://schemas.openxmlformats.org/officeDocument/2006/relationships/oleObject" Target="embeddings/oleObject42.bin"/><Relationship Id="rId150" Type="http://schemas.openxmlformats.org/officeDocument/2006/relationships/oleObject" Target="embeddings/oleObject77.bin"/><Relationship Id="rId12" Type="http://schemas.openxmlformats.org/officeDocument/2006/relationships/image" Target="media/image3.wmf"/><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oleObject" Target="embeddings/oleObject29.bin"/><Relationship Id="rId103" Type="http://schemas.openxmlformats.org/officeDocument/2006/relationships/image" Target="media/image43.wmf"/><Relationship Id="rId108" Type="http://schemas.openxmlformats.org/officeDocument/2006/relationships/oleObject" Target="embeddings/oleObject54.bin"/><Relationship Id="rId124" Type="http://schemas.openxmlformats.org/officeDocument/2006/relationships/image" Target="media/image52.wmf"/><Relationship Id="rId129" Type="http://schemas.openxmlformats.org/officeDocument/2006/relationships/image" Target="media/image54.wmf"/><Relationship Id="rId54" Type="http://schemas.openxmlformats.org/officeDocument/2006/relationships/oleObject" Target="embeddings/oleObject25.bin"/><Relationship Id="rId70" Type="http://schemas.openxmlformats.org/officeDocument/2006/relationships/image" Target="media/image27.wmf"/><Relationship Id="rId75" Type="http://schemas.openxmlformats.org/officeDocument/2006/relationships/oleObject" Target="embeddings/oleObject37.bin"/><Relationship Id="rId91" Type="http://schemas.openxmlformats.org/officeDocument/2006/relationships/oleObject" Target="embeddings/oleObject45.bin"/><Relationship Id="rId96" Type="http://schemas.openxmlformats.org/officeDocument/2006/relationships/oleObject" Target="embeddings/oleObject48.bin"/><Relationship Id="rId140" Type="http://schemas.openxmlformats.org/officeDocument/2006/relationships/oleObject" Target="embeddings/oleObject72.bin"/><Relationship Id="rId145" Type="http://schemas.openxmlformats.org/officeDocument/2006/relationships/image" Target="media/image62.wmf"/><Relationship Id="rId161" Type="http://schemas.openxmlformats.org/officeDocument/2006/relationships/hyperlink" Target="https://www.coursera.org/specializations/machine-learning-data-analysis"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1.bin"/><Relationship Id="rId49" Type="http://schemas.openxmlformats.org/officeDocument/2006/relationships/image" Target="media/image20.wmf"/><Relationship Id="rId114" Type="http://schemas.openxmlformats.org/officeDocument/2006/relationships/oleObject" Target="embeddings/oleObject57.bin"/><Relationship Id="rId119" Type="http://schemas.openxmlformats.org/officeDocument/2006/relationships/oleObject" Target="embeddings/oleObject60.bin"/><Relationship Id="rId44" Type="http://schemas.openxmlformats.org/officeDocument/2006/relationships/oleObject" Target="embeddings/oleObject19.bin"/><Relationship Id="rId60" Type="http://schemas.openxmlformats.org/officeDocument/2006/relationships/oleObject" Target="embeddings/oleObject30.bin"/><Relationship Id="rId65" Type="http://schemas.openxmlformats.org/officeDocument/2006/relationships/oleObject" Target="embeddings/oleObject32.bin"/><Relationship Id="rId81" Type="http://schemas.openxmlformats.org/officeDocument/2006/relationships/oleObject" Target="embeddings/oleObject40.bin"/><Relationship Id="rId86" Type="http://schemas.openxmlformats.org/officeDocument/2006/relationships/image" Target="media/image35.wmf"/><Relationship Id="rId130" Type="http://schemas.openxmlformats.org/officeDocument/2006/relationships/oleObject" Target="embeddings/oleObject67.bin"/><Relationship Id="rId135" Type="http://schemas.openxmlformats.org/officeDocument/2006/relationships/image" Target="media/image57.wmf"/><Relationship Id="rId151" Type="http://schemas.openxmlformats.org/officeDocument/2006/relationships/image" Target="media/image65.wmf"/><Relationship Id="rId156" Type="http://schemas.openxmlformats.org/officeDocument/2006/relationships/oleObject" Target="embeddings/oleObject80.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image" Target="media/image46.wmf"/><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image" Target="media/image30.wmf"/><Relationship Id="rId97" Type="http://schemas.openxmlformats.org/officeDocument/2006/relationships/image" Target="media/image40.wmf"/><Relationship Id="rId104" Type="http://schemas.openxmlformats.org/officeDocument/2006/relationships/oleObject" Target="embeddings/oleObject52.bin"/><Relationship Id="rId120" Type="http://schemas.openxmlformats.org/officeDocument/2006/relationships/oleObject" Target="embeddings/oleObject61.bin"/><Relationship Id="rId125" Type="http://schemas.openxmlformats.org/officeDocument/2006/relationships/oleObject" Target="embeddings/oleObject64.bin"/><Relationship Id="rId141" Type="http://schemas.openxmlformats.org/officeDocument/2006/relationships/image" Target="media/image60.wmf"/><Relationship Id="rId146" Type="http://schemas.openxmlformats.org/officeDocument/2006/relationships/oleObject" Target="embeddings/oleObject75.bin"/><Relationship Id="rId16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46.bin"/><Relationship Id="rId162" Type="http://schemas.openxmlformats.org/officeDocument/2006/relationships/hyperlink" Target="https://stackoverflow.com" TargetMode="External"/><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25.wmf"/><Relationship Id="rId87" Type="http://schemas.openxmlformats.org/officeDocument/2006/relationships/oleObject" Target="embeddings/oleObject43.bin"/><Relationship Id="rId110" Type="http://schemas.openxmlformats.org/officeDocument/2006/relationships/oleObject" Target="embeddings/oleObject55.bin"/><Relationship Id="rId115" Type="http://schemas.openxmlformats.org/officeDocument/2006/relationships/image" Target="media/image49.wmf"/><Relationship Id="rId131" Type="http://schemas.openxmlformats.org/officeDocument/2006/relationships/oleObject" Target="embeddings/oleObject68.bin"/><Relationship Id="rId136" Type="http://schemas.openxmlformats.org/officeDocument/2006/relationships/oleObject" Target="embeddings/oleObject70.bin"/><Relationship Id="rId157" Type="http://schemas.openxmlformats.org/officeDocument/2006/relationships/image" Target="media/image68.wmf"/><Relationship Id="rId61" Type="http://schemas.openxmlformats.org/officeDocument/2006/relationships/oleObject" Target="embeddings/oleObject31.bin"/><Relationship Id="rId82" Type="http://schemas.openxmlformats.org/officeDocument/2006/relationships/image" Target="media/image33.wmf"/><Relationship Id="rId152" Type="http://schemas.openxmlformats.org/officeDocument/2006/relationships/oleObject" Target="embeddings/oleObject78.bin"/><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6.bin"/><Relationship Id="rId77" Type="http://schemas.openxmlformats.org/officeDocument/2006/relationships/oleObject" Target="embeddings/oleObject38.bin"/><Relationship Id="rId100" Type="http://schemas.openxmlformats.org/officeDocument/2006/relationships/oleObject" Target="embeddings/oleObject50.bin"/><Relationship Id="rId105" Type="http://schemas.openxmlformats.org/officeDocument/2006/relationships/image" Target="media/image44.wmf"/><Relationship Id="rId126" Type="http://schemas.openxmlformats.org/officeDocument/2006/relationships/oleObject" Target="embeddings/oleObject65.bin"/><Relationship Id="rId147" Type="http://schemas.openxmlformats.org/officeDocument/2006/relationships/image" Target="media/image63.wmf"/><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image" Target="media/image28.wmf"/><Relationship Id="rId93" Type="http://schemas.openxmlformats.org/officeDocument/2006/relationships/image" Target="media/image38.wmf"/><Relationship Id="rId98" Type="http://schemas.openxmlformats.org/officeDocument/2006/relationships/oleObject" Target="embeddings/oleObject49.bin"/><Relationship Id="rId121" Type="http://schemas.openxmlformats.org/officeDocument/2006/relationships/oleObject" Target="embeddings/oleObject62.bin"/><Relationship Id="rId142" Type="http://schemas.openxmlformats.org/officeDocument/2006/relationships/oleObject" Target="embeddings/oleObject73.bin"/><Relationship Id="rId163" Type="http://schemas.openxmlformats.org/officeDocument/2006/relationships/hyperlink" Target="https://stackexchange.com" TargetMode="External"/><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1.bin"/><Relationship Id="rId67" Type="http://schemas.openxmlformats.org/officeDocument/2006/relationships/oleObject" Target="embeddings/oleObject33.bin"/><Relationship Id="rId116" Type="http://schemas.openxmlformats.org/officeDocument/2006/relationships/oleObject" Target="embeddings/oleObject58.bin"/><Relationship Id="rId137" Type="http://schemas.openxmlformats.org/officeDocument/2006/relationships/image" Target="media/image58.wmf"/><Relationship Id="rId158" Type="http://schemas.openxmlformats.org/officeDocument/2006/relationships/oleObject" Target="embeddings/oleObject81.bin"/><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footer" Target="footer1.xml"/><Relationship Id="rId83" Type="http://schemas.openxmlformats.org/officeDocument/2006/relationships/oleObject" Target="embeddings/oleObject41.bin"/><Relationship Id="rId88" Type="http://schemas.openxmlformats.org/officeDocument/2006/relationships/image" Target="media/image36.wmf"/><Relationship Id="rId111" Type="http://schemas.openxmlformats.org/officeDocument/2006/relationships/image" Target="media/image47.wmf"/><Relationship Id="rId132" Type="http://schemas.openxmlformats.org/officeDocument/2006/relationships/image" Target="media/image55.wmf"/><Relationship Id="rId153" Type="http://schemas.openxmlformats.org/officeDocument/2006/relationships/image" Target="media/image66.wmf"/><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oleObject" Target="embeddings/oleObject27.bin"/><Relationship Id="rId106" Type="http://schemas.openxmlformats.org/officeDocument/2006/relationships/oleObject" Target="embeddings/oleObject53.bin"/><Relationship Id="rId127" Type="http://schemas.openxmlformats.org/officeDocument/2006/relationships/image" Target="media/image53.wmf"/><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4.bin"/><Relationship Id="rId73" Type="http://schemas.openxmlformats.org/officeDocument/2006/relationships/oleObject" Target="embeddings/oleObject36.bin"/><Relationship Id="rId78" Type="http://schemas.openxmlformats.org/officeDocument/2006/relationships/image" Target="media/image31.wmf"/><Relationship Id="rId94" Type="http://schemas.openxmlformats.org/officeDocument/2006/relationships/oleObject" Target="embeddings/oleObject47.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image" Target="media/image51.wmf"/><Relationship Id="rId143" Type="http://schemas.openxmlformats.org/officeDocument/2006/relationships/image" Target="media/image61.wmf"/><Relationship Id="rId148" Type="http://schemas.openxmlformats.org/officeDocument/2006/relationships/oleObject" Target="embeddings/oleObject76.bin"/><Relationship Id="rId164" Type="http://schemas.openxmlformats.org/officeDocument/2006/relationships/hyperlink" Target="http://www.kaggle.com" TargetMode="Externa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0.bin"/><Relationship Id="rId47" Type="http://schemas.openxmlformats.org/officeDocument/2006/relationships/image" Target="media/image19.wmf"/><Relationship Id="rId68" Type="http://schemas.openxmlformats.org/officeDocument/2006/relationships/image" Target="media/image26.wmf"/><Relationship Id="rId89" Type="http://schemas.openxmlformats.org/officeDocument/2006/relationships/oleObject" Target="embeddings/oleObject44.bin"/><Relationship Id="rId112" Type="http://schemas.openxmlformats.org/officeDocument/2006/relationships/oleObject" Target="embeddings/oleObject56.bin"/><Relationship Id="rId133" Type="http://schemas.openxmlformats.org/officeDocument/2006/relationships/oleObject" Target="embeddings/oleObject69.bin"/><Relationship Id="rId154" Type="http://schemas.openxmlformats.org/officeDocument/2006/relationships/oleObject" Target="embeddings/oleObject79.bin"/><Relationship Id="rId16" Type="http://schemas.openxmlformats.org/officeDocument/2006/relationships/oleObject" Target="embeddings/oleObject5.bin"/><Relationship Id="rId37" Type="http://schemas.openxmlformats.org/officeDocument/2006/relationships/image" Target="media/image15.wmf"/><Relationship Id="rId58" Type="http://schemas.openxmlformats.org/officeDocument/2006/relationships/oleObject" Target="embeddings/oleObject28.bin"/><Relationship Id="rId79" Type="http://schemas.openxmlformats.org/officeDocument/2006/relationships/oleObject" Target="embeddings/oleObject39.bin"/><Relationship Id="rId102" Type="http://schemas.openxmlformats.org/officeDocument/2006/relationships/oleObject" Target="embeddings/oleObject51.bin"/><Relationship Id="rId123" Type="http://schemas.openxmlformats.org/officeDocument/2006/relationships/oleObject" Target="embeddings/oleObject63.bin"/><Relationship Id="rId144" Type="http://schemas.openxmlformats.org/officeDocument/2006/relationships/oleObject" Target="embeddings/oleObject74.bin"/><Relationship Id="rId90" Type="http://schemas.openxmlformats.org/officeDocument/2006/relationships/image" Target="media/image37.wmf"/><Relationship Id="rId165" Type="http://schemas.openxmlformats.org/officeDocument/2006/relationships/hyperlink" Target="http://ru.wikipedia.org/wiki/Wiki" TargetMode="External"/><Relationship Id="rId27" Type="http://schemas.openxmlformats.org/officeDocument/2006/relationships/image" Target="media/image10.wmf"/><Relationship Id="rId48" Type="http://schemas.openxmlformats.org/officeDocument/2006/relationships/oleObject" Target="embeddings/oleObject22.bin"/><Relationship Id="rId69" Type="http://schemas.openxmlformats.org/officeDocument/2006/relationships/oleObject" Target="embeddings/oleObject34.bin"/><Relationship Id="rId113" Type="http://schemas.openxmlformats.org/officeDocument/2006/relationships/image" Target="media/image48.wmf"/><Relationship Id="rId134" Type="http://schemas.openxmlformats.org/officeDocument/2006/relationships/image" Target="media/image56.wmf"/><Relationship Id="rId80" Type="http://schemas.openxmlformats.org/officeDocument/2006/relationships/image" Target="media/image32.wmf"/><Relationship Id="rId155" Type="http://schemas.openxmlformats.org/officeDocument/2006/relationships/image" Target="media/image6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13A1D-8AC0-4B30-8939-D11FBF4BD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53</Pages>
  <Words>12970</Words>
  <Characters>73929</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Дзайнукова Марина Ибрагимовна</cp:lastModifiedBy>
  <cp:revision>7</cp:revision>
  <cp:lastPrinted>2018-06-05T13:14:00Z</cp:lastPrinted>
  <dcterms:created xsi:type="dcterms:W3CDTF">2021-06-03T07:53:00Z</dcterms:created>
  <dcterms:modified xsi:type="dcterms:W3CDTF">2023-10-04T11:01:00Z</dcterms:modified>
</cp:coreProperties>
</file>